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D3F3A" w14:textId="3A6FACA5" w:rsidR="00836D60" w:rsidRDefault="36F8F4CA" w:rsidP="36F8F4CA">
      <w:pPr>
        <w:tabs>
          <w:tab w:val="left" w:pos="1080"/>
        </w:tabs>
        <w:spacing w:after="0" w:line="360" w:lineRule="auto"/>
        <w:rPr>
          <w:sz w:val="28"/>
        </w:rPr>
      </w:pPr>
      <w:bookmarkStart w:id="0" w:name="_GoBack"/>
      <w:bookmarkEnd w:id="0"/>
      <w:r w:rsidRPr="36F8F4CA">
        <w:t xml:space="preserve">The Classroom Based Assessment (CBA 1) will take place in the classroom over a four-week period from March 12th to the April 20th (excluding the two weeks for Easter holidays). </w:t>
      </w:r>
    </w:p>
    <w:p w14:paraId="1A172212" w14:textId="77777777" w:rsidR="00FC3EC5" w:rsidRPr="00FC3EC5" w:rsidRDefault="00FC3EC5" w:rsidP="000C6A98">
      <w:pPr>
        <w:tabs>
          <w:tab w:val="left" w:pos="1080"/>
        </w:tabs>
        <w:spacing w:after="0" w:line="360" w:lineRule="auto"/>
        <w:rPr>
          <w:sz w:val="28"/>
        </w:rPr>
      </w:pPr>
    </w:p>
    <w:p w14:paraId="7C9A2A50" w14:textId="77777777" w:rsidR="00FC3EC5" w:rsidRDefault="003F1576" w:rsidP="000C6A98">
      <w:pPr>
        <w:tabs>
          <w:tab w:val="left" w:pos="1080"/>
        </w:tabs>
        <w:spacing w:after="0" w:line="360" w:lineRule="auto"/>
        <w:jc w:val="both"/>
        <w:rPr>
          <w:sz w:val="28"/>
        </w:rPr>
      </w:pPr>
      <w:r w:rsidRPr="00FC3EC5">
        <w:rPr>
          <w:sz w:val="28"/>
        </w:rPr>
        <w:t>You are required to work in groups of four people (the groups will b</w:t>
      </w:r>
      <w:r w:rsidR="00836D60" w:rsidRPr="00FC3EC5">
        <w:rPr>
          <w:sz w:val="28"/>
        </w:rPr>
        <w:t>e decided by you</w:t>
      </w:r>
      <w:r w:rsidR="000A2A7A" w:rsidRPr="00FC3EC5">
        <w:rPr>
          <w:sz w:val="28"/>
        </w:rPr>
        <w:t>r</w:t>
      </w:r>
      <w:r w:rsidR="00836D60" w:rsidRPr="00FC3EC5">
        <w:rPr>
          <w:sz w:val="28"/>
        </w:rPr>
        <w:t xml:space="preserve"> teacher) over this</w:t>
      </w:r>
      <w:r w:rsidRPr="00FC3EC5">
        <w:rPr>
          <w:sz w:val="28"/>
        </w:rPr>
        <w:t xml:space="preserve"> </w:t>
      </w:r>
      <w:r w:rsidR="009521F2" w:rsidRPr="00FC3EC5">
        <w:rPr>
          <w:sz w:val="28"/>
        </w:rPr>
        <w:t>four-week</w:t>
      </w:r>
      <w:r w:rsidRPr="00FC3EC5">
        <w:rPr>
          <w:sz w:val="28"/>
        </w:rPr>
        <w:t xml:space="preserve"> period to complete the Classroom Based Assessment</w:t>
      </w:r>
      <w:r w:rsidR="000A2A7A" w:rsidRPr="00FC3EC5">
        <w:rPr>
          <w:sz w:val="28"/>
        </w:rPr>
        <w:t xml:space="preserve"> which will be based on the Enterprise in Action strand</w:t>
      </w:r>
      <w:r w:rsidRPr="00FC3EC5">
        <w:rPr>
          <w:sz w:val="28"/>
        </w:rPr>
        <w:t xml:space="preserve">. </w:t>
      </w:r>
      <w:r w:rsidR="009521F2" w:rsidRPr="00FC3EC5">
        <w:rPr>
          <w:sz w:val="28"/>
        </w:rPr>
        <w:t xml:space="preserve"> </w:t>
      </w:r>
    </w:p>
    <w:p w14:paraId="1646EFF1" w14:textId="77777777" w:rsidR="00FC3EC5" w:rsidRDefault="00FC3EC5" w:rsidP="000C6A98">
      <w:pPr>
        <w:tabs>
          <w:tab w:val="left" w:pos="1080"/>
        </w:tabs>
        <w:spacing w:after="0" w:line="360" w:lineRule="auto"/>
        <w:jc w:val="both"/>
        <w:rPr>
          <w:sz w:val="28"/>
        </w:rPr>
      </w:pPr>
    </w:p>
    <w:p w14:paraId="4512CEE2" w14:textId="5F568C08" w:rsidR="000A2A7A" w:rsidRPr="00FC3EC5" w:rsidRDefault="009521F2" w:rsidP="000C6A98">
      <w:pPr>
        <w:tabs>
          <w:tab w:val="left" w:pos="1080"/>
        </w:tabs>
        <w:spacing w:after="0" w:line="360" w:lineRule="auto"/>
        <w:jc w:val="both"/>
        <w:rPr>
          <w:sz w:val="28"/>
        </w:rPr>
      </w:pPr>
      <w:r w:rsidRPr="00FC3EC5">
        <w:rPr>
          <w:sz w:val="28"/>
        </w:rPr>
        <w:t xml:space="preserve">You are required to choose a </w:t>
      </w:r>
      <w:r w:rsidR="000A2A7A" w:rsidRPr="00FC3EC5">
        <w:rPr>
          <w:sz w:val="28"/>
        </w:rPr>
        <w:t xml:space="preserve">new enterprise that you feel could be developed in to a business and present a report to your teacher at the end of the four weeks.  Whilst this is a group project and you are required to collaborate </w:t>
      </w:r>
      <w:r w:rsidRPr="00FC3EC5">
        <w:rPr>
          <w:sz w:val="28"/>
        </w:rPr>
        <w:t>with</w:t>
      </w:r>
      <w:r w:rsidR="000A2A7A" w:rsidRPr="00FC3EC5">
        <w:rPr>
          <w:sz w:val="28"/>
        </w:rPr>
        <w:t xml:space="preserve"> your classmates, each student will also make an individual contribution and you will be required to produce your own evidence through your research and reflection </w:t>
      </w:r>
      <w:r w:rsidRPr="00FC3EC5">
        <w:rPr>
          <w:sz w:val="28"/>
        </w:rPr>
        <w:t>write-up</w:t>
      </w:r>
      <w:r w:rsidR="000A2A7A" w:rsidRPr="00FC3EC5">
        <w:rPr>
          <w:sz w:val="28"/>
        </w:rPr>
        <w:t>.</w:t>
      </w:r>
    </w:p>
    <w:p w14:paraId="3C498FE9" w14:textId="5E9FAD02" w:rsidR="000A2A7A" w:rsidRDefault="0021447A" w:rsidP="00DF3F12">
      <w:pPr>
        <w:tabs>
          <w:tab w:val="left" w:pos="1080"/>
        </w:tabs>
        <w:spacing w:after="0" w:line="360" w:lineRule="auto"/>
        <w:rPr>
          <w:sz w:val="24"/>
        </w:rPr>
      </w:pPr>
      <w:r>
        <w:rPr>
          <w:noProof/>
          <w:sz w:val="24"/>
          <w:lang w:val="en-IE" w:eastAsia="en-IE"/>
        </w:rPr>
        <mc:AlternateContent>
          <mc:Choice Requires="wps">
            <w:drawing>
              <wp:anchor distT="0" distB="0" distL="114300" distR="114300" simplePos="0" relativeHeight="251659264" behindDoc="1" locked="0" layoutInCell="1" allowOverlap="1" wp14:anchorId="60D58C7A" wp14:editId="23075F5C">
                <wp:simplePos x="0" y="0"/>
                <wp:positionH relativeFrom="column">
                  <wp:posOffset>-115824</wp:posOffset>
                </wp:positionH>
                <wp:positionV relativeFrom="paragraph">
                  <wp:posOffset>202946</wp:posOffset>
                </wp:positionV>
                <wp:extent cx="6057900" cy="2737104"/>
                <wp:effectExtent l="0" t="0" r="19050" b="25400"/>
                <wp:wrapNone/>
                <wp:docPr id="1" name="Rounded Rectangle 1"/>
                <wp:cNvGraphicFramePr/>
                <a:graphic xmlns:a="http://schemas.openxmlformats.org/drawingml/2006/main">
                  <a:graphicData uri="http://schemas.microsoft.com/office/word/2010/wordprocessingShape">
                    <wps:wsp>
                      <wps:cNvSpPr/>
                      <wps:spPr>
                        <a:xfrm>
                          <a:off x="0" y="0"/>
                          <a:ext cx="6057900" cy="2737104"/>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2CF57" id="Rounded Rectangle 1" o:spid="_x0000_s1026" style="position:absolute;margin-left:-9.1pt;margin-top:16pt;width:477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" fillcolor="#c3c3c3 [2166]" strokecolor="#a5a5a5 [3206]" strokeweight=".5pt">
                <v:fill color2="#b6b6b6 [2614]" rotate="t" colors="0 #d2d2d2;.5 #c8c8c8;1 silver" focus="100%" type="gradient">
                  <o:fill v:ext="view" type="gradientUnscaled"/>
                </v:fill>
                <v:stroke joinstyle="miter"/>
              </v:roundrect>
            </w:pict>
          </mc:Fallback>
        </mc:AlternateContent>
      </w:r>
    </w:p>
    <w:p w14:paraId="6445D9B8" w14:textId="37925C3A" w:rsidR="003F1576" w:rsidRDefault="36F8F4CA" w:rsidP="36F8F4CA">
      <w:pPr>
        <w:tabs>
          <w:tab w:val="left" w:pos="1080"/>
        </w:tabs>
        <w:spacing w:after="0" w:line="360" w:lineRule="auto"/>
        <w:jc w:val="center"/>
        <w:rPr>
          <w:b/>
          <w:bCs/>
          <w:sz w:val="24"/>
          <w:szCs w:val="24"/>
        </w:rPr>
      </w:pPr>
      <w:r w:rsidRPr="36F8F4CA">
        <w:rPr>
          <w:b/>
          <w:bCs/>
          <w:sz w:val="24"/>
          <w:szCs w:val="24"/>
        </w:rPr>
        <w:t>The Task</w:t>
      </w:r>
    </w:p>
    <w:p w14:paraId="04E8FFE8" w14:textId="7ECD7E4F" w:rsidR="000A2A7A" w:rsidRPr="0021447A" w:rsidRDefault="36F8F4CA" w:rsidP="36F8F4CA">
      <w:pPr>
        <w:tabs>
          <w:tab w:val="left" w:pos="1080"/>
        </w:tabs>
        <w:spacing w:after="0" w:line="360" w:lineRule="auto"/>
        <w:jc w:val="both"/>
        <w:rPr>
          <w:sz w:val="28"/>
          <w:szCs w:val="28"/>
        </w:rPr>
      </w:pPr>
      <w:r w:rsidRPr="36F8F4CA">
        <w:rPr>
          <w:sz w:val="28"/>
          <w:szCs w:val="28"/>
        </w:rPr>
        <w:t>Your group must develop a new business idea (product or service) that you feel has the potential to be a commercial success.  It can be a totally new product/service or one which already exists but can be modified in order for it to be more successful. So for example you could develop a new product that does something an existing product doesn’t and you think would solve a problem for a consumer or create a brand new type of product that does not currently exist.</w:t>
      </w:r>
    </w:p>
    <w:p w14:paraId="5AB47398" w14:textId="77777777" w:rsidR="006E61B8" w:rsidRPr="00166DB7" w:rsidRDefault="006E61B8" w:rsidP="00DF3F12">
      <w:pPr>
        <w:tabs>
          <w:tab w:val="left" w:pos="1080"/>
        </w:tabs>
        <w:spacing w:after="0" w:line="360" w:lineRule="auto"/>
        <w:rPr>
          <w:sz w:val="24"/>
        </w:rPr>
      </w:pPr>
    </w:p>
    <w:p w14:paraId="50032E15" w14:textId="3E341AFB" w:rsidR="00166DB7" w:rsidRPr="000A2A7A" w:rsidRDefault="00166DB7" w:rsidP="00DF3F12">
      <w:pPr>
        <w:tabs>
          <w:tab w:val="left" w:pos="1080"/>
        </w:tabs>
        <w:spacing w:after="0" w:line="360" w:lineRule="auto"/>
        <w:rPr>
          <w:b/>
          <w:sz w:val="24"/>
        </w:rPr>
      </w:pPr>
    </w:p>
    <w:p w14:paraId="6323F700" w14:textId="77777777" w:rsidR="00166DB7" w:rsidRDefault="00166DB7" w:rsidP="00DF3F12">
      <w:pPr>
        <w:spacing w:after="0" w:line="360" w:lineRule="auto"/>
        <w:rPr>
          <w:sz w:val="24"/>
        </w:rPr>
      </w:pPr>
      <w:r>
        <w:rPr>
          <w:sz w:val="24"/>
        </w:rPr>
        <w:br w:type="page"/>
      </w:r>
    </w:p>
    <w:p w14:paraId="66BE6054" w14:textId="106739E0" w:rsidR="003F1576" w:rsidRPr="00861823" w:rsidRDefault="36F8F4CA" w:rsidP="36F8F4CA">
      <w:pPr>
        <w:tabs>
          <w:tab w:val="left" w:pos="1080"/>
        </w:tabs>
        <w:spacing w:after="0" w:line="360" w:lineRule="auto"/>
        <w:jc w:val="center"/>
        <w:rPr>
          <w:b/>
          <w:bCs/>
          <w:sz w:val="36"/>
          <w:szCs w:val="36"/>
        </w:rPr>
      </w:pPr>
      <w:r w:rsidRPr="36F8F4CA">
        <w:rPr>
          <w:b/>
          <w:bCs/>
          <w:sz w:val="36"/>
          <w:szCs w:val="36"/>
        </w:rPr>
        <w:lastRenderedPageBreak/>
        <w:t>Steps to follow:</w:t>
      </w:r>
    </w:p>
    <w:p w14:paraId="35C00EFF" w14:textId="309EA6BD" w:rsidR="00166DB7" w:rsidRPr="002906C9" w:rsidRDefault="36F8F4CA" w:rsidP="36F8F4CA">
      <w:pPr>
        <w:tabs>
          <w:tab w:val="left" w:pos="1080"/>
        </w:tabs>
        <w:spacing w:after="0" w:line="360" w:lineRule="auto"/>
        <w:jc w:val="center"/>
        <w:rPr>
          <w:sz w:val="24"/>
          <w:szCs w:val="24"/>
        </w:rPr>
      </w:pPr>
      <w:r w:rsidRPr="36F8F4CA">
        <w:rPr>
          <w:sz w:val="24"/>
          <w:szCs w:val="24"/>
        </w:rPr>
        <w:t>There are five steps or stages in this CBA:</w:t>
      </w:r>
    </w:p>
    <w:p w14:paraId="6ED93A1B" w14:textId="25C07257" w:rsidR="00166DB7" w:rsidRDefault="00166DB7" w:rsidP="00DF3F12">
      <w:pPr>
        <w:tabs>
          <w:tab w:val="left" w:pos="1080"/>
        </w:tabs>
        <w:spacing w:after="0" w:line="360" w:lineRule="auto"/>
        <w:rPr>
          <w:sz w:val="24"/>
        </w:rPr>
      </w:pPr>
      <w:r>
        <w:rPr>
          <w:noProof/>
          <w:sz w:val="24"/>
          <w:lang w:val="en-IE" w:eastAsia="en-IE"/>
        </w:rPr>
        <w:drawing>
          <wp:inline distT="0" distB="0" distL="0" distR="0" wp14:anchorId="62EF3671" wp14:editId="7B798648">
            <wp:extent cx="5961888" cy="2619375"/>
            <wp:effectExtent l="19050" t="0" r="2032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A1F505F" w14:textId="70B13756" w:rsidR="00D73ABF" w:rsidRDefault="00D73ABF" w:rsidP="00DF3F12">
      <w:pPr>
        <w:spacing w:after="0" w:line="360" w:lineRule="auto"/>
        <w:rPr>
          <w:sz w:val="24"/>
        </w:rPr>
      </w:pPr>
    </w:p>
    <w:p w14:paraId="59A4C15F" w14:textId="094D2747" w:rsidR="00D73ABF" w:rsidRPr="00D73ABF" w:rsidRDefault="36F8F4CA" w:rsidP="36F8F4CA">
      <w:pPr>
        <w:pStyle w:val="ListParagraph"/>
        <w:numPr>
          <w:ilvl w:val="0"/>
          <w:numId w:val="1"/>
        </w:numPr>
        <w:spacing w:after="0" w:line="360" w:lineRule="auto"/>
        <w:rPr>
          <w:b/>
          <w:bCs/>
          <w:sz w:val="28"/>
          <w:szCs w:val="28"/>
        </w:rPr>
      </w:pPr>
      <w:r w:rsidRPr="36F8F4CA">
        <w:rPr>
          <w:b/>
          <w:bCs/>
          <w:sz w:val="28"/>
          <w:szCs w:val="28"/>
        </w:rPr>
        <w:t>Conduct the research.</w:t>
      </w:r>
    </w:p>
    <w:p w14:paraId="06FC7DD7" w14:textId="77777777" w:rsidR="00B054DC" w:rsidRDefault="36F8F4CA" w:rsidP="36F8F4CA">
      <w:pPr>
        <w:pStyle w:val="ListParagraph"/>
        <w:spacing w:after="0" w:line="360" w:lineRule="auto"/>
        <w:jc w:val="both"/>
        <w:rPr>
          <w:sz w:val="24"/>
          <w:szCs w:val="24"/>
        </w:rPr>
      </w:pPr>
      <w:r w:rsidRPr="36F8F4CA">
        <w:rPr>
          <w:sz w:val="24"/>
          <w:szCs w:val="24"/>
        </w:rPr>
        <w:t xml:space="preserve">Each group should firstly brainstorm together to try and generate an idea that everyone agrees on.  This will require groups to work together and communicate with each other effectively.  </w:t>
      </w:r>
    </w:p>
    <w:p w14:paraId="5B3F1ED3" w14:textId="77777777" w:rsidR="00B054DC" w:rsidRDefault="00B054DC" w:rsidP="00DF3F12">
      <w:pPr>
        <w:pStyle w:val="ListParagraph"/>
        <w:spacing w:after="0" w:line="360" w:lineRule="auto"/>
        <w:jc w:val="both"/>
        <w:rPr>
          <w:sz w:val="24"/>
        </w:rPr>
      </w:pPr>
    </w:p>
    <w:p w14:paraId="0F7203FB" w14:textId="37C0F955" w:rsidR="00D73ABF" w:rsidRDefault="36F8F4CA" w:rsidP="36F8F4CA">
      <w:pPr>
        <w:pStyle w:val="ListParagraph"/>
        <w:spacing w:after="0" w:line="360" w:lineRule="auto"/>
        <w:jc w:val="both"/>
        <w:rPr>
          <w:sz w:val="24"/>
          <w:szCs w:val="24"/>
          <w:lang w:val="en-IE"/>
        </w:rPr>
      </w:pPr>
      <w:r w:rsidRPr="36F8F4CA">
        <w:rPr>
          <w:sz w:val="24"/>
          <w:szCs w:val="24"/>
        </w:rPr>
        <w:t xml:space="preserve">Once your team idea is agreed upon the next stage is to gather the information by conducting research. The research can be done by </w:t>
      </w:r>
      <w:proofErr w:type="gramStart"/>
      <w:r w:rsidRPr="36F8F4CA">
        <w:rPr>
          <w:sz w:val="24"/>
          <w:szCs w:val="24"/>
        </w:rPr>
        <w:t>through</w:t>
      </w:r>
      <w:r w:rsidRPr="36F8F4CA">
        <w:rPr>
          <w:sz w:val="24"/>
          <w:szCs w:val="24"/>
          <w:lang w:val="en-IE"/>
        </w:rPr>
        <w:t xml:space="preserve">  field</w:t>
      </w:r>
      <w:proofErr w:type="gramEnd"/>
      <w:r w:rsidRPr="36F8F4CA">
        <w:rPr>
          <w:sz w:val="24"/>
          <w:szCs w:val="24"/>
          <w:lang w:val="en-IE"/>
        </w:rPr>
        <w:t xml:space="preserve">  (primary)  research  and/or some  desk (secondary) research, some sample methods are;</w:t>
      </w:r>
    </w:p>
    <w:p w14:paraId="0F5E54CE" w14:textId="77777777" w:rsidR="00D73ABF" w:rsidRDefault="36F8F4CA" w:rsidP="36F8F4CA">
      <w:pPr>
        <w:pStyle w:val="ListParagraph"/>
        <w:numPr>
          <w:ilvl w:val="0"/>
          <w:numId w:val="2"/>
        </w:numPr>
        <w:spacing w:after="0" w:line="360" w:lineRule="auto"/>
        <w:rPr>
          <w:sz w:val="24"/>
          <w:szCs w:val="24"/>
          <w:lang w:val="en-IE"/>
        </w:rPr>
      </w:pPr>
      <w:r w:rsidRPr="36F8F4CA">
        <w:rPr>
          <w:sz w:val="24"/>
          <w:szCs w:val="24"/>
          <w:lang w:val="en-IE"/>
        </w:rPr>
        <w:t>Field Visits</w:t>
      </w:r>
    </w:p>
    <w:p w14:paraId="6669167B" w14:textId="5B6FEBCF" w:rsidR="00D73ABF" w:rsidRDefault="36F8F4CA" w:rsidP="36F8F4CA">
      <w:pPr>
        <w:pStyle w:val="ListParagraph"/>
        <w:numPr>
          <w:ilvl w:val="0"/>
          <w:numId w:val="2"/>
        </w:numPr>
        <w:spacing w:after="0" w:line="360" w:lineRule="auto"/>
        <w:rPr>
          <w:sz w:val="24"/>
          <w:szCs w:val="24"/>
          <w:lang w:val="en-IE"/>
        </w:rPr>
      </w:pPr>
      <w:r w:rsidRPr="36F8F4CA">
        <w:rPr>
          <w:sz w:val="24"/>
          <w:szCs w:val="24"/>
          <w:lang w:val="en-IE"/>
        </w:rPr>
        <w:t>Face to Face Interviews</w:t>
      </w:r>
    </w:p>
    <w:p w14:paraId="5E3B784A" w14:textId="77777777" w:rsidR="00D73ABF" w:rsidRDefault="36F8F4CA" w:rsidP="36F8F4CA">
      <w:pPr>
        <w:pStyle w:val="ListParagraph"/>
        <w:numPr>
          <w:ilvl w:val="0"/>
          <w:numId w:val="2"/>
        </w:numPr>
        <w:spacing w:after="0" w:line="360" w:lineRule="auto"/>
        <w:rPr>
          <w:sz w:val="24"/>
          <w:szCs w:val="24"/>
          <w:lang w:val="en-IE"/>
        </w:rPr>
      </w:pPr>
      <w:r w:rsidRPr="36F8F4CA">
        <w:rPr>
          <w:sz w:val="24"/>
          <w:szCs w:val="24"/>
          <w:lang w:val="en-IE"/>
        </w:rPr>
        <w:t>Face to Face surveys and online surveys within the class</w:t>
      </w:r>
    </w:p>
    <w:p w14:paraId="7207B30D" w14:textId="77777777" w:rsidR="00D73ABF" w:rsidRDefault="36F8F4CA" w:rsidP="36F8F4CA">
      <w:pPr>
        <w:pStyle w:val="ListParagraph"/>
        <w:numPr>
          <w:ilvl w:val="0"/>
          <w:numId w:val="2"/>
        </w:numPr>
        <w:spacing w:after="0" w:line="360" w:lineRule="auto"/>
        <w:rPr>
          <w:sz w:val="24"/>
          <w:szCs w:val="24"/>
          <w:lang w:val="en-IE"/>
        </w:rPr>
      </w:pPr>
      <w:r w:rsidRPr="36F8F4CA">
        <w:rPr>
          <w:sz w:val="24"/>
          <w:szCs w:val="24"/>
          <w:lang w:val="en-IE"/>
        </w:rPr>
        <w:t>Online research</w:t>
      </w:r>
    </w:p>
    <w:p w14:paraId="3017ADE3" w14:textId="08A2AB3E" w:rsidR="00D73ABF" w:rsidRDefault="36F8F4CA" w:rsidP="36F8F4CA">
      <w:pPr>
        <w:pStyle w:val="ListParagraph"/>
        <w:numPr>
          <w:ilvl w:val="0"/>
          <w:numId w:val="2"/>
        </w:numPr>
        <w:spacing w:after="0" w:line="360" w:lineRule="auto"/>
        <w:rPr>
          <w:sz w:val="24"/>
          <w:szCs w:val="24"/>
          <w:lang w:val="en-IE"/>
        </w:rPr>
      </w:pPr>
      <w:r w:rsidRPr="36F8F4CA">
        <w:rPr>
          <w:sz w:val="24"/>
          <w:szCs w:val="24"/>
          <w:lang w:val="en-IE"/>
        </w:rPr>
        <w:t>Through Newspapers and Magazines.</w:t>
      </w:r>
    </w:p>
    <w:p w14:paraId="1DAD4F30" w14:textId="4FD4E58E" w:rsidR="00175760" w:rsidRDefault="00175760" w:rsidP="00DF3F12">
      <w:pPr>
        <w:spacing w:after="0" w:line="360" w:lineRule="auto"/>
        <w:rPr>
          <w:lang w:val="en-IE"/>
        </w:rPr>
      </w:pPr>
    </w:p>
    <w:p w14:paraId="35776588" w14:textId="60308E6E" w:rsidR="00175760" w:rsidRPr="00FC3EC5" w:rsidRDefault="36F8F4CA" w:rsidP="36F8F4CA">
      <w:pPr>
        <w:spacing w:after="0" w:line="360" w:lineRule="auto"/>
        <w:ind w:left="720"/>
        <w:jc w:val="both"/>
        <w:rPr>
          <w:sz w:val="24"/>
          <w:szCs w:val="24"/>
          <w:lang w:val="en-IE"/>
        </w:rPr>
      </w:pPr>
      <w:r w:rsidRPr="36F8F4CA">
        <w:rPr>
          <w:b/>
          <w:bCs/>
          <w:sz w:val="24"/>
          <w:szCs w:val="24"/>
          <w:u w:val="single"/>
          <w:lang w:val="en-IE"/>
        </w:rPr>
        <w:t xml:space="preserve">Each individual must conduct his or her own research and keep a record of this research </w:t>
      </w:r>
      <w:r w:rsidRPr="36F8F4CA">
        <w:rPr>
          <w:sz w:val="24"/>
          <w:szCs w:val="24"/>
          <w:lang w:val="en-IE"/>
        </w:rPr>
        <w:t>(what information you got and where you got the information from).</w:t>
      </w:r>
    </w:p>
    <w:p w14:paraId="23910798" w14:textId="0B2F90E3" w:rsidR="00175760" w:rsidRDefault="00175760" w:rsidP="00DF3F12">
      <w:pPr>
        <w:spacing w:after="0" w:line="360" w:lineRule="auto"/>
        <w:ind w:left="720"/>
        <w:rPr>
          <w:lang w:val="en-IE"/>
        </w:rPr>
      </w:pPr>
    </w:p>
    <w:p w14:paraId="03301BEB" w14:textId="77777777" w:rsidR="00861823" w:rsidRDefault="00861823">
      <w:pPr>
        <w:rPr>
          <w:b/>
          <w:sz w:val="28"/>
        </w:rPr>
      </w:pPr>
      <w:r>
        <w:rPr>
          <w:b/>
          <w:sz w:val="28"/>
        </w:rPr>
        <w:br w:type="page"/>
      </w:r>
    </w:p>
    <w:p w14:paraId="3AD61068" w14:textId="381B1CE4" w:rsidR="00175760" w:rsidRDefault="36F8F4CA" w:rsidP="36F8F4CA">
      <w:pPr>
        <w:pStyle w:val="ListParagraph"/>
        <w:numPr>
          <w:ilvl w:val="0"/>
          <w:numId w:val="1"/>
        </w:numPr>
        <w:spacing w:after="0" w:line="360" w:lineRule="auto"/>
        <w:rPr>
          <w:b/>
          <w:bCs/>
          <w:sz w:val="28"/>
          <w:szCs w:val="28"/>
        </w:rPr>
      </w:pPr>
      <w:r w:rsidRPr="36F8F4CA">
        <w:rPr>
          <w:b/>
          <w:bCs/>
          <w:sz w:val="28"/>
          <w:szCs w:val="28"/>
        </w:rPr>
        <w:lastRenderedPageBreak/>
        <w:t>Evaluate the information.</w:t>
      </w:r>
    </w:p>
    <w:p w14:paraId="4BA7E68D" w14:textId="0B9D2F3B" w:rsidR="00B054DC" w:rsidRPr="00FC3EC5" w:rsidRDefault="36F8F4CA" w:rsidP="36F8F4CA">
      <w:pPr>
        <w:spacing w:after="0" w:line="360" w:lineRule="auto"/>
        <w:ind w:left="720"/>
        <w:jc w:val="both"/>
        <w:rPr>
          <w:sz w:val="24"/>
          <w:szCs w:val="24"/>
        </w:rPr>
      </w:pPr>
      <w:r w:rsidRPr="36F8F4CA">
        <w:rPr>
          <w:sz w:val="24"/>
          <w:szCs w:val="24"/>
        </w:rPr>
        <w:t>Each student should now examine all the research that they have collected and summarise it.  After this process your group should now come together to examine all the information that each member has gathered in the research phase.  With all this information to hand some questions to consider and to get answers for are:</w:t>
      </w:r>
    </w:p>
    <w:p w14:paraId="2995F07E" w14:textId="578AC794" w:rsidR="00B054DC" w:rsidRPr="00B054DC" w:rsidRDefault="36F8F4CA" w:rsidP="36F8F4CA">
      <w:pPr>
        <w:pStyle w:val="ListParagraph"/>
        <w:numPr>
          <w:ilvl w:val="0"/>
          <w:numId w:val="3"/>
        </w:numPr>
        <w:spacing w:after="0" w:line="360" w:lineRule="auto"/>
        <w:rPr>
          <w:sz w:val="24"/>
          <w:szCs w:val="24"/>
        </w:rPr>
      </w:pPr>
      <w:r w:rsidRPr="36F8F4CA">
        <w:rPr>
          <w:sz w:val="24"/>
          <w:szCs w:val="24"/>
        </w:rPr>
        <w:t>Should we modify our idea based on the research that we have done?</w:t>
      </w:r>
    </w:p>
    <w:p w14:paraId="29ECFA59" w14:textId="07C17FC6" w:rsidR="00B054DC" w:rsidRPr="00B054DC" w:rsidRDefault="36F8F4CA" w:rsidP="36F8F4CA">
      <w:pPr>
        <w:pStyle w:val="ListParagraph"/>
        <w:numPr>
          <w:ilvl w:val="0"/>
          <w:numId w:val="3"/>
        </w:numPr>
        <w:spacing w:after="0" w:line="360" w:lineRule="auto"/>
        <w:rPr>
          <w:sz w:val="24"/>
          <w:szCs w:val="24"/>
        </w:rPr>
      </w:pPr>
      <w:r w:rsidRPr="36F8F4CA">
        <w:rPr>
          <w:sz w:val="24"/>
          <w:szCs w:val="24"/>
        </w:rPr>
        <w:t>Is there a market for this enterprise/product?</w:t>
      </w:r>
    </w:p>
    <w:p w14:paraId="2DD89F31" w14:textId="4F59E6E5" w:rsidR="00B054DC" w:rsidRPr="00B054DC" w:rsidRDefault="36F8F4CA" w:rsidP="36F8F4CA">
      <w:pPr>
        <w:pStyle w:val="ListParagraph"/>
        <w:numPr>
          <w:ilvl w:val="0"/>
          <w:numId w:val="3"/>
        </w:numPr>
        <w:spacing w:after="0" w:line="360" w:lineRule="auto"/>
        <w:rPr>
          <w:sz w:val="24"/>
          <w:szCs w:val="24"/>
        </w:rPr>
      </w:pPr>
      <w:r w:rsidRPr="36F8F4CA">
        <w:rPr>
          <w:sz w:val="24"/>
          <w:szCs w:val="24"/>
        </w:rPr>
        <w:t>What expenses (or capital) are required to develop this enterprise?</w:t>
      </w:r>
    </w:p>
    <w:p w14:paraId="46FBC4CB" w14:textId="38BC4E4A" w:rsidR="00B054DC" w:rsidRDefault="36F8F4CA" w:rsidP="36F8F4CA">
      <w:pPr>
        <w:pStyle w:val="ListParagraph"/>
        <w:numPr>
          <w:ilvl w:val="0"/>
          <w:numId w:val="3"/>
        </w:numPr>
        <w:spacing w:after="0" w:line="360" w:lineRule="auto"/>
        <w:rPr>
          <w:sz w:val="24"/>
          <w:szCs w:val="24"/>
        </w:rPr>
      </w:pPr>
      <w:r w:rsidRPr="36F8F4CA">
        <w:rPr>
          <w:sz w:val="24"/>
          <w:szCs w:val="24"/>
        </w:rPr>
        <w:t>How we will generate income and profit from this enterprise?</w:t>
      </w:r>
    </w:p>
    <w:p w14:paraId="4058CE5D" w14:textId="2ECD5DB3" w:rsidR="00B054DC" w:rsidRDefault="00B054DC" w:rsidP="00DF3F12">
      <w:pPr>
        <w:pStyle w:val="ListParagraph"/>
        <w:spacing w:after="0" w:line="360" w:lineRule="auto"/>
        <w:ind w:left="1440"/>
        <w:rPr>
          <w:sz w:val="24"/>
          <w:szCs w:val="24"/>
        </w:rPr>
      </w:pPr>
    </w:p>
    <w:p w14:paraId="4E596C85" w14:textId="77777777" w:rsidR="00B054DC" w:rsidRDefault="00B054DC" w:rsidP="00DF3F12">
      <w:pPr>
        <w:pStyle w:val="ListParagraph"/>
        <w:spacing w:after="0" w:line="360" w:lineRule="auto"/>
        <w:ind w:left="1440"/>
        <w:rPr>
          <w:sz w:val="24"/>
          <w:szCs w:val="24"/>
        </w:rPr>
      </w:pPr>
    </w:p>
    <w:p w14:paraId="3275BFA5" w14:textId="1B8215C7" w:rsidR="00B054DC" w:rsidRDefault="36F8F4CA" w:rsidP="36F8F4CA">
      <w:pPr>
        <w:pStyle w:val="ListParagraph"/>
        <w:numPr>
          <w:ilvl w:val="0"/>
          <w:numId w:val="1"/>
        </w:numPr>
        <w:spacing w:after="0" w:line="360" w:lineRule="auto"/>
        <w:rPr>
          <w:b/>
          <w:bCs/>
          <w:sz w:val="28"/>
          <w:szCs w:val="28"/>
        </w:rPr>
      </w:pPr>
      <w:r w:rsidRPr="36F8F4CA">
        <w:rPr>
          <w:b/>
          <w:bCs/>
          <w:sz w:val="28"/>
          <w:szCs w:val="28"/>
        </w:rPr>
        <w:t>Develop the Action Plan</w:t>
      </w:r>
    </w:p>
    <w:p w14:paraId="688A4663" w14:textId="5CF2CD4A" w:rsidR="00861823" w:rsidRDefault="36F8F4CA" w:rsidP="36F8F4CA">
      <w:pPr>
        <w:pStyle w:val="ListParagraph"/>
        <w:spacing w:after="0" w:line="360" w:lineRule="auto"/>
        <w:jc w:val="both"/>
        <w:rPr>
          <w:sz w:val="24"/>
          <w:szCs w:val="24"/>
        </w:rPr>
      </w:pPr>
      <w:r w:rsidRPr="36F8F4CA">
        <w:rPr>
          <w:sz w:val="24"/>
          <w:szCs w:val="24"/>
        </w:rPr>
        <w:t xml:space="preserve">Having completed </w:t>
      </w:r>
      <w:proofErr w:type="gramStart"/>
      <w:r w:rsidRPr="36F8F4CA">
        <w:rPr>
          <w:sz w:val="24"/>
          <w:szCs w:val="24"/>
        </w:rPr>
        <w:t>the and</w:t>
      </w:r>
      <w:proofErr w:type="gramEnd"/>
      <w:r w:rsidRPr="36F8F4CA">
        <w:rPr>
          <w:sz w:val="24"/>
          <w:szCs w:val="24"/>
        </w:rPr>
        <w:t xml:space="preserve"> evaluated the research, the group will then use their analysis of the research findings to develop an action plan (business plan).  This action plan will clearly show the steps that need to be taken to make the idea a reality.  It should include the following:</w:t>
      </w:r>
    </w:p>
    <w:p w14:paraId="02735BA0" w14:textId="77777777" w:rsidR="00861823" w:rsidRPr="00861823" w:rsidRDefault="00861823" w:rsidP="00861823">
      <w:pPr>
        <w:spacing w:after="0" w:line="360" w:lineRule="auto"/>
        <w:jc w:val="both"/>
        <w:rPr>
          <w:sz w:val="24"/>
          <w:szCs w:val="24"/>
        </w:rPr>
      </w:pPr>
    </w:p>
    <w:p w14:paraId="6BE6EB17" w14:textId="59F4A800" w:rsidR="00861823" w:rsidRDefault="36F8F4CA" w:rsidP="36F8F4CA">
      <w:pPr>
        <w:pStyle w:val="ListParagraph"/>
        <w:numPr>
          <w:ilvl w:val="0"/>
          <w:numId w:val="4"/>
        </w:numPr>
        <w:spacing w:after="0" w:line="360" w:lineRule="auto"/>
        <w:jc w:val="both"/>
        <w:rPr>
          <w:sz w:val="24"/>
          <w:szCs w:val="24"/>
        </w:rPr>
      </w:pPr>
      <w:r w:rsidRPr="36F8F4CA">
        <w:rPr>
          <w:sz w:val="24"/>
          <w:szCs w:val="24"/>
        </w:rPr>
        <w:t>Description of the product/service</w:t>
      </w:r>
    </w:p>
    <w:p w14:paraId="19DDF46D" w14:textId="0E40EAF4" w:rsidR="00861823" w:rsidRDefault="36F8F4CA" w:rsidP="36F8F4CA">
      <w:pPr>
        <w:pStyle w:val="ListParagraph"/>
        <w:numPr>
          <w:ilvl w:val="0"/>
          <w:numId w:val="4"/>
        </w:numPr>
        <w:spacing w:after="0" w:line="360" w:lineRule="auto"/>
        <w:jc w:val="both"/>
        <w:rPr>
          <w:sz w:val="24"/>
          <w:szCs w:val="24"/>
        </w:rPr>
      </w:pPr>
      <w:r w:rsidRPr="36F8F4CA">
        <w:rPr>
          <w:sz w:val="24"/>
          <w:szCs w:val="24"/>
        </w:rPr>
        <w:t>A description of the USP (Unique Selling Proposition) of the product/service. This means why should the consumer buy this product?</w:t>
      </w:r>
    </w:p>
    <w:p w14:paraId="61E90ACE" w14:textId="77777777" w:rsidR="00FC3EC5" w:rsidRDefault="36F8F4CA" w:rsidP="36F8F4CA">
      <w:pPr>
        <w:pStyle w:val="ListParagraph"/>
        <w:numPr>
          <w:ilvl w:val="0"/>
          <w:numId w:val="4"/>
        </w:numPr>
        <w:spacing w:after="0" w:line="360" w:lineRule="auto"/>
        <w:jc w:val="both"/>
        <w:rPr>
          <w:sz w:val="24"/>
          <w:szCs w:val="24"/>
        </w:rPr>
      </w:pPr>
      <w:r w:rsidRPr="36F8F4CA">
        <w:rPr>
          <w:sz w:val="24"/>
          <w:szCs w:val="24"/>
        </w:rPr>
        <w:t xml:space="preserve">The Marketing Mix for the product/service </w:t>
      </w:r>
    </w:p>
    <w:p w14:paraId="5B0D5A1F" w14:textId="77777777" w:rsidR="00FC3EC5" w:rsidRDefault="36F8F4CA" w:rsidP="36F8F4CA">
      <w:pPr>
        <w:pStyle w:val="ListParagraph"/>
        <w:numPr>
          <w:ilvl w:val="1"/>
          <w:numId w:val="4"/>
        </w:numPr>
        <w:spacing w:after="0" w:line="360" w:lineRule="auto"/>
        <w:jc w:val="both"/>
        <w:rPr>
          <w:sz w:val="24"/>
          <w:szCs w:val="24"/>
        </w:rPr>
      </w:pPr>
      <w:r w:rsidRPr="36F8F4CA">
        <w:rPr>
          <w:sz w:val="24"/>
          <w:szCs w:val="24"/>
        </w:rPr>
        <w:t>Product</w:t>
      </w:r>
    </w:p>
    <w:p w14:paraId="6EB254C7" w14:textId="2F96DE62" w:rsidR="00FC3EC5" w:rsidRDefault="36F8F4CA" w:rsidP="36F8F4CA">
      <w:pPr>
        <w:pStyle w:val="ListParagraph"/>
        <w:numPr>
          <w:ilvl w:val="2"/>
          <w:numId w:val="4"/>
        </w:numPr>
        <w:spacing w:after="0" w:line="360" w:lineRule="auto"/>
        <w:jc w:val="both"/>
        <w:rPr>
          <w:sz w:val="24"/>
          <w:szCs w:val="24"/>
        </w:rPr>
      </w:pPr>
      <w:r w:rsidRPr="36F8F4CA">
        <w:rPr>
          <w:sz w:val="24"/>
          <w:szCs w:val="24"/>
        </w:rPr>
        <w:t>What is the product?</w:t>
      </w:r>
    </w:p>
    <w:p w14:paraId="694194B6" w14:textId="49DE1A03" w:rsidR="00FC3EC5" w:rsidRDefault="36F8F4CA" w:rsidP="36F8F4CA">
      <w:pPr>
        <w:pStyle w:val="ListParagraph"/>
        <w:numPr>
          <w:ilvl w:val="2"/>
          <w:numId w:val="4"/>
        </w:numPr>
        <w:spacing w:after="0" w:line="360" w:lineRule="auto"/>
        <w:jc w:val="both"/>
        <w:rPr>
          <w:sz w:val="24"/>
          <w:szCs w:val="24"/>
        </w:rPr>
      </w:pPr>
      <w:r w:rsidRPr="36F8F4CA">
        <w:rPr>
          <w:sz w:val="24"/>
          <w:szCs w:val="24"/>
        </w:rPr>
        <w:t>Where will we source if from?</w:t>
      </w:r>
    </w:p>
    <w:p w14:paraId="55513D92" w14:textId="77777777" w:rsidR="00FC3EC5" w:rsidRDefault="36F8F4CA" w:rsidP="36F8F4CA">
      <w:pPr>
        <w:pStyle w:val="ListParagraph"/>
        <w:numPr>
          <w:ilvl w:val="2"/>
          <w:numId w:val="4"/>
        </w:numPr>
        <w:spacing w:after="0" w:line="360" w:lineRule="auto"/>
        <w:jc w:val="both"/>
        <w:rPr>
          <w:sz w:val="24"/>
          <w:szCs w:val="24"/>
        </w:rPr>
      </w:pPr>
      <w:r w:rsidRPr="36F8F4CA">
        <w:rPr>
          <w:sz w:val="24"/>
          <w:szCs w:val="24"/>
        </w:rPr>
        <w:t>How will it be packaged?</w:t>
      </w:r>
    </w:p>
    <w:p w14:paraId="09F5E69D" w14:textId="5A3F6DEB" w:rsidR="00FC3EC5" w:rsidRDefault="36F8F4CA" w:rsidP="36F8F4CA">
      <w:pPr>
        <w:pStyle w:val="ListParagraph"/>
        <w:numPr>
          <w:ilvl w:val="1"/>
          <w:numId w:val="4"/>
        </w:numPr>
        <w:spacing w:after="0" w:line="360" w:lineRule="auto"/>
        <w:jc w:val="both"/>
        <w:rPr>
          <w:sz w:val="24"/>
          <w:szCs w:val="24"/>
        </w:rPr>
      </w:pPr>
      <w:r w:rsidRPr="36F8F4CA">
        <w:rPr>
          <w:sz w:val="24"/>
          <w:szCs w:val="24"/>
        </w:rPr>
        <w:t>Price</w:t>
      </w:r>
    </w:p>
    <w:p w14:paraId="4E68B513" w14:textId="1997CE1C" w:rsidR="00FC3EC5" w:rsidRDefault="36F8F4CA" w:rsidP="36F8F4CA">
      <w:pPr>
        <w:pStyle w:val="ListParagraph"/>
        <w:numPr>
          <w:ilvl w:val="2"/>
          <w:numId w:val="4"/>
        </w:numPr>
        <w:spacing w:after="0" w:line="360" w:lineRule="auto"/>
        <w:jc w:val="both"/>
        <w:rPr>
          <w:sz w:val="24"/>
          <w:szCs w:val="24"/>
        </w:rPr>
      </w:pPr>
      <w:r w:rsidRPr="36F8F4CA">
        <w:rPr>
          <w:sz w:val="24"/>
          <w:szCs w:val="24"/>
        </w:rPr>
        <w:t>How much will we sell it for?</w:t>
      </w:r>
    </w:p>
    <w:p w14:paraId="7C2DA3F6" w14:textId="521990ED" w:rsidR="00FC3EC5" w:rsidRDefault="36F8F4CA" w:rsidP="36F8F4CA">
      <w:pPr>
        <w:pStyle w:val="ListParagraph"/>
        <w:numPr>
          <w:ilvl w:val="2"/>
          <w:numId w:val="4"/>
        </w:numPr>
        <w:spacing w:after="0" w:line="360" w:lineRule="auto"/>
        <w:jc w:val="both"/>
        <w:rPr>
          <w:sz w:val="24"/>
          <w:szCs w:val="24"/>
        </w:rPr>
      </w:pPr>
      <w:r w:rsidRPr="36F8F4CA">
        <w:rPr>
          <w:sz w:val="24"/>
          <w:szCs w:val="24"/>
        </w:rPr>
        <w:t>How much does it cost us per unit?</w:t>
      </w:r>
    </w:p>
    <w:p w14:paraId="7059685A" w14:textId="39D9A35F" w:rsidR="00FC3EC5" w:rsidRDefault="36F8F4CA" w:rsidP="36F8F4CA">
      <w:pPr>
        <w:pStyle w:val="ListParagraph"/>
        <w:numPr>
          <w:ilvl w:val="2"/>
          <w:numId w:val="4"/>
        </w:numPr>
        <w:spacing w:after="0" w:line="360" w:lineRule="auto"/>
        <w:jc w:val="both"/>
        <w:rPr>
          <w:sz w:val="24"/>
          <w:szCs w:val="24"/>
        </w:rPr>
      </w:pPr>
      <w:r w:rsidRPr="36F8F4CA">
        <w:rPr>
          <w:sz w:val="24"/>
          <w:szCs w:val="24"/>
        </w:rPr>
        <w:t>Why pricing strategy will be used?</w:t>
      </w:r>
    </w:p>
    <w:p w14:paraId="08B3A0EA" w14:textId="19C29477" w:rsidR="00FC3EC5" w:rsidRDefault="36F8F4CA" w:rsidP="36F8F4CA">
      <w:pPr>
        <w:pStyle w:val="ListParagraph"/>
        <w:numPr>
          <w:ilvl w:val="1"/>
          <w:numId w:val="4"/>
        </w:numPr>
        <w:spacing w:after="0" w:line="360" w:lineRule="auto"/>
        <w:jc w:val="both"/>
        <w:rPr>
          <w:sz w:val="24"/>
          <w:szCs w:val="24"/>
        </w:rPr>
      </w:pPr>
      <w:r w:rsidRPr="36F8F4CA">
        <w:rPr>
          <w:sz w:val="24"/>
          <w:szCs w:val="24"/>
        </w:rPr>
        <w:t>Place</w:t>
      </w:r>
    </w:p>
    <w:p w14:paraId="58C646B6" w14:textId="515E179B" w:rsidR="00FC3EC5" w:rsidRDefault="36F8F4CA" w:rsidP="36F8F4CA">
      <w:pPr>
        <w:pStyle w:val="ListParagraph"/>
        <w:numPr>
          <w:ilvl w:val="2"/>
          <w:numId w:val="4"/>
        </w:numPr>
        <w:spacing w:after="0" w:line="360" w:lineRule="auto"/>
        <w:jc w:val="both"/>
        <w:rPr>
          <w:sz w:val="24"/>
          <w:szCs w:val="24"/>
        </w:rPr>
      </w:pPr>
      <w:r w:rsidRPr="36F8F4CA">
        <w:rPr>
          <w:sz w:val="24"/>
          <w:szCs w:val="24"/>
        </w:rPr>
        <w:t>Where will we sell it?</w:t>
      </w:r>
    </w:p>
    <w:p w14:paraId="21BC7FC9" w14:textId="4CA68625" w:rsidR="00FC3EC5" w:rsidRDefault="36F8F4CA" w:rsidP="36F8F4CA">
      <w:pPr>
        <w:pStyle w:val="ListParagraph"/>
        <w:numPr>
          <w:ilvl w:val="2"/>
          <w:numId w:val="4"/>
        </w:numPr>
        <w:spacing w:after="0" w:line="360" w:lineRule="auto"/>
        <w:jc w:val="both"/>
        <w:rPr>
          <w:sz w:val="24"/>
          <w:szCs w:val="24"/>
        </w:rPr>
      </w:pPr>
      <w:r w:rsidRPr="36F8F4CA">
        <w:rPr>
          <w:sz w:val="24"/>
          <w:szCs w:val="24"/>
        </w:rPr>
        <w:lastRenderedPageBreak/>
        <w:t>Will we sell in a shop or online or both?</w:t>
      </w:r>
    </w:p>
    <w:p w14:paraId="6CED24AD" w14:textId="6FE09B44" w:rsidR="00861823" w:rsidRDefault="36F8F4CA" w:rsidP="36F8F4CA">
      <w:pPr>
        <w:pStyle w:val="ListParagraph"/>
        <w:numPr>
          <w:ilvl w:val="1"/>
          <w:numId w:val="4"/>
        </w:numPr>
        <w:spacing w:after="0" w:line="360" w:lineRule="auto"/>
        <w:jc w:val="both"/>
        <w:rPr>
          <w:sz w:val="24"/>
          <w:szCs w:val="24"/>
        </w:rPr>
      </w:pPr>
      <w:r w:rsidRPr="36F8F4CA">
        <w:rPr>
          <w:sz w:val="24"/>
          <w:szCs w:val="24"/>
        </w:rPr>
        <w:t>Promotion</w:t>
      </w:r>
    </w:p>
    <w:p w14:paraId="16B17F9C" w14:textId="053A9EF5" w:rsidR="00FC3EC5" w:rsidRDefault="36F8F4CA" w:rsidP="36F8F4CA">
      <w:pPr>
        <w:pStyle w:val="ListParagraph"/>
        <w:numPr>
          <w:ilvl w:val="2"/>
          <w:numId w:val="4"/>
        </w:numPr>
        <w:spacing w:after="0" w:line="360" w:lineRule="auto"/>
        <w:jc w:val="both"/>
        <w:rPr>
          <w:sz w:val="24"/>
          <w:szCs w:val="24"/>
        </w:rPr>
      </w:pPr>
      <w:r w:rsidRPr="36F8F4CA">
        <w:rPr>
          <w:sz w:val="24"/>
          <w:szCs w:val="24"/>
        </w:rPr>
        <w:t>How will we make consumers aware of our product?</w:t>
      </w:r>
    </w:p>
    <w:p w14:paraId="34F0E22A" w14:textId="50917C10" w:rsidR="00FC3EC5" w:rsidRDefault="36F8F4CA" w:rsidP="36F8F4CA">
      <w:pPr>
        <w:pStyle w:val="ListParagraph"/>
        <w:numPr>
          <w:ilvl w:val="2"/>
          <w:numId w:val="4"/>
        </w:numPr>
        <w:spacing w:after="0" w:line="360" w:lineRule="auto"/>
        <w:jc w:val="both"/>
        <w:rPr>
          <w:sz w:val="24"/>
          <w:szCs w:val="24"/>
        </w:rPr>
      </w:pPr>
      <w:r w:rsidRPr="36F8F4CA">
        <w:rPr>
          <w:sz w:val="24"/>
          <w:szCs w:val="24"/>
        </w:rPr>
        <w:t>What types of promotion will we use and why?</w:t>
      </w:r>
    </w:p>
    <w:p w14:paraId="451715E4" w14:textId="2A942B23" w:rsidR="000C6A98" w:rsidRDefault="36F8F4CA" w:rsidP="36F8F4CA">
      <w:pPr>
        <w:pStyle w:val="ListParagraph"/>
        <w:numPr>
          <w:ilvl w:val="0"/>
          <w:numId w:val="4"/>
        </w:numPr>
        <w:spacing w:after="0" w:line="360" w:lineRule="auto"/>
        <w:jc w:val="both"/>
        <w:rPr>
          <w:sz w:val="24"/>
          <w:szCs w:val="24"/>
        </w:rPr>
      </w:pPr>
      <w:r w:rsidRPr="36F8F4CA">
        <w:rPr>
          <w:sz w:val="24"/>
          <w:szCs w:val="24"/>
        </w:rPr>
        <w:t>A cash flow forecast and a Trading Profit and Loss account for the enterprise</w:t>
      </w:r>
    </w:p>
    <w:p w14:paraId="1147A31A" w14:textId="5BE4D1F9" w:rsidR="000C6A98" w:rsidRPr="00861823" w:rsidRDefault="000C6A98" w:rsidP="00B6303D">
      <w:pPr>
        <w:pStyle w:val="ListParagraph"/>
        <w:spacing w:after="0" w:line="360" w:lineRule="auto"/>
        <w:ind w:left="1440"/>
        <w:jc w:val="both"/>
        <w:rPr>
          <w:sz w:val="24"/>
          <w:szCs w:val="24"/>
        </w:rPr>
      </w:pPr>
    </w:p>
    <w:p w14:paraId="029C141D" w14:textId="77777777" w:rsidR="00B054DC" w:rsidRPr="00B054DC" w:rsidRDefault="00B054DC" w:rsidP="00DF3F12">
      <w:pPr>
        <w:spacing w:after="0" w:line="360" w:lineRule="auto"/>
        <w:rPr>
          <w:b/>
          <w:sz w:val="28"/>
        </w:rPr>
      </w:pPr>
    </w:p>
    <w:p w14:paraId="34E18DF2" w14:textId="5E55D8CD" w:rsidR="00B054DC" w:rsidRDefault="36F8F4CA" w:rsidP="36F8F4CA">
      <w:pPr>
        <w:pStyle w:val="ListParagraph"/>
        <w:numPr>
          <w:ilvl w:val="0"/>
          <w:numId w:val="1"/>
        </w:numPr>
        <w:spacing w:after="0" w:line="360" w:lineRule="auto"/>
        <w:rPr>
          <w:b/>
          <w:bCs/>
          <w:sz w:val="28"/>
          <w:szCs w:val="28"/>
        </w:rPr>
      </w:pPr>
      <w:r w:rsidRPr="36F8F4CA">
        <w:rPr>
          <w:b/>
          <w:bCs/>
          <w:sz w:val="28"/>
          <w:szCs w:val="28"/>
        </w:rPr>
        <w:t>Report your Findings</w:t>
      </w:r>
    </w:p>
    <w:p w14:paraId="2D84C7B5" w14:textId="3608B423" w:rsidR="00B6303D" w:rsidRDefault="36F8F4CA" w:rsidP="36F8F4CA">
      <w:pPr>
        <w:pStyle w:val="ListParagraph"/>
        <w:numPr>
          <w:ilvl w:val="0"/>
          <w:numId w:val="4"/>
        </w:numPr>
        <w:spacing w:after="0" w:line="360" w:lineRule="auto"/>
        <w:jc w:val="both"/>
        <w:rPr>
          <w:sz w:val="24"/>
          <w:szCs w:val="24"/>
        </w:rPr>
      </w:pPr>
      <w:r w:rsidRPr="36F8F4CA">
        <w:rPr>
          <w:sz w:val="24"/>
          <w:szCs w:val="24"/>
        </w:rPr>
        <w:t xml:space="preserve">To complete the classroom based assessment each group must submit evidence of their work to their teacher. </w:t>
      </w:r>
      <w:r w:rsidRPr="36F8F4CA">
        <w:rPr>
          <w:sz w:val="24"/>
          <w:szCs w:val="24"/>
          <w:u w:val="single"/>
        </w:rPr>
        <w:t>Only one submission is required per group.</w:t>
      </w:r>
      <w:r w:rsidRPr="36F8F4CA">
        <w:rPr>
          <w:sz w:val="24"/>
          <w:szCs w:val="24"/>
        </w:rPr>
        <w:t xml:space="preserve">  You should select the information that you believe is the most relevant, reliable and of the best quality to be included in the project.  The project should include:</w:t>
      </w:r>
    </w:p>
    <w:p w14:paraId="06F38600" w14:textId="27CAB9D0" w:rsidR="00B6303D" w:rsidRDefault="36F8F4CA" w:rsidP="36F8F4CA">
      <w:pPr>
        <w:pStyle w:val="ListParagraph"/>
        <w:numPr>
          <w:ilvl w:val="1"/>
          <w:numId w:val="4"/>
        </w:numPr>
        <w:spacing w:after="0" w:line="360" w:lineRule="auto"/>
        <w:jc w:val="both"/>
        <w:rPr>
          <w:sz w:val="24"/>
          <w:szCs w:val="24"/>
        </w:rPr>
      </w:pPr>
      <w:r w:rsidRPr="36F8F4CA">
        <w:rPr>
          <w:sz w:val="24"/>
          <w:szCs w:val="24"/>
        </w:rPr>
        <w:t>An introduction to the project.</w:t>
      </w:r>
    </w:p>
    <w:p w14:paraId="4998640A" w14:textId="2D1A80B5" w:rsidR="00B6303D" w:rsidRDefault="36F8F4CA" w:rsidP="36F8F4CA">
      <w:pPr>
        <w:pStyle w:val="ListParagraph"/>
        <w:numPr>
          <w:ilvl w:val="1"/>
          <w:numId w:val="4"/>
        </w:numPr>
        <w:spacing w:after="0" w:line="360" w:lineRule="auto"/>
        <w:jc w:val="both"/>
        <w:rPr>
          <w:sz w:val="24"/>
          <w:szCs w:val="24"/>
        </w:rPr>
      </w:pPr>
      <w:r w:rsidRPr="36F8F4CA">
        <w:rPr>
          <w:sz w:val="24"/>
          <w:szCs w:val="24"/>
        </w:rPr>
        <w:t>Evidence of individual student research (use the template for student research in Appendix 1).</w:t>
      </w:r>
    </w:p>
    <w:p w14:paraId="104CA393" w14:textId="354E3E84" w:rsidR="00B6303D" w:rsidRDefault="36F8F4CA" w:rsidP="36F8F4CA">
      <w:pPr>
        <w:pStyle w:val="ListParagraph"/>
        <w:numPr>
          <w:ilvl w:val="1"/>
          <w:numId w:val="4"/>
        </w:numPr>
        <w:spacing w:after="0" w:line="360" w:lineRule="auto"/>
        <w:jc w:val="both"/>
        <w:rPr>
          <w:sz w:val="24"/>
          <w:szCs w:val="24"/>
        </w:rPr>
      </w:pPr>
      <w:r w:rsidRPr="36F8F4CA">
        <w:rPr>
          <w:sz w:val="24"/>
          <w:szCs w:val="24"/>
        </w:rPr>
        <w:t>All the four points in the action plan above.</w:t>
      </w:r>
    </w:p>
    <w:p w14:paraId="4D4E935F" w14:textId="77777777" w:rsidR="00B6303D" w:rsidRDefault="36F8F4CA" w:rsidP="36F8F4CA">
      <w:pPr>
        <w:pStyle w:val="ListParagraph"/>
        <w:numPr>
          <w:ilvl w:val="1"/>
          <w:numId w:val="4"/>
        </w:numPr>
        <w:spacing w:after="0" w:line="360" w:lineRule="auto"/>
        <w:jc w:val="both"/>
        <w:rPr>
          <w:sz w:val="24"/>
          <w:szCs w:val="24"/>
        </w:rPr>
      </w:pPr>
      <w:r w:rsidRPr="36F8F4CA">
        <w:rPr>
          <w:sz w:val="24"/>
          <w:szCs w:val="24"/>
        </w:rPr>
        <w:t>A conclusion and some recommendations.</w:t>
      </w:r>
    </w:p>
    <w:p w14:paraId="270B4103" w14:textId="32D83F37" w:rsidR="00B6303D" w:rsidRDefault="36F8F4CA" w:rsidP="36F8F4CA">
      <w:pPr>
        <w:pStyle w:val="ListParagraph"/>
        <w:numPr>
          <w:ilvl w:val="1"/>
          <w:numId w:val="4"/>
        </w:numPr>
        <w:spacing w:after="0" w:line="360" w:lineRule="auto"/>
        <w:jc w:val="both"/>
        <w:rPr>
          <w:sz w:val="24"/>
          <w:szCs w:val="24"/>
        </w:rPr>
      </w:pPr>
      <w:r w:rsidRPr="36F8F4CA">
        <w:rPr>
          <w:sz w:val="24"/>
          <w:szCs w:val="24"/>
        </w:rPr>
        <w:t>The student reflection of each group member (use the Evaluation of Findings template in Appendix 1).</w:t>
      </w:r>
    </w:p>
    <w:p w14:paraId="083B8BD7" w14:textId="35FE432A" w:rsidR="009E4917" w:rsidRDefault="009E4917" w:rsidP="009E4917">
      <w:pPr>
        <w:spacing w:after="0" w:line="360" w:lineRule="auto"/>
        <w:jc w:val="both"/>
      </w:pPr>
    </w:p>
    <w:p w14:paraId="76637DF8" w14:textId="005C87EF" w:rsidR="009E4917" w:rsidRDefault="36F8F4CA" w:rsidP="36F8F4CA">
      <w:pPr>
        <w:pStyle w:val="ListParagraph"/>
        <w:numPr>
          <w:ilvl w:val="0"/>
          <w:numId w:val="4"/>
        </w:numPr>
        <w:spacing w:after="0" w:line="360" w:lineRule="auto"/>
        <w:jc w:val="both"/>
        <w:rPr>
          <w:sz w:val="24"/>
          <w:szCs w:val="24"/>
        </w:rPr>
      </w:pPr>
      <w:r w:rsidRPr="36F8F4CA">
        <w:rPr>
          <w:sz w:val="24"/>
          <w:szCs w:val="24"/>
        </w:rPr>
        <w:t xml:space="preserve">The project should be approximately 1,500 words in length. </w:t>
      </w:r>
    </w:p>
    <w:p w14:paraId="78D7796B" w14:textId="35E0D9FF" w:rsidR="009E4917" w:rsidRPr="009E4917" w:rsidRDefault="36F8F4CA" w:rsidP="36F8F4CA">
      <w:pPr>
        <w:pStyle w:val="ListParagraph"/>
        <w:numPr>
          <w:ilvl w:val="0"/>
          <w:numId w:val="4"/>
        </w:numPr>
        <w:spacing w:after="0" w:line="360" w:lineRule="auto"/>
        <w:jc w:val="both"/>
        <w:rPr>
          <w:sz w:val="24"/>
          <w:szCs w:val="24"/>
        </w:rPr>
      </w:pPr>
      <w:r w:rsidRPr="36F8F4CA">
        <w:rPr>
          <w:sz w:val="24"/>
          <w:szCs w:val="24"/>
        </w:rPr>
        <w:t>All evidence submitted will be used to judge the student’s level of achievement against the relevant Features of Quality.</w:t>
      </w:r>
    </w:p>
    <w:p w14:paraId="215EC979" w14:textId="6D5D5418" w:rsidR="00D73ABF" w:rsidRDefault="00D73ABF" w:rsidP="00DD7811">
      <w:pPr>
        <w:pStyle w:val="ListParagraph"/>
        <w:spacing w:after="0" w:line="360" w:lineRule="auto"/>
        <w:rPr>
          <w:sz w:val="24"/>
        </w:rPr>
      </w:pPr>
    </w:p>
    <w:p w14:paraId="306FFBBB" w14:textId="0D0B3C74" w:rsidR="003E0D2D" w:rsidRPr="003E0D2D" w:rsidRDefault="36F8F4CA" w:rsidP="36F8F4CA">
      <w:pPr>
        <w:pStyle w:val="ListParagraph"/>
        <w:spacing w:after="0" w:line="360" w:lineRule="auto"/>
        <w:jc w:val="center"/>
        <w:rPr>
          <w:sz w:val="40"/>
          <w:szCs w:val="40"/>
        </w:rPr>
      </w:pPr>
      <w:r w:rsidRPr="36F8F4CA">
        <w:rPr>
          <w:sz w:val="40"/>
          <w:szCs w:val="40"/>
        </w:rPr>
        <w:t>Good luck and have fun!</w:t>
      </w:r>
    </w:p>
    <w:p w14:paraId="340ABACD" w14:textId="77777777" w:rsidR="00D73ABF" w:rsidRDefault="00D73ABF" w:rsidP="00DF3F12">
      <w:pPr>
        <w:spacing w:after="0" w:line="360" w:lineRule="auto"/>
        <w:rPr>
          <w:sz w:val="24"/>
        </w:rPr>
      </w:pPr>
    </w:p>
    <w:p w14:paraId="33407590" w14:textId="732A72C0" w:rsidR="00CB2163" w:rsidRDefault="00CB2163" w:rsidP="003F1576">
      <w:pPr>
        <w:tabs>
          <w:tab w:val="left" w:pos="1080"/>
        </w:tabs>
        <w:rPr>
          <w:sz w:val="24"/>
        </w:rPr>
      </w:pPr>
      <w:r>
        <w:rPr>
          <w:noProof/>
          <w:sz w:val="24"/>
          <w:lang w:val="en-IE" w:eastAsia="en-IE"/>
        </w:rPr>
        <w:lastRenderedPageBreak/>
        <w:drawing>
          <wp:inline distT="0" distB="0" distL="0" distR="0" wp14:anchorId="3E81295C" wp14:editId="17DE25F0">
            <wp:extent cx="6020083" cy="8903028"/>
            <wp:effectExtent l="0" t="0" r="0" b="0"/>
            <wp:docPr id="3"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09E13.tmp"/>
                    <pic:cNvPicPr/>
                  </pic:nvPicPr>
                  <pic:blipFill>
                    <a:blip r:embed="rId13">
                      <a:extLst>
                        <a:ext uri="{28A0092B-C50C-407E-A947-70E740481C1C}">
                          <a14:useLocalDpi xmlns:a14="http://schemas.microsoft.com/office/drawing/2010/main" val="0"/>
                        </a:ext>
                      </a:extLst>
                    </a:blip>
                    <a:stretch>
                      <a:fillRect/>
                    </a:stretch>
                  </pic:blipFill>
                  <pic:spPr>
                    <a:xfrm>
                      <a:off x="0" y="0"/>
                      <a:ext cx="6023017" cy="8907367"/>
                    </a:xfrm>
                    <a:prstGeom prst="rect">
                      <a:avLst/>
                    </a:prstGeom>
                  </pic:spPr>
                </pic:pic>
              </a:graphicData>
            </a:graphic>
          </wp:inline>
        </w:drawing>
      </w:r>
    </w:p>
    <w:p w14:paraId="469B6B57" w14:textId="5DF9C33D" w:rsidR="006F22E5" w:rsidRDefault="00CB2163" w:rsidP="003F1576">
      <w:pPr>
        <w:tabs>
          <w:tab w:val="left" w:pos="1080"/>
        </w:tabs>
        <w:rPr>
          <w:sz w:val="24"/>
        </w:rPr>
      </w:pPr>
      <w:r>
        <w:rPr>
          <w:noProof/>
          <w:sz w:val="24"/>
          <w:lang w:val="en-IE" w:eastAsia="en-IE"/>
        </w:rPr>
        <w:lastRenderedPageBreak/>
        <w:drawing>
          <wp:inline distT="0" distB="0" distL="0" distR="0" wp14:anchorId="332ACDD3" wp14:editId="631C502A">
            <wp:extent cx="6074471" cy="8934167"/>
            <wp:effectExtent l="0" t="0" r="2540" b="635"/>
            <wp:docPr id="2" name="Picture 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0C32.tmp"/>
                    <pic:cNvPicPr/>
                  </pic:nvPicPr>
                  <pic:blipFill>
                    <a:blip r:embed="rId14">
                      <a:extLst>
                        <a:ext uri="{28A0092B-C50C-407E-A947-70E740481C1C}">
                          <a14:useLocalDpi xmlns:a14="http://schemas.microsoft.com/office/drawing/2010/main" val="0"/>
                        </a:ext>
                      </a:extLst>
                    </a:blip>
                    <a:stretch>
                      <a:fillRect/>
                    </a:stretch>
                  </pic:blipFill>
                  <pic:spPr>
                    <a:xfrm>
                      <a:off x="0" y="0"/>
                      <a:ext cx="6078659" cy="8940326"/>
                    </a:xfrm>
                    <a:prstGeom prst="rect">
                      <a:avLst/>
                    </a:prstGeom>
                  </pic:spPr>
                </pic:pic>
              </a:graphicData>
            </a:graphic>
          </wp:inline>
        </w:drawing>
      </w:r>
    </w:p>
    <w:p w14:paraId="69D9A773" w14:textId="69FD0C97" w:rsidR="006F22E5" w:rsidRDefault="006F22E5" w:rsidP="00DD7811">
      <w:pPr>
        <w:rPr>
          <w:sz w:val="24"/>
        </w:rPr>
      </w:pPr>
      <w:r>
        <w:rPr>
          <w:noProof/>
          <w:sz w:val="24"/>
          <w:lang w:val="en-IE" w:eastAsia="en-IE"/>
        </w:rPr>
        <w:lastRenderedPageBreak/>
        <w:drawing>
          <wp:inline distT="0" distB="0" distL="0" distR="0" wp14:anchorId="2B5C38EC" wp14:editId="59A133F3">
            <wp:extent cx="5819527" cy="8930595"/>
            <wp:effectExtent l="0" t="0" r="0" b="4445"/>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0AAE9.tmp"/>
                    <pic:cNvPicPr/>
                  </pic:nvPicPr>
                  <pic:blipFill>
                    <a:blip r:embed="rId15">
                      <a:extLst>
                        <a:ext uri="{28A0092B-C50C-407E-A947-70E740481C1C}">
                          <a14:useLocalDpi xmlns:a14="http://schemas.microsoft.com/office/drawing/2010/main" val="0"/>
                        </a:ext>
                      </a:extLst>
                    </a:blip>
                    <a:stretch>
                      <a:fillRect/>
                    </a:stretch>
                  </pic:blipFill>
                  <pic:spPr>
                    <a:xfrm>
                      <a:off x="0" y="0"/>
                      <a:ext cx="5820889" cy="8932685"/>
                    </a:xfrm>
                    <a:prstGeom prst="rect">
                      <a:avLst/>
                    </a:prstGeom>
                  </pic:spPr>
                </pic:pic>
              </a:graphicData>
            </a:graphic>
          </wp:inline>
        </w:drawing>
      </w:r>
    </w:p>
    <w:p w14:paraId="3A3E9B78" w14:textId="13893CE5" w:rsidR="006F22E5" w:rsidRPr="003F1576" w:rsidRDefault="006F22E5" w:rsidP="003F1576">
      <w:pPr>
        <w:tabs>
          <w:tab w:val="left" w:pos="1080"/>
        </w:tabs>
        <w:rPr>
          <w:sz w:val="24"/>
        </w:rPr>
      </w:pPr>
      <w:r>
        <w:rPr>
          <w:noProof/>
          <w:sz w:val="24"/>
          <w:lang w:val="en-IE" w:eastAsia="en-IE"/>
        </w:rPr>
        <w:lastRenderedPageBreak/>
        <w:drawing>
          <wp:inline distT="0" distB="0" distL="0" distR="0" wp14:anchorId="12F1D697" wp14:editId="1F8ACC4F">
            <wp:extent cx="5897710" cy="3679136"/>
            <wp:effectExtent l="0" t="0" r="8255" b="0"/>
            <wp:docPr id="5" name="Picture 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012DB.tmp"/>
                    <pic:cNvPicPr/>
                  </pic:nvPicPr>
                  <pic:blipFill>
                    <a:blip r:embed="rId16">
                      <a:extLst>
                        <a:ext uri="{28A0092B-C50C-407E-A947-70E740481C1C}">
                          <a14:useLocalDpi xmlns:a14="http://schemas.microsoft.com/office/drawing/2010/main" val="0"/>
                        </a:ext>
                      </a:extLst>
                    </a:blip>
                    <a:stretch>
                      <a:fillRect/>
                    </a:stretch>
                  </pic:blipFill>
                  <pic:spPr>
                    <a:xfrm>
                      <a:off x="0" y="0"/>
                      <a:ext cx="5908760" cy="3686029"/>
                    </a:xfrm>
                    <a:prstGeom prst="rect">
                      <a:avLst/>
                    </a:prstGeom>
                  </pic:spPr>
                </pic:pic>
              </a:graphicData>
            </a:graphic>
          </wp:inline>
        </w:drawing>
      </w:r>
    </w:p>
    <w:sectPr w:rsidR="006F22E5" w:rsidRPr="003F1576">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1A4D4" w14:textId="77777777" w:rsidR="003F1576" w:rsidRDefault="003F1576" w:rsidP="003F1576">
      <w:pPr>
        <w:spacing w:after="0" w:line="240" w:lineRule="auto"/>
      </w:pPr>
      <w:r>
        <w:separator/>
      </w:r>
    </w:p>
  </w:endnote>
  <w:endnote w:type="continuationSeparator" w:id="0">
    <w:p w14:paraId="3276EA42" w14:textId="77777777" w:rsidR="003F1576" w:rsidRDefault="003F1576" w:rsidP="003F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A183" w14:textId="77777777" w:rsidR="003F1576" w:rsidRDefault="003F1576" w:rsidP="003F1576">
      <w:pPr>
        <w:spacing w:after="0" w:line="240" w:lineRule="auto"/>
      </w:pPr>
      <w:r>
        <w:separator/>
      </w:r>
    </w:p>
  </w:footnote>
  <w:footnote w:type="continuationSeparator" w:id="0">
    <w:p w14:paraId="06659E8B" w14:textId="77777777" w:rsidR="003F1576" w:rsidRDefault="003F1576" w:rsidP="003F1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6868A" w14:textId="1CD40C0A" w:rsidR="003F1576" w:rsidRDefault="36F8F4CA" w:rsidP="003F1576">
    <w:pPr>
      <w:pStyle w:val="Header"/>
      <w:jc w:val="center"/>
    </w:pPr>
    <w:r>
      <w:t>Business Studies CBA 1 – Business in Action (March- April 2018)</w:t>
    </w:r>
  </w:p>
  <w:p w14:paraId="73F449FA" w14:textId="77777777" w:rsidR="003F1576" w:rsidRDefault="003F15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74B"/>
    <w:multiLevelType w:val="hybridMultilevel"/>
    <w:tmpl w:val="7E9A38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F887AB1"/>
    <w:multiLevelType w:val="hybridMultilevel"/>
    <w:tmpl w:val="BD2A8D9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1BA6694"/>
    <w:multiLevelType w:val="hybridMultilevel"/>
    <w:tmpl w:val="8B1424E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90C06AB"/>
    <w:multiLevelType w:val="hybridMultilevel"/>
    <w:tmpl w:val="1B7CC26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76"/>
    <w:rsid w:val="000A2A7A"/>
    <w:rsid w:val="000C6A98"/>
    <w:rsid w:val="00166DB7"/>
    <w:rsid w:val="00175760"/>
    <w:rsid w:val="0021447A"/>
    <w:rsid w:val="002906C9"/>
    <w:rsid w:val="003E0D2D"/>
    <w:rsid w:val="003F1576"/>
    <w:rsid w:val="006E61B8"/>
    <w:rsid w:val="006F22E5"/>
    <w:rsid w:val="00703D4B"/>
    <w:rsid w:val="00836D60"/>
    <w:rsid w:val="00861823"/>
    <w:rsid w:val="009521F2"/>
    <w:rsid w:val="009A29D8"/>
    <w:rsid w:val="009E4917"/>
    <w:rsid w:val="00AF6079"/>
    <w:rsid w:val="00B054DC"/>
    <w:rsid w:val="00B6303D"/>
    <w:rsid w:val="00C530D6"/>
    <w:rsid w:val="00CB2163"/>
    <w:rsid w:val="00D147DE"/>
    <w:rsid w:val="00D73ABF"/>
    <w:rsid w:val="00DD7811"/>
    <w:rsid w:val="00DF3F12"/>
    <w:rsid w:val="00F24517"/>
    <w:rsid w:val="00FC3EC5"/>
    <w:rsid w:val="36F8F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7743"/>
  <w15:chartTrackingRefBased/>
  <w15:docId w15:val="{8B862EEE-7926-4EF1-8129-9652A220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76"/>
  </w:style>
  <w:style w:type="paragraph" w:styleId="Footer">
    <w:name w:val="footer"/>
    <w:basedOn w:val="Normal"/>
    <w:link w:val="FooterChar"/>
    <w:uiPriority w:val="99"/>
    <w:unhideWhenUsed/>
    <w:rsid w:val="003F1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76"/>
  </w:style>
  <w:style w:type="paragraph" w:styleId="ListParagraph">
    <w:name w:val="List Paragraph"/>
    <w:basedOn w:val="Normal"/>
    <w:uiPriority w:val="34"/>
    <w:qFormat/>
    <w:rsid w:val="00D7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5160">
      <w:bodyDiv w:val="1"/>
      <w:marLeft w:val="0"/>
      <w:marRight w:val="0"/>
      <w:marTop w:val="0"/>
      <w:marBottom w:val="0"/>
      <w:divBdr>
        <w:top w:val="none" w:sz="0" w:space="0" w:color="auto"/>
        <w:left w:val="none" w:sz="0" w:space="0" w:color="auto"/>
        <w:bottom w:val="none" w:sz="0" w:space="0" w:color="auto"/>
        <w:right w:val="none" w:sz="0" w:space="0" w:color="auto"/>
      </w:divBdr>
      <w:divsChild>
        <w:div w:id="1089347488">
          <w:marLeft w:val="0"/>
          <w:marRight w:val="0"/>
          <w:marTop w:val="0"/>
          <w:marBottom w:val="120"/>
          <w:divBdr>
            <w:top w:val="none" w:sz="0" w:space="0" w:color="auto"/>
            <w:left w:val="none" w:sz="0" w:space="0" w:color="auto"/>
            <w:bottom w:val="none" w:sz="0" w:space="0" w:color="auto"/>
            <w:right w:val="none" w:sz="0" w:space="0" w:color="auto"/>
          </w:divBdr>
          <w:divsChild>
            <w:div w:id="1271739654">
              <w:marLeft w:val="0"/>
              <w:marRight w:val="0"/>
              <w:marTop w:val="0"/>
              <w:marBottom w:val="0"/>
              <w:divBdr>
                <w:top w:val="none" w:sz="0" w:space="0" w:color="auto"/>
                <w:left w:val="none" w:sz="0" w:space="0" w:color="auto"/>
                <w:bottom w:val="none" w:sz="0" w:space="0" w:color="auto"/>
                <w:right w:val="none" w:sz="0" w:space="0" w:color="auto"/>
              </w:divBdr>
              <w:divsChild>
                <w:div w:id="1880973261">
                  <w:marLeft w:val="0"/>
                  <w:marRight w:val="0"/>
                  <w:marTop w:val="0"/>
                  <w:marBottom w:val="0"/>
                  <w:divBdr>
                    <w:top w:val="none" w:sz="0" w:space="0" w:color="auto"/>
                    <w:left w:val="none" w:sz="0" w:space="0" w:color="auto"/>
                    <w:bottom w:val="none" w:sz="0" w:space="0" w:color="auto"/>
                    <w:right w:val="none" w:sz="0" w:space="0" w:color="auto"/>
                  </w:divBdr>
                </w:div>
                <w:div w:id="1737970216">
                  <w:marLeft w:val="0"/>
                  <w:marRight w:val="0"/>
                  <w:marTop w:val="0"/>
                  <w:marBottom w:val="0"/>
                  <w:divBdr>
                    <w:top w:val="none" w:sz="0" w:space="0" w:color="auto"/>
                    <w:left w:val="none" w:sz="0" w:space="0" w:color="auto"/>
                    <w:bottom w:val="none" w:sz="0" w:space="0" w:color="auto"/>
                    <w:right w:val="none" w:sz="0" w:space="0" w:color="auto"/>
                  </w:divBdr>
                </w:div>
                <w:div w:id="1537739724">
                  <w:marLeft w:val="0"/>
                  <w:marRight w:val="0"/>
                  <w:marTop w:val="0"/>
                  <w:marBottom w:val="0"/>
                  <w:divBdr>
                    <w:top w:val="none" w:sz="0" w:space="0" w:color="auto"/>
                    <w:left w:val="none" w:sz="0" w:space="0" w:color="auto"/>
                    <w:bottom w:val="none" w:sz="0" w:space="0" w:color="auto"/>
                    <w:right w:val="none" w:sz="0" w:space="0" w:color="auto"/>
                  </w:divBdr>
                </w:div>
                <w:div w:id="763840220">
                  <w:marLeft w:val="0"/>
                  <w:marRight w:val="0"/>
                  <w:marTop w:val="0"/>
                  <w:marBottom w:val="0"/>
                  <w:divBdr>
                    <w:top w:val="none" w:sz="0" w:space="0" w:color="auto"/>
                    <w:left w:val="none" w:sz="0" w:space="0" w:color="auto"/>
                    <w:bottom w:val="none" w:sz="0" w:space="0" w:color="auto"/>
                    <w:right w:val="none" w:sz="0" w:space="0" w:color="auto"/>
                  </w:divBdr>
                </w:div>
                <w:div w:id="2128506291">
                  <w:marLeft w:val="0"/>
                  <w:marRight w:val="0"/>
                  <w:marTop w:val="0"/>
                  <w:marBottom w:val="0"/>
                  <w:divBdr>
                    <w:top w:val="none" w:sz="0" w:space="0" w:color="auto"/>
                    <w:left w:val="none" w:sz="0" w:space="0" w:color="auto"/>
                    <w:bottom w:val="none" w:sz="0" w:space="0" w:color="auto"/>
                    <w:right w:val="none" w:sz="0" w:space="0" w:color="auto"/>
                  </w:divBdr>
                </w:div>
                <w:div w:id="76942241">
                  <w:marLeft w:val="0"/>
                  <w:marRight w:val="0"/>
                  <w:marTop w:val="0"/>
                  <w:marBottom w:val="0"/>
                  <w:divBdr>
                    <w:top w:val="none" w:sz="0" w:space="0" w:color="auto"/>
                    <w:left w:val="none" w:sz="0" w:space="0" w:color="auto"/>
                    <w:bottom w:val="none" w:sz="0" w:space="0" w:color="auto"/>
                    <w:right w:val="none" w:sz="0" w:space="0" w:color="auto"/>
                  </w:divBdr>
                </w:div>
                <w:div w:id="791826518">
                  <w:marLeft w:val="0"/>
                  <w:marRight w:val="0"/>
                  <w:marTop w:val="0"/>
                  <w:marBottom w:val="0"/>
                  <w:divBdr>
                    <w:top w:val="none" w:sz="0" w:space="0" w:color="auto"/>
                    <w:left w:val="none" w:sz="0" w:space="0" w:color="auto"/>
                    <w:bottom w:val="none" w:sz="0" w:space="0" w:color="auto"/>
                    <w:right w:val="none" w:sz="0" w:space="0" w:color="auto"/>
                  </w:divBdr>
                </w:div>
                <w:div w:id="499200576">
                  <w:marLeft w:val="0"/>
                  <w:marRight w:val="0"/>
                  <w:marTop w:val="0"/>
                  <w:marBottom w:val="0"/>
                  <w:divBdr>
                    <w:top w:val="none" w:sz="0" w:space="0" w:color="auto"/>
                    <w:left w:val="none" w:sz="0" w:space="0" w:color="auto"/>
                    <w:bottom w:val="none" w:sz="0" w:space="0" w:color="auto"/>
                    <w:right w:val="none" w:sz="0" w:space="0" w:color="auto"/>
                  </w:divBdr>
                </w:div>
                <w:div w:id="1204102454">
                  <w:marLeft w:val="0"/>
                  <w:marRight w:val="0"/>
                  <w:marTop w:val="0"/>
                  <w:marBottom w:val="0"/>
                  <w:divBdr>
                    <w:top w:val="none" w:sz="0" w:space="0" w:color="auto"/>
                    <w:left w:val="none" w:sz="0" w:space="0" w:color="auto"/>
                    <w:bottom w:val="none" w:sz="0" w:space="0" w:color="auto"/>
                    <w:right w:val="none" w:sz="0" w:space="0" w:color="auto"/>
                  </w:divBdr>
                </w:div>
                <w:div w:id="2625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492">
          <w:marLeft w:val="0"/>
          <w:marRight w:val="0"/>
          <w:marTop w:val="0"/>
          <w:marBottom w:val="120"/>
          <w:divBdr>
            <w:top w:val="none" w:sz="0" w:space="0" w:color="auto"/>
            <w:left w:val="none" w:sz="0" w:space="0" w:color="auto"/>
            <w:bottom w:val="none" w:sz="0" w:space="0" w:color="auto"/>
            <w:right w:val="none" w:sz="0" w:space="0" w:color="auto"/>
          </w:divBdr>
          <w:divsChild>
            <w:div w:id="2068331824">
              <w:marLeft w:val="0"/>
              <w:marRight w:val="0"/>
              <w:marTop w:val="0"/>
              <w:marBottom w:val="0"/>
              <w:divBdr>
                <w:top w:val="none" w:sz="0" w:space="0" w:color="auto"/>
                <w:left w:val="none" w:sz="0" w:space="0" w:color="auto"/>
                <w:bottom w:val="none" w:sz="0" w:space="0" w:color="auto"/>
                <w:right w:val="none" w:sz="0" w:space="0" w:color="auto"/>
              </w:divBdr>
              <w:divsChild>
                <w:div w:id="1363095164">
                  <w:marLeft w:val="0"/>
                  <w:marRight w:val="0"/>
                  <w:marTop w:val="0"/>
                  <w:marBottom w:val="0"/>
                  <w:divBdr>
                    <w:top w:val="none" w:sz="0" w:space="0" w:color="auto"/>
                    <w:left w:val="none" w:sz="0" w:space="0" w:color="auto"/>
                    <w:bottom w:val="none" w:sz="0" w:space="0" w:color="auto"/>
                    <w:right w:val="none" w:sz="0" w:space="0" w:color="auto"/>
                  </w:divBdr>
                </w:div>
                <w:div w:id="1387529830">
                  <w:marLeft w:val="0"/>
                  <w:marRight w:val="0"/>
                  <w:marTop w:val="0"/>
                  <w:marBottom w:val="0"/>
                  <w:divBdr>
                    <w:top w:val="none" w:sz="0" w:space="0" w:color="auto"/>
                    <w:left w:val="none" w:sz="0" w:space="0" w:color="auto"/>
                    <w:bottom w:val="none" w:sz="0" w:space="0" w:color="auto"/>
                    <w:right w:val="none" w:sz="0" w:space="0" w:color="auto"/>
                  </w:divBdr>
                </w:div>
                <w:div w:id="2133862740">
                  <w:marLeft w:val="0"/>
                  <w:marRight w:val="0"/>
                  <w:marTop w:val="0"/>
                  <w:marBottom w:val="0"/>
                  <w:divBdr>
                    <w:top w:val="none" w:sz="0" w:space="0" w:color="auto"/>
                    <w:left w:val="none" w:sz="0" w:space="0" w:color="auto"/>
                    <w:bottom w:val="none" w:sz="0" w:space="0" w:color="auto"/>
                    <w:right w:val="none" w:sz="0" w:space="0" w:color="auto"/>
                  </w:divBdr>
                </w:div>
                <w:div w:id="301933896">
                  <w:marLeft w:val="0"/>
                  <w:marRight w:val="0"/>
                  <w:marTop w:val="0"/>
                  <w:marBottom w:val="0"/>
                  <w:divBdr>
                    <w:top w:val="none" w:sz="0" w:space="0" w:color="auto"/>
                    <w:left w:val="none" w:sz="0" w:space="0" w:color="auto"/>
                    <w:bottom w:val="none" w:sz="0" w:space="0" w:color="auto"/>
                    <w:right w:val="none" w:sz="0" w:space="0" w:color="auto"/>
                  </w:divBdr>
                </w:div>
                <w:div w:id="1311789826">
                  <w:marLeft w:val="0"/>
                  <w:marRight w:val="0"/>
                  <w:marTop w:val="0"/>
                  <w:marBottom w:val="0"/>
                  <w:divBdr>
                    <w:top w:val="none" w:sz="0" w:space="0" w:color="auto"/>
                    <w:left w:val="none" w:sz="0" w:space="0" w:color="auto"/>
                    <w:bottom w:val="none" w:sz="0" w:space="0" w:color="auto"/>
                    <w:right w:val="none" w:sz="0" w:space="0" w:color="auto"/>
                  </w:divBdr>
                </w:div>
                <w:div w:id="343362813">
                  <w:marLeft w:val="0"/>
                  <w:marRight w:val="0"/>
                  <w:marTop w:val="0"/>
                  <w:marBottom w:val="0"/>
                  <w:divBdr>
                    <w:top w:val="none" w:sz="0" w:space="0" w:color="auto"/>
                    <w:left w:val="none" w:sz="0" w:space="0" w:color="auto"/>
                    <w:bottom w:val="none" w:sz="0" w:space="0" w:color="auto"/>
                    <w:right w:val="none" w:sz="0" w:space="0" w:color="auto"/>
                  </w:divBdr>
                </w:div>
                <w:div w:id="843932578">
                  <w:marLeft w:val="0"/>
                  <w:marRight w:val="0"/>
                  <w:marTop w:val="0"/>
                  <w:marBottom w:val="0"/>
                  <w:divBdr>
                    <w:top w:val="none" w:sz="0" w:space="0" w:color="auto"/>
                    <w:left w:val="none" w:sz="0" w:space="0" w:color="auto"/>
                    <w:bottom w:val="none" w:sz="0" w:space="0" w:color="auto"/>
                    <w:right w:val="none" w:sz="0" w:space="0" w:color="auto"/>
                  </w:divBdr>
                </w:div>
                <w:div w:id="1969238764">
                  <w:marLeft w:val="0"/>
                  <w:marRight w:val="0"/>
                  <w:marTop w:val="0"/>
                  <w:marBottom w:val="0"/>
                  <w:divBdr>
                    <w:top w:val="none" w:sz="0" w:space="0" w:color="auto"/>
                    <w:left w:val="none" w:sz="0" w:space="0" w:color="auto"/>
                    <w:bottom w:val="none" w:sz="0" w:space="0" w:color="auto"/>
                    <w:right w:val="none" w:sz="0" w:space="0" w:color="auto"/>
                  </w:divBdr>
                </w:div>
                <w:div w:id="579488392">
                  <w:marLeft w:val="0"/>
                  <w:marRight w:val="0"/>
                  <w:marTop w:val="0"/>
                  <w:marBottom w:val="0"/>
                  <w:divBdr>
                    <w:top w:val="none" w:sz="0" w:space="0" w:color="auto"/>
                    <w:left w:val="none" w:sz="0" w:space="0" w:color="auto"/>
                    <w:bottom w:val="none" w:sz="0" w:space="0" w:color="auto"/>
                    <w:right w:val="none" w:sz="0" w:space="0" w:color="auto"/>
                  </w:divBdr>
                </w:div>
                <w:div w:id="1958098557">
                  <w:marLeft w:val="0"/>
                  <w:marRight w:val="0"/>
                  <w:marTop w:val="0"/>
                  <w:marBottom w:val="0"/>
                  <w:divBdr>
                    <w:top w:val="none" w:sz="0" w:space="0" w:color="auto"/>
                    <w:left w:val="none" w:sz="0" w:space="0" w:color="auto"/>
                    <w:bottom w:val="none" w:sz="0" w:space="0" w:color="auto"/>
                    <w:right w:val="none" w:sz="0" w:space="0" w:color="auto"/>
                  </w:divBdr>
                </w:div>
                <w:div w:id="2049449476">
                  <w:marLeft w:val="0"/>
                  <w:marRight w:val="0"/>
                  <w:marTop w:val="0"/>
                  <w:marBottom w:val="0"/>
                  <w:divBdr>
                    <w:top w:val="none" w:sz="0" w:space="0" w:color="auto"/>
                    <w:left w:val="none" w:sz="0" w:space="0" w:color="auto"/>
                    <w:bottom w:val="none" w:sz="0" w:space="0" w:color="auto"/>
                    <w:right w:val="none" w:sz="0" w:space="0" w:color="auto"/>
                  </w:divBdr>
                </w:div>
                <w:div w:id="216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tmp"/><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tmp"/></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8C8030-1A09-449E-BE48-0AA7929E3523}" type="doc">
      <dgm:prSet loTypeId="urn:microsoft.com/office/officeart/2005/8/layout/bProcess3" loCatId="process" qsTypeId="urn:microsoft.com/office/officeart/2005/8/quickstyle/simple1" qsCatId="simple" csTypeId="urn:microsoft.com/office/officeart/2005/8/colors/colorful1" csCatId="colorful" phldr="1"/>
      <dgm:spPr/>
      <dgm:t>
        <a:bodyPr/>
        <a:lstStyle/>
        <a:p>
          <a:endParaRPr lang="en-US"/>
        </a:p>
      </dgm:t>
    </dgm:pt>
    <dgm:pt modelId="{3DDA7C45-150F-4FEE-A568-7FE7B2898878}">
      <dgm:prSet phldrT="[Text]"/>
      <dgm:spPr/>
      <dgm:t>
        <a:bodyPr/>
        <a:lstStyle/>
        <a:p>
          <a:pPr algn="ctr"/>
          <a:r>
            <a:rPr lang="en-US"/>
            <a:t>1. Conduct the research (Individually)</a:t>
          </a:r>
        </a:p>
      </dgm:t>
    </dgm:pt>
    <dgm:pt modelId="{D38F1230-28FF-4CBF-91B6-B04476D111E8}" type="parTrans" cxnId="{633DE447-FD78-4B39-BF39-93EEDF561412}">
      <dgm:prSet/>
      <dgm:spPr/>
      <dgm:t>
        <a:bodyPr/>
        <a:lstStyle/>
        <a:p>
          <a:pPr algn="ctr"/>
          <a:endParaRPr lang="en-US"/>
        </a:p>
      </dgm:t>
    </dgm:pt>
    <dgm:pt modelId="{4B67D484-564A-45BC-88ED-BCFFACD93E7C}" type="sibTrans" cxnId="{633DE447-FD78-4B39-BF39-93EEDF561412}">
      <dgm:prSet/>
      <dgm:spPr/>
      <dgm:t>
        <a:bodyPr/>
        <a:lstStyle/>
        <a:p>
          <a:pPr algn="ctr"/>
          <a:endParaRPr lang="en-US"/>
        </a:p>
      </dgm:t>
    </dgm:pt>
    <dgm:pt modelId="{CBA77A94-9FD5-42E0-A425-C3C26D54D35E}">
      <dgm:prSet phldrT="[Text]"/>
      <dgm:spPr/>
      <dgm:t>
        <a:bodyPr/>
        <a:lstStyle/>
        <a:p>
          <a:pPr algn="ctr"/>
          <a:r>
            <a:rPr lang="en-US"/>
            <a:t>2. Evaluate the information you get (As a group)</a:t>
          </a:r>
        </a:p>
      </dgm:t>
    </dgm:pt>
    <dgm:pt modelId="{AC9A8A8C-8D29-4A01-ACBC-EE3B8AA5E093}" type="parTrans" cxnId="{50BA190A-A968-401A-A45B-2B9431D68338}">
      <dgm:prSet/>
      <dgm:spPr/>
      <dgm:t>
        <a:bodyPr/>
        <a:lstStyle/>
        <a:p>
          <a:pPr algn="ctr"/>
          <a:endParaRPr lang="en-US"/>
        </a:p>
      </dgm:t>
    </dgm:pt>
    <dgm:pt modelId="{179D05E5-2478-4355-8144-21E5EAB9AA69}" type="sibTrans" cxnId="{50BA190A-A968-401A-A45B-2B9431D68338}">
      <dgm:prSet/>
      <dgm:spPr/>
      <dgm:t>
        <a:bodyPr/>
        <a:lstStyle/>
        <a:p>
          <a:pPr algn="ctr"/>
          <a:endParaRPr lang="en-US"/>
        </a:p>
      </dgm:t>
    </dgm:pt>
    <dgm:pt modelId="{77A75286-B9DA-4F2A-AB3F-F6F435572680}">
      <dgm:prSet phldrT="[Text]"/>
      <dgm:spPr/>
      <dgm:t>
        <a:bodyPr/>
        <a:lstStyle/>
        <a:p>
          <a:pPr algn="ctr"/>
          <a:r>
            <a:rPr lang="en-US"/>
            <a:t>3. Develop your action plan (As a group)</a:t>
          </a:r>
        </a:p>
      </dgm:t>
    </dgm:pt>
    <dgm:pt modelId="{36728827-82BA-49C7-BF53-261ADFCD1B8E}" type="parTrans" cxnId="{7F236861-0C7A-422B-94E1-4723DB2A24E6}">
      <dgm:prSet/>
      <dgm:spPr/>
      <dgm:t>
        <a:bodyPr/>
        <a:lstStyle/>
        <a:p>
          <a:pPr algn="ctr"/>
          <a:endParaRPr lang="en-US"/>
        </a:p>
      </dgm:t>
    </dgm:pt>
    <dgm:pt modelId="{D813F4AD-30B8-43BA-9B10-EC71F356B9BC}" type="sibTrans" cxnId="{7F236861-0C7A-422B-94E1-4723DB2A24E6}">
      <dgm:prSet/>
      <dgm:spPr/>
      <dgm:t>
        <a:bodyPr/>
        <a:lstStyle/>
        <a:p>
          <a:pPr algn="ctr"/>
          <a:endParaRPr lang="en-US"/>
        </a:p>
      </dgm:t>
    </dgm:pt>
    <dgm:pt modelId="{5120D8D4-28D0-454A-A1DD-6C177D16CD03}">
      <dgm:prSet phldrT="[Text]"/>
      <dgm:spPr/>
      <dgm:t>
        <a:bodyPr/>
        <a:lstStyle/>
        <a:p>
          <a:pPr algn="ctr"/>
          <a:r>
            <a:rPr lang="en-US"/>
            <a:t>4. Report your findings on your enterprise (As a group)</a:t>
          </a:r>
        </a:p>
      </dgm:t>
    </dgm:pt>
    <dgm:pt modelId="{A84DC0A9-30C8-4D35-99AA-EA0AE0C8FCDF}" type="parTrans" cxnId="{9204C61F-4AB3-4336-B799-9E7AA251C921}">
      <dgm:prSet/>
      <dgm:spPr/>
      <dgm:t>
        <a:bodyPr/>
        <a:lstStyle/>
        <a:p>
          <a:pPr algn="ctr"/>
          <a:endParaRPr lang="en-US"/>
        </a:p>
      </dgm:t>
    </dgm:pt>
    <dgm:pt modelId="{F81FC96C-E2D1-42AC-B6A3-617AA813B45C}" type="sibTrans" cxnId="{9204C61F-4AB3-4336-B799-9E7AA251C921}">
      <dgm:prSet/>
      <dgm:spPr/>
      <dgm:t>
        <a:bodyPr/>
        <a:lstStyle/>
        <a:p>
          <a:pPr algn="ctr"/>
          <a:endParaRPr lang="en-US"/>
        </a:p>
      </dgm:t>
    </dgm:pt>
    <dgm:pt modelId="{29387B71-6CD4-4D9D-A713-DB2B1B966701}">
      <dgm:prSet phldrT="[Text]"/>
      <dgm:spPr/>
      <dgm:t>
        <a:bodyPr/>
        <a:lstStyle/>
        <a:p>
          <a:pPr algn="ctr"/>
          <a:r>
            <a:rPr lang="en-US"/>
            <a:t>Complete an individual reflection writeup on the process (Individually)</a:t>
          </a:r>
        </a:p>
      </dgm:t>
    </dgm:pt>
    <dgm:pt modelId="{E2275D59-461B-4FF3-B1DF-CF3FDF60A6DC}" type="parTrans" cxnId="{A16B3AE8-9F92-479C-A67C-5405A4E91DE5}">
      <dgm:prSet/>
      <dgm:spPr/>
      <dgm:t>
        <a:bodyPr/>
        <a:lstStyle/>
        <a:p>
          <a:endParaRPr lang="en-US"/>
        </a:p>
      </dgm:t>
    </dgm:pt>
    <dgm:pt modelId="{FE1D1FD8-127A-4F28-8231-F0034651F34A}" type="sibTrans" cxnId="{A16B3AE8-9F92-479C-A67C-5405A4E91DE5}">
      <dgm:prSet/>
      <dgm:spPr/>
      <dgm:t>
        <a:bodyPr/>
        <a:lstStyle/>
        <a:p>
          <a:endParaRPr lang="en-US"/>
        </a:p>
      </dgm:t>
    </dgm:pt>
    <dgm:pt modelId="{2FD17BBC-291B-424C-A95B-9A874FC37CC6}" type="pres">
      <dgm:prSet presAssocID="{448C8030-1A09-449E-BE48-0AA7929E3523}" presName="Name0" presStyleCnt="0">
        <dgm:presLayoutVars>
          <dgm:dir/>
          <dgm:resizeHandles val="exact"/>
        </dgm:presLayoutVars>
      </dgm:prSet>
      <dgm:spPr/>
      <dgm:t>
        <a:bodyPr/>
        <a:lstStyle/>
        <a:p>
          <a:endParaRPr lang="en-US"/>
        </a:p>
      </dgm:t>
    </dgm:pt>
    <dgm:pt modelId="{7A103788-AA31-4A8D-AC18-428687250665}" type="pres">
      <dgm:prSet presAssocID="{3DDA7C45-150F-4FEE-A568-7FE7B2898878}" presName="node" presStyleLbl="node1" presStyleIdx="0" presStyleCnt="5">
        <dgm:presLayoutVars>
          <dgm:bulletEnabled val="1"/>
        </dgm:presLayoutVars>
      </dgm:prSet>
      <dgm:spPr/>
      <dgm:t>
        <a:bodyPr/>
        <a:lstStyle/>
        <a:p>
          <a:endParaRPr lang="en-US"/>
        </a:p>
      </dgm:t>
    </dgm:pt>
    <dgm:pt modelId="{F6D7ECF8-3EF7-4C70-BB13-0902DB2F174D}" type="pres">
      <dgm:prSet presAssocID="{4B67D484-564A-45BC-88ED-BCFFACD93E7C}" presName="sibTrans" presStyleLbl="sibTrans1D1" presStyleIdx="0" presStyleCnt="4"/>
      <dgm:spPr/>
      <dgm:t>
        <a:bodyPr/>
        <a:lstStyle/>
        <a:p>
          <a:endParaRPr lang="en-US"/>
        </a:p>
      </dgm:t>
    </dgm:pt>
    <dgm:pt modelId="{3488F0D1-11D9-4EC2-9AFE-EBD963510FD2}" type="pres">
      <dgm:prSet presAssocID="{4B67D484-564A-45BC-88ED-BCFFACD93E7C}" presName="connectorText" presStyleLbl="sibTrans1D1" presStyleIdx="0" presStyleCnt="4"/>
      <dgm:spPr/>
      <dgm:t>
        <a:bodyPr/>
        <a:lstStyle/>
        <a:p>
          <a:endParaRPr lang="en-US"/>
        </a:p>
      </dgm:t>
    </dgm:pt>
    <dgm:pt modelId="{3B9494AD-062F-4C81-82F2-C38C108AAC8B}" type="pres">
      <dgm:prSet presAssocID="{CBA77A94-9FD5-42E0-A425-C3C26D54D35E}" presName="node" presStyleLbl="node1" presStyleIdx="1" presStyleCnt="5">
        <dgm:presLayoutVars>
          <dgm:bulletEnabled val="1"/>
        </dgm:presLayoutVars>
      </dgm:prSet>
      <dgm:spPr/>
      <dgm:t>
        <a:bodyPr/>
        <a:lstStyle/>
        <a:p>
          <a:endParaRPr lang="en-US"/>
        </a:p>
      </dgm:t>
    </dgm:pt>
    <dgm:pt modelId="{4EDC7C67-70DB-46FA-AB11-FD2B18611451}" type="pres">
      <dgm:prSet presAssocID="{179D05E5-2478-4355-8144-21E5EAB9AA69}" presName="sibTrans" presStyleLbl="sibTrans1D1" presStyleIdx="1" presStyleCnt="4"/>
      <dgm:spPr/>
      <dgm:t>
        <a:bodyPr/>
        <a:lstStyle/>
        <a:p>
          <a:endParaRPr lang="en-US"/>
        </a:p>
      </dgm:t>
    </dgm:pt>
    <dgm:pt modelId="{16882BE6-54E2-4BE5-BF68-D988C51DDC5F}" type="pres">
      <dgm:prSet presAssocID="{179D05E5-2478-4355-8144-21E5EAB9AA69}" presName="connectorText" presStyleLbl="sibTrans1D1" presStyleIdx="1" presStyleCnt="4"/>
      <dgm:spPr/>
      <dgm:t>
        <a:bodyPr/>
        <a:lstStyle/>
        <a:p>
          <a:endParaRPr lang="en-US"/>
        </a:p>
      </dgm:t>
    </dgm:pt>
    <dgm:pt modelId="{507E6F87-A4D6-4C77-B7CC-86CB0A56F3E1}" type="pres">
      <dgm:prSet presAssocID="{77A75286-B9DA-4F2A-AB3F-F6F435572680}" presName="node" presStyleLbl="node1" presStyleIdx="2" presStyleCnt="5" custScaleX="110700">
        <dgm:presLayoutVars>
          <dgm:bulletEnabled val="1"/>
        </dgm:presLayoutVars>
      </dgm:prSet>
      <dgm:spPr/>
      <dgm:t>
        <a:bodyPr/>
        <a:lstStyle/>
        <a:p>
          <a:endParaRPr lang="en-US"/>
        </a:p>
      </dgm:t>
    </dgm:pt>
    <dgm:pt modelId="{D6883AD9-E8FA-4AD0-97EE-B3CB5F4793B5}" type="pres">
      <dgm:prSet presAssocID="{D813F4AD-30B8-43BA-9B10-EC71F356B9BC}" presName="sibTrans" presStyleLbl="sibTrans1D1" presStyleIdx="2" presStyleCnt="4"/>
      <dgm:spPr/>
      <dgm:t>
        <a:bodyPr/>
        <a:lstStyle/>
        <a:p>
          <a:endParaRPr lang="en-US"/>
        </a:p>
      </dgm:t>
    </dgm:pt>
    <dgm:pt modelId="{CC6D642F-300E-44EF-B85B-5674FD056A2C}" type="pres">
      <dgm:prSet presAssocID="{D813F4AD-30B8-43BA-9B10-EC71F356B9BC}" presName="connectorText" presStyleLbl="sibTrans1D1" presStyleIdx="2" presStyleCnt="4"/>
      <dgm:spPr/>
      <dgm:t>
        <a:bodyPr/>
        <a:lstStyle/>
        <a:p>
          <a:endParaRPr lang="en-US"/>
        </a:p>
      </dgm:t>
    </dgm:pt>
    <dgm:pt modelId="{1271FBC0-047F-474B-A0A6-24FCBF553B52}" type="pres">
      <dgm:prSet presAssocID="{5120D8D4-28D0-454A-A1DD-6C177D16CD03}" presName="node" presStyleLbl="node1" presStyleIdx="3" presStyleCnt="5">
        <dgm:presLayoutVars>
          <dgm:bulletEnabled val="1"/>
        </dgm:presLayoutVars>
      </dgm:prSet>
      <dgm:spPr/>
      <dgm:t>
        <a:bodyPr/>
        <a:lstStyle/>
        <a:p>
          <a:endParaRPr lang="en-US"/>
        </a:p>
      </dgm:t>
    </dgm:pt>
    <dgm:pt modelId="{C06DED50-C20C-4941-8589-C6B9238B8AC9}" type="pres">
      <dgm:prSet presAssocID="{F81FC96C-E2D1-42AC-B6A3-617AA813B45C}" presName="sibTrans" presStyleLbl="sibTrans1D1" presStyleIdx="3" presStyleCnt="4"/>
      <dgm:spPr/>
      <dgm:t>
        <a:bodyPr/>
        <a:lstStyle/>
        <a:p>
          <a:endParaRPr lang="en-US"/>
        </a:p>
      </dgm:t>
    </dgm:pt>
    <dgm:pt modelId="{ACE66540-E9C7-47A1-B0E8-5157AFDD273F}" type="pres">
      <dgm:prSet presAssocID="{F81FC96C-E2D1-42AC-B6A3-617AA813B45C}" presName="connectorText" presStyleLbl="sibTrans1D1" presStyleIdx="3" presStyleCnt="4"/>
      <dgm:spPr/>
      <dgm:t>
        <a:bodyPr/>
        <a:lstStyle/>
        <a:p>
          <a:endParaRPr lang="en-US"/>
        </a:p>
      </dgm:t>
    </dgm:pt>
    <dgm:pt modelId="{7DD65FE7-2AE4-456A-849C-08D68B49E864}" type="pres">
      <dgm:prSet presAssocID="{29387B71-6CD4-4D9D-A713-DB2B1B966701}" presName="node" presStyleLbl="node1" presStyleIdx="4" presStyleCnt="5">
        <dgm:presLayoutVars>
          <dgm:bulletEnabled val="1"/>
        </dgm:presLayoutVars>
      </dgm:prSet>
      <dgm:spPr/>
      <dgm:t>
        <a:bodyPr/>
        <a:lstStyle/>
        <a:p>
          <a:endParaRPr lang="en-US"/>
        </a:p>
      </dgm:t>
    </dgm:pt>
  </dgm:ptLst>
  <dgm:cxnLst>
    <dgm:cxn modelId="{7F236861-0C7A-422B-94E1-4723DB2A24E6}" srcId="{448C8030-1A09-449E-BE48-0AA7929E3523}" destId="{77A75286-B9DA-4F2A-AB3F-F6F435572680}" srcOrd="2" destOrd="0" parTransId="{36728827-82BA-49C7-BF53-261ADFCD1B8E}" sibTransId="{D813F4AD-30B8-43BA-9B10-EC71F356B9BC}"/>
    <dgm:cxn modelId="{A85CB538-DA3A-47A9-B93F-A918320CE5B5}" type="presOf" srcId="{F81FC96C-E2D1-42AC-B6A3-617AA813B45C}" destId="{C06DED50-C20C-4941-8589-C6B9238B8AC9}" srcOrd="0" destOrd="0" presId="urn:microsoft.com/office/officeart/2005/8/layout/bProcess3"/>
    <dgm:cxn modelId="{2D36737F-3868-47D6-85E8-6309FF82D9AB}" type="presOf" srcId="{3DDA7C45-150F-4FEE-A568-7FE7B2898878}" destId="{7A103788-AA31-4A8D-AC18-428687250665}" srcOrd="0" destOrd="0" presId="urn:microsoft.com/office/officeart/2005/8/layout/bProcess3"/>
    <dgm:cxn modelId="{633DE447-FD78-4B39-BF39-93EEDF561412}" srcId="{448C8030-1A09-449E-BE48-0AA7929E3523}" destId="{3DDA7C45-150F-4FEE-A568-7FE7B2898878}" srcOrd="0" destOrd="0" parTransId="{D38F1230-28FF-4CBF-91B6-B04476D111E8}" sibTransId="{4B67D484-564A-45BC-88ED-BCFFACD93E7C}"/>
    <dgm:cxn modelId="{661F13E4-5D72-4BCA-86C2-5E0778B0CA52}" type="presOf" srcId="{29387B71-6CD4-4D9D-A713-DB2B1B966701}" destId="{7DD65FE7-2AE4-456A-849C-08D68B49E864}" srcOrd="0" destOrd="0" presId="urn:microsoft.com/office/officeart/2005/8/layout/bProcess3"/>
    <dgm:cxn modelId="{71A7363E-E58C-49CE-B7B0-699F8CFB5CA9}" type="presOf" srcId="{4B67D484-564A-45BC-88ED-BCFFACD93E7C}" destId="{3488F0D1-11D9-4EC2-9AFE-EBD963510FD2}" srcOrd="1" destOrd="0" presId="urn:microsoft.com/office/officeart/2005/8/layout/bProcess3"/>
    <dgm:cxn modelId="{50BA190A-A968-401A-A45B-2B9431D68338}" srcId="{448C8030-1A09-449E-BE48-0AA7929E3523}" destId="{CBA77A94-9FD5-42E0-A425-C3C26D54D35E}" srcOrd="1" destOrd="0" parTransId="{AC9A8A8C-8D29-4A01-ACBC-EE3B8AA5E093}" sibTransId="{179D05E5-2478-4355-8144-21E5EAB9AA69}"/>
    <dgm:cxn modelId="{FB81C999-2060-4BF3-A6C6-2F1495D1B259}" type="presOf" srcId="{448C8030-1A09-449E-BE48-0AA7929E3523}" destId="{2FD17BBC-291B-424C-A95B-9A874FC37CC6}" srcOrd="0" destOrd="0" presId="urn:microsoft.com/office/officeart/2005/8/layout/bProcess3"/>
    <dgm:cxn modelId="{7175BD99-3538-4CF6-9487-F9D806A897AF}" type="presOf" srcId="{D813F4AD-30B8-43BA-9B10-EC71F356B9BC}" destId="{D6883AD9-E8FA-4AD0-97EE-B3CB5F4793B5}" srcOrd="0" destOrd="0" presId="urn:microsoft.com/office/officeart/2005/8/layout/bProcess3"/>
    <dgm:cxn modelId="{B92F9647-E74F-431C-90EC-9DA27D15C1BC}" type="presOf" srcId="{77A75286-B9DA-4F2A-AB3F-F6F435572680}" destId="{507E6F87-A4D6-4C77-B7CC-86CB0A56F3E1}" srcOrd="0" destOrd="0" presId="urn:microsoft.com/office/officeart/2005/8/layout/bProcess3"/>
    <dgm:cxn modelId="{A16B3AE8-9F92-479C-A67C-5405A4E91DE5}" srcId="{448C8030-1A09-449E-BE48-0AA7929E3523}" destId="{29387B71-6CD4-4D9D-A713-DB2B1B966701}" srcOrd="4" destOrd="0" parTransId="{E2275D59-461B-4FF3-B1DF-CF3FDF60A6DC}" sibTransId="{FE1D1FD8-127A-4F28-8231-F0034651F34A}"/>
    <dgm:cxn modelId="{9204C61F-4AB3-4336-B799-9E7AA251C921}" srcId="{448C8030-1A09-449E-BE48-0AA7929E3523}" destId="{5120D8D4-28D0-454A-A1DD-6C177D16CD03}" srcOrd="3" destOrd="0" parTransId="{A84DC0A9-30C8-4D35-99AA-EA0AE0C8FCDF}" sibTransId="{F81FC96C-E2D1-42AC-B6A3-617AA813B45C}"/>
    <dgm:cxn modelId="{0EBD6696-F7C3-4CF0-979B-E18F79ED1179}" type="presOf" srcId="{CBA77A94-9FD5-42E0-A425-C3C26D54D35E}" destId="{3B9494AD-062F-4C81-82F2-C38C108AAC8B}" srcOrd="0" destOrd="0" presId="urn:microsoft.com/office/officeart/2005/8/layout/bProcess3"/>
    <dgm:cxn modelId="{45C6C1DD-FB6C-457B-B5E1-340F3EA3D099}" type="presOf" srcId="{F81FC96C-E2D1-42AC-B6A3-617AA813B45C}" destId="{ACE66540-E9C7-47A1-B0E8-5157AFDD273F}" srcOrd="1" destOrd="0" presId="urn:microsoft.com/office/officeart/2005/8/layout/bProcess3"/>
    <dgm:cxn modelId="{B93C9B50-E8B9-4AD7-8D2C-4AB140E36B7F}" type="presOf" srcId="{D813F4AD-30B8-43BA-9B10-EC71F356B9BC}" destId="{CC6D642F-300E-44EF-B85B-5674FD056A2C}" srcOrd="1" destOrd="0" presId="urn:microsoft.com/office/officeart/2005/8/layout/bProcess3"/>
    <dgm:cxn modelId="{565659AB-C00D-44FA-B73E-DE467A49AEDE}" type="presOf" srcId="{4B67D484-564A-45BC-88ED-BCFFACD93E7C}" destId="{F6D7ECF8-3EF7-4C70-BB13-0902DB2F174D}" srcOrd="0" destOrd="0" presId="urn:microsoft.com/office/officeart/2005/8/layout/bProcess3"/>
    <dgm:cxn modelId="{3335FC86-1F2C-44E0-89FA-D939AA453189}" type="presOf" srcId="{179D05E5-2478-4355-8144-21E5EAB9AA69}" destId="{4EDC7C67-70DB-46FA-AB11-FD2B18611451}" srcOrd="0" destOrd="0" presId="urn:microsoft.com/office/officeart/2005/8/layout/bProcess3"/>
    <dgm:cxn modelId="{FB141C57-8E37-46B0-AEF5-634667942A29}" type="presOf" srcId="{5120D8D4-28D0-454A-A1DD-6C177D16CD03}" destId="{1271FBC0-047F-474B-A0A6-24FCBF553B52}" srcOrd="0" destOrd="0" presId="urn:microsoft.com/office/officeart/2005/8/layout/bProcess3"/>
    <dgm:cxn modelId="{DD0C0F73-94B1-45F1-B625-2CBDAE5D846D}" type="presOf" srcId="{179D05E5-2478-4355-8144-21E5EAB9AA69}" destId="{16882BE6-54E2-4BE5-BF68-D988C51DDC5F}" srcOrd="1" destOrd="0" presId="urn:microsoft.com/office/officeart/2005/8/layout/bProcess3"/>
    <dgm:cxn modelId="{80F1D50A-13E7-4A5B-82D7-EFB8341FBBB4}" type="presParOf" srcId="{2FD17BBC-291B-424C-A95B-9A874FC37CC6}" destId="{7A103788-AA31-4A8D-AC18-428687250665}" srcOrd="0" destOrd="0" presId="urn:microsoft.com/office/officeart/2005/8/layout/bProcess3"/>
    <dgm:cxn modelId="{1183394A-6A1F-4146-9980-3926EB74BCD9}" type="presParOf" srcId="{2FD17BBC-291B-424C-A95B-9A874FC37CC6}" destId="{F6D7ECF8-3EF7-4C70-BB13-0902DB2F174D}" srcOrd="1" destOrd="0" presId="urn:microsoft.com/office/officeart/2005/8/layout/bProcess3"/>
    <dgm:cxn modelId="{B83B30E2-9463-4B54-8F4E-7E03B6D801FD}" type="presParOf" srcId="{F6D7ECF8-3EF7-4C70-BB13-0902DB2F174D}" destId="{3488F0D1-11D9-4EC2-9AFE-EBD963510FD2}" srcOrd="0" destOrd="0" presId="urn:microsoft.com/office/officeart/2005/8/layout/bProcess3"/>
    <dgm:cxn modelId="{E39EC40A-334C-40EA-BB68-D7C483E3A1D8}" type="presParOf" srcId="{2FD17BBC-291B-424C-A95B-9A874FC37CC6}" destId="{3B9494AD-062F-4C81-82F2-C38C108AAC8B}" srcOrd="2" destOrd="0" presId="urn:microsoft.com/office/officeart/2005/8/layout/bProcess3"/>
    <dgm:cxn modelId="{E58A7B5F-496A-4A29-9D1F-C6C704F44A45}" type="presParOf" srcId="{2FD17BBC-291B-424C-A95B-9A874FC37CC6}" destId="{4EDC7C67-70DB-46FA-AB11-FD2B18611451}" srcOrd="3" destOrd="0" presId="urn:microsoft.com/office/officeart/2005/8/layout/bProcess3"/>
    <dgm:cxn modelId="{E941875F-D256-4C9B-87E8-88E8FAF328C3}" type="presParOf" srcId="{4EDC7C67-70DB-46FA-AB11-FD2B18611451}" destId="{16882BE6-54E2-4BE5-BF68-D988C51DDC5F}" srcOrd="0" destOrd="0" presId="urn:microsoft.com/office/officeart/2005/8/layout/bProcess3"/>
    <dgm:cxn modelId="{30DA04DD-39F4-4CEB-A5A5-FDC7473FAACF}" type="presParOf" srcId="{2FD17BBC-291B-424C-A95B-9A874FC37CC6}" destId="{507E6F87-A4D6-4C77-B7CC-86CB0A56F3E1}" srcOrd="4" destOrd="0" presId="urn:microsoft.com/office/officeart/2005/8/layout/bProcess3"/>
    <dgm:cxn modelId="{76EDCDE1-748C-4EB1-A9E7-B4B14C4F1AFA}" type="presParOf" srcId="{2FD17BBC-291B-424C-A95B-9A874FC37CC6}" destId="{D6883AD9-E8FA-4AD0-97EE-B3CB5F4793B5}" srcOrd="5" destOrd="0" presId="urn:microsoft.com/office/officeart/2005/8/layout/bProcess3"/>
    <dgm:cxn modelId="{A7DC9A24-C922-4E99-8983-77D346246CA3}" type="presParOf" srcId="{D6883AD9-E8FA-4AD0-97EE-B3CB5F4793B5}" destId="{CC6D642F-300E-44EF-B85B-5674FD056A2C}" srcOrd="0" destOrd="0" presId="urn:microsoft.com/office/officeart/2005/8/layout/bProcess3"/>
    <dgm:cxn modelId="{C211BDA4-2FE2-4AEC-8B7E-C381A063EA88}" type="presParOf" srcId="{2FD17BBC-291B-424C-A95B-9A874FC37CC6}" destId="{1271FBC0-047F-474B-A0A6-24FCBF553B52}" srcOrd="6" destOrd="0" presId="urn:microsoft.com/office/officeart/2005/8/layout/bProcess3"/>
    <dgm:cxn modelId="{0F330D3C-ADDC-445D-9AE4-2E5475EFA97D}" type="presParOf" srcId="{2FD17BBC-291B-424C-A95B-9A874FC37CC6}" destId="{C06DED50-C20C-4941-8589-C6B9238B8AC9}" srcOrd="7" destOrd="0" presId="urn:microsoft.com/office/officeart/2005/8/layout/bProcess3"/>
    <dgm:cxn modelId="{ECA2F897-4D94-40AB-B94E-3736CB6EE2D3}" type="presParOf" srcId="{C06DED50-C20C-4941-8589-C6B9238B8AC9}" destId="{ACE66540-E9C7-47A1-B0E8-5157AFDD273F}" srcOrd="0" destOrd="0" presId="urn:microsoft.com/office/officeart/2005/8/layout/bProcess3"/>
    <dgm:cxn modelId="{0CFB4698-CB84-4D13-BAAE-B21761CE042D}" type="presParOf" srcId="{2FD17BBC-291B-424C-A95B-9A874FC37CC6}" destId="{7DD65FE7-2AE4-456A-849C-08D68B49E864}" srcOrd="8" destOrd="0" presId="urn:microsoft.com/office/officeart/2005/8/layout/b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D7ECF8-3EF7-4C70-BB13-0902DB2F174D}">
      <dsp:nvSpPr>
        <dsp:cNvPr id="0" name=""/>
        <dsp:cNvSpPr/>
      </dsp:nvSpPr>
      <dsp:spPr>
        <a:xfrm>
          <a:off x="1669947" y="570519"/>
          <a:ext cx="353720" cy="91440"/>
        </a:xfrm>
        <a:custGeom>
          <a:avLst/>
          <a:gdLst/>
          <a:ahLst/>
          <a:cxnLst/>
          <a:rect l="0" t="0" r="0" b="0"/>
          <a:pathLst>
            <a:path>
              <a:moveTo>
                <a:pt x="0" y="45720"/>
              </a:moveTo>
              <a:lnTo>
                <a:pt x="353720" y="45720"/>
              </a:lnTo>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37199" y="614317"/>
        <a:ext cx="19216" cy="3843"/>
      </dsp:txXfrm>
    </dsp:sp>
    <dsp:sp modelId="{7A103788-AA31-4A8D-AC18-428687250665}">
      <dsp:nvSpPr>
        <dsp:cNvPr id="0" name=""/>
        <dsp:cNvSpPr/>
      </dsp:nvSpPr>
      <dsp:spPr>
        <a:xfrm>
          <a:off x="788" y="114951"/>
          <a:ext cx="1670958" cy="100257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1. Conduct the research (Individually)</a:t>
          </a:r>
        </a:p>
      </dsp:txBody>
      <dsp:txXfrm>
        <a:off x="788" y="114951"/>
        <a:ext cx="1670958" cy="1002575"/>
      </dsp:txXfrm>
    </dsp:sp>
    <dsp:sp modelId="{4EDC7C67-70DB-46FA-AB11-FD2B18611451}">
      <dsp:nvSpPr>
        <dsp:cNvPr id="0" name=""/>
        <dsp:cNvSpPr/>
      </dsp:nvSpPr>
      <dsp:spPr>
        <a:xfrm>
          <a:off x="3725227" y="570519"/>
          <a:ext cx="353720" cy="91440"/>
        </a:xfrm>
        <a:custGeom>
          <a:avLst/>
          <a:gdLst/>
          <a:ahLst/>
          <a:cxnLst/>
          <a:rect l="0" t="0" r="0" b="0"/>
          <a:pathLst>
            <a:path>
              <a:moveTo>
                <a:pt x="0" y="45720"/>
              </a:moveTo>
              <a:lnTo>
                <a:pt x="353720" y="45720"/>
              </a:lnTo>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2479" y="614317"/>
        <a:ext cx="19216" cy="3843"/>
      </dsp:txXfrm>
    </dsp:sp>
    <dsp:sp modelId="{3B9494AD-062F-4C81-82F2-C38C108AAC8B}">
      <dsp:nvSpPr>
        <dsp:cNvPr id="0" name=""/>
        <dsp:cNvSpPr/>
      </dsp:nvSpPr>
      <dsp:spPr>
        <a:xfrm>
          <a:off x="2056068" y="114951"/>
          <a:ext cx="1670958" cy="100257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2. Evaluate the information you get (As a group)</a:t>
          </a:r>
        </a:p>
      </dsp:txBody>
      <dsp:txXfrm>
        <a:off x="2056068" y="114951"/>
        <a:ext cx="1670958" cy="1002575"/>
      </dsp:txXfrm>
    </dsp:sp>
    <dsp:sp modelId="{D6883AD9-E8FA-4AD0-97EE-B3CB5F4793B5}">
      <dsp:nvSpPr>
        <dsp:cNvPr id="0" name=""/>
        <dsp:cNvSpPr/>
      </dsp:nvSpPr>
      <dsp:spPr>
        <a:xfrm>
          <a:off x="836268" y="1115727"/>
          <a:ext cx="4199955" cy="353720"/>
        </a:xfrm>
        <a:custGeom>
          <a:avLst/>
          <a:gdLst/>
          <a:ahLst/>
          <a:cxnLst/>
          <a:rect l="0" t="0" r="0" b="0"/>
          <a:pathLst>
            <a:path>
              <a:moveTo>
                <a:pt x="4199955" y="0"/>
              </a:moveTo>
              <a:lnTo>
                <a:pt x="4199955" y="193960"/>
              </a:lnTo>
              <a:lnTo>
                <a:pt x="0" y="193960"/>
              </a:lnTo>
              <a:lnTo>
                <a:pt x="0" y="353720"/>
              </a:lnTo>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830808" y="1290665"/>
        <a:ext cx="210875" cy="3843"/>
      </dsp:txXfrm>
    </dsp:sp>
    <dsp:sp modelId="{507E6F87-A4D6-4C77-B7CC-86CB0A56F3E1}">
      <dsp:nvSpPr>
        <dsp:cNvPr id="0" name=""/>
        <dsp:cNvSpPr/>
      </dsp:nvSpPr>
      <dsp:spPr>
        <a:xfrm>
          <a:off x="4111347" y="114951"/>
          <a:ext cx="1849751" cy="1002575"/>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3. Develop your action plan (As a group)</a:t>
          </a:r>
        </a:p>
      </dsp:txBody>
      <dsp:txXfrm>
        <a:off x="4111347" y="114951"/>
        <a:ext cx="1849751" cy="1002575"/>
      </dsp:txXfrm>
    </dsp:sp>
    <dsp:sp modelId="{C06DED50-C20C-4941-8589-C6B9238B8AC9}">
      <dsp:nvSpPr>
        <dsp:cNvPr id="0" name=""/>
        <dsp:cNvSpPr/>
      </dsp:nvSpPr>
      <dsp:spPr>
        <a:xfrm>
          <a:off x="1669947" y="1957415"/>
          <a:ext cx="353720" cy="91440"/>
        </a:xfrm>
        <a:custGeom>
          <a:avLst/>
          <a:gdLst/>
          <a:ahLst/>
          <a:cxnLst/>
          <a:rect l="0" t="0" r="0" b="0"/>
          <a:pathLst>
            <a:path>
              <a:moveTo>
                <a:pt x="0" y="45720"/>
              </a:moveTo>
              <a:lnTo>
                <a:pt x="353720"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837199" y="2001213"/>
        <a:ext cx="19216" cy="3843"/>
      </dsp:txXfrm>
    </dsp:sp>
    <dsp:sp modelId="{1271FBC0-047F-474B-A0A6-24FCBF553B52}">
      <dsp:nvSpPr>
        <dsp:cNvPr id="0" name=""/>
        <dsp:cNvSpPr/>
      </dsp:nvSpPr>
      <dsp:spPr>
        <a:xfrm>
          <a:off x="788" y="1501847"/>
          <a:ext cx="1670958" cy="1002575"/>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4. Report your findings on your enterprise (As a group)</a:t>
          </a:r>
        </a:p>
      </dsp:txBody>
      <dsp:txXfrm>
        <a:off x="788" y="1501847"/>
        <a:ext cx="1670958" cy="1002575"/>
      </dsp:txXfrm>
    </dsp:sp>
    <dsp:sp modelId="{7DD65FE7-2AE4-456A-849C-08D68B49E864}">
      <dsp:nvSpPr>
        <dsp:cNvPr id="0" name=""/>
        <dsp:cNvSpPr/>
      </dsp:nvSpPr>
      <dsp:spPr>
        <a:xfrm>
          <a:off x="2056068" y="1501847"/>
          <a:ext cx="1670958" cy="1002575"/>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Complete an individual reflection writeup on the process (Individually)</a:t>
          </a:r>
        </a:p>
      </dsp:txBody>
      <dsp:txXfrm>
        <a:off x="2056068" y="1501847"/>
        <a:ext cx="1670958" cy="1002575"/>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B0B01-A1E3-4DAC-A64F-19668823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McCarthy</dc:creator>
  <cp:keywords/>
  <dc:description/>
  <cp:lastModifiedBy>Stephen Murtagh</cp:lastModifiedBy>
  <cp:revision>2</cp:revision>
  <dcterms:created xsi:type="dcterms:W3CDTF">2018-03-06T08:07:00Z</dcterms:created>
  <dcterms:modified xsi:type="dcterms:W3CDTF">2018-03-06T08:07:00Z</dcterms:modified>
</cp:coreProperties>
</file>