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7D" w:rsidRDefault="00250A7D" w:rsidP="007E2465">
      <w:pPr>
        <w:rPr>
          <w:color w:val="FF0000"/>
          <w:sz w:val="180"/>
          <w:lang w:val="en-GB"/>
        </w:rPr>
      </w:pPr>
      <w:r>
        <w:rPr>
          <w:color w:val="FF0000"/>
          <w:sz w:val="180"/>
          <w:lang w:val="en-GB"/>
        </w:rPr>
        <w:t xml:space="preserve">Factors of Production and </w:t>
      </w:r>
      <w:r w:rsidR="007E2465" w:rsidRPr="007E2465">
        <w:rPr>
          <w:color w:val="FF0000"/>
          <w:sz w:val="180"/>
          <w:lang w:val="en-GB"/>
        </w:rPr>
        <w:t>Categories of Industry</w:t>
      </w:r>
    </w:p>
    <w:p w:rsidR="00250A7D" w:rsidRDefault="00250A7D" w:rsidP="007E2465">
      <w:pPr>
        <w:rPr>
          <w:color w:val="FF0000"/>
          <w:sz w:val="32"/>
          <w:lang w:val="en-GB"/>
        </w:rPr>
      </w:pPr>
    </w:p>
    <w:p w:rsidR="007E2465" w:rsidRPr="00250A7D" w:rsidRDefault="007E2465" w:rsidP="007E2465">
      <w:pPr>
        <w:rPr>
          <w:color w:val="FF0000"/>
          <w:sz w:val="180"/>
          <w:lang w:val="en-GB"/>
        </w:rPr>
      </w:pPr>
      <w:r>
        <w:rPr>
          <w:b/>
          <w:color w:val="C0504D" w:themeColor="accent2"/>
          <w:sz w:val="28"/>
          <w:szCs w:val="28"/>
        </w:rPr>
        <w:lastRenderedPageBreak/>
        <w:t>A combination of four basic Factors of Production are needed by all businesses while attempting to produce goods and services.</w:t>
      </w:r>
    </w:p>
    <w:p w:rsidR="007E2465" w:rsidRDefault="007E2465" w:rsidP="007E2465">
      <w:pPr>
        <w:rPr>
          <w:b/>
          <w:color w:val="FF0000"/>
          <w:sz w:val="28"/>
          <w:szCs w:val="28"/>
        </w:rPr>
      </w:pPr>
      <w:r>
        <w:rPr>
          <w:b/>
          <w:color w:val="FF0000"/>
          <w:sz w:val="28"/>
          <w:szCs w:val="28"/>
        </w:rPr>
        <w:t>The 4 factors of production are: (CELL)</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LAND</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 xml:space="preserve">LABOUR </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CAPITAL</w:t>
      </w:r>
    </w:p>
    <w:p w:rsidR="007E2465" w:rsidRPr="00250A7D" w:rsidRDefault="007E2465" w:rsidP="00250A7D">
      <w:pPr>
        <w:pStyle w:val="ListParagraph"/>
        <w:numPr>
          <w:ilvl w:val="0"/>
          <w:numId w:val="6"/>
        </w:numPr>
        <w:rPr>
          <w:b/>
          <w:color w:val="00B050"/>
          <w:sz w:val="32"/>
          <w:szCs w:val="40"/>
        </w:rPr>
      </w:pPr>
      <w:r w:rsidRPr="00250A7D">
        <w:rPr>
          <w:b/>
          <w:color w:val="00B050"/>
          <w:sz w:val="32"/>
          <w:szCs w:val="40"/>
        </w:rPr>
        <w:t>ENTERPRISE</w:t>
      </w:r>
    </w:p>
    <w:p w:rsidR="007E2465" w:rsidRDefault="007E2465" w:rsidP="007E2465">
      <w:pPr>
        <w:rPr>
          <w:b/>
          <w:color w:val="00B050"/>
          <w:sz w:val="40"/>
          <w:szCs w:val="40"/>
        </w:rPr>
      </w:pPr>
      <w:r>
        <w:rPr>
          <w:noProof/>
          <w:lang w:eastAsia="en-IE"/>
        </w:rPr>
        <w:drawing>
          <wp:inline distT="0" distB="0" distL="0" distR="0" wp14:anchorId="270ABAD6" wp14:editId="33978069">
            <wp:extent cx="6039525"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6850" cy="3037129"/>
                    </a:xfrm>
                    <a:prstGeom prst="rect">
                      <a:avLst/>
                    </a:prstGeom>
                  </pic:spPr>
                </pic:pic>
              </a:graphicData>
            </a:graphic>
          </wp:inline>
        </w:drawing>
      </w:r>
    </w:p>
    <w:p w:rsidR="007E2465" w:rsidRDefault="007E2465" w:rsidP="007E2465">
      <w:pPr>
        <w:pStyle w:val="ListParagraph"/>
        <w:numPr>
          <w:ilvl w:val="0"/>
          <w:numId w:val="1"/>
        </w:numPr>
        <w:rPr>
          <w:b/>
          <w:sz w:val="28"/>
          <w:szCs w:val="28"/>
        </w:rPr>
      </w:pPr>
      <w:r>
        <w:rPr>
          <w:b/>
          <w:color w:val="00B050"/>
          <w:sz w:val="28"/>
          <w:szCs w:val="28"/>
        </w:rPr>
        <w:t xml:space="preserve">Land: </w:t>
      </w:r>
      <w:r>
        <w:rPr>
          <w:b/>
          <w:sz w:val="28"/>
          <w:szCs w:val="28"/>
        </w:rPr>
        <w:t xml:space="preserve">Anything </w:t>
      </w:r>
      <w:r>
        <w:rPr>
          <w:b/>
          <w:sz w:val="28"/>
          <w:szCs w:val="28"/>
          <w:highlight w:val="yellow"/>
        </w:rPr>
        <w:t>provided by nature</w:t>
      </w:r>
      <w:r>
        <w:rPr>
          <w:b/>
          <w:sz w:val="28"/>
          <w:szCs w:val="28"/>
        </w:rPr>
        <w:t xml:space="preserve"> that helps to produce the good or service. Payment made to suppliers of land is </w:t>
      </w:r>
      <w:r w:rsidRPr="007E2465">
        <w:rPr>
          <w:b/>
          <w:sz w:val="28"/>
          <w:szCs w:val="28"/>
          <w:highlight w:val="yellow"/>
        </w:rPr>
        <w:t>rent</w:t>
      </w:r>
      <w:r>
        <w:rPr>
          <w:b/>
          <w:sz w:val="28"/>
          <w:szCs w:val="28"/>
        </w:rPr>
        <w:t xml:space="preserve">. Examples of land items would be </w:t>
      </w:r>
    </w:p>
    <w:p w:rsidR="007E2465" w:rsidRDefault="007E2465" w:rsidP="007E2465">
      <w:pPr>
        <w:pStyle w:val="ListParagraph"/>
        <w:numPr>
          <w:ilvl w:val="0"/>
          <w:numId w:val="2"/>
        </w:numPr>
        <w:rPr>
          <w:b/>
          <w:sz w:val="28"/>
          <w:szCs w:val="28"/>
        </w:rPr>
      </w:pPr>
      <w:r>
        <w:rPr>
          <w:b/>
          <w:sz w:val="28"/>
          <w:szCs w:val="28"/>
          <w:lang w:val="en-IE"/>
        </w:rPr>
        <w:t xml:space="preserve">Agriculture- Farming crops.                                               </w:t>
      </w:r>
    </w:p>
    <w:p w:rsidR="007E2465" w:rsidRDefault="007E2465" w:rsidP="007E2465">
      <w:pPr>
        <w:pStyle w:val="ListParagraph"/>
        <w:numPr>
          <w:ilvl w:val="0"/>
          <w:numId w:val="2"/>
        </w:numPr>
        <w:rPr>
          <w:b/>
          <w:sz w:val="28"/>
          <w:szCs w:val="28"/>
        </w:rPr>
      </w:pPr>
      <w:r>
        <w:rPr>
          <w:b/>
          <w:sz w:val="28"/>
          <w:szCs w:val="28"/>
          <w:lang w:val="en-IE"/>
        </w:rPr>
        <w:t>Fishing</w:t>
      </w:r>
    </w:p>
    <w:p w:rsidR="007E2465" w:rsidRDefault="007E2465" w:rsidP="007E2465">
      <w:pPr>
        <w:pStyle w:val="ListParagraph"/>
        <w:numPr>
          <w:ilvl w:val="0"/>
          <w:numId w:val="2"/>
        </w:numPr>
        <w:rPr>
          <w:b/>
          <w:sz w:val="28"/>
          <w:szCs w:val="28"/>
        </w:rPr>
      </w:pPr>
      <w:r>
        <w:rPr>
          <w:b/>
          <w:sz w:val="28"/>
          <w:szCs w:val="28"/>
          <w:lang w:val="en-IE"/>
        </w:rPr>
        <w:t xml:space="preserve">Mining                                                    </w:t>
      </w:r>
    </w:p>
    <w:p w:rsidR="007E2465" w:rsidRDefault="007E2465" w:rsidP="007E2465">
      <w:pPr>
        <w:pStyle w:val="ListParagraph"/>
        <w:numPr>
          <w:ilvl w:val="0"/>
          <w:numId w:val="2"/>
        </w:numPr>
        <w:rPr>
          <w:b/>
          <w:sz w:val="32"/>
          <w:szCs w:val="32"/>
        </w:rPr>
      </w:pPr>
      <w:r>
        <w:rPr>
          <w:b/>
          <w:sz w:val="28"/>
          <w:szCs w:val="28"/>
          <w:lang w:val="en-IE"/>
        </w:rPr>
        <w:t>Oil Production</w:t>
      </w:r>
    </w:p>
    <w:p w:rsidR="007E2465" w:rsidRPr="007E2465" w:rsidRDefault="007E2465" w:rsidP="007E2465">
      <w:pPr>
        <w:pStyle w:val="ListParagraph"/>
        <w:numPr>
          <w:ilvl w:val="0"/>
          <w:numId w:val="2"/>
        </w:numPr>
        <w:rPr>
          <w:b/>
          <w:sz w:val="32"/>
          <w:szCs w:val="32"/>
        </w:rPr>
      </w:pPr>
      <w:r>
        <w:rPr>
          <w:b/>
          <w:sz w:val="28"/>
          <w:szCs w:val="28"/>
          <w:lang w:val="en-IE"/>
        </w:rPr>
        <w:t>Climate- Think of sunny holidays or snow for skiing. Many countries use the weather as a natural resource to attract tourists</w:t>
      </w:r>
    </w:p>
    <w:p w:rsidR="007E2465" w:rsidRPr="00250A7D" w:rsidRDefault="007E2465" w:rsidP="00250A7D">
      <w:pPr>
        <w:rPr>
          <w:b/>
          <w:sz w:val="28"/>
          <w:szCs w:val="32"/>
        </w:rPr>
      </w:pPr>
      <w:r w:rsidRPr="00250A7D">
        <w:rPr>
          <w:b/>
          <w:sz w:val="28"/>
          <w:szCs w:val="32"/>
        </w:rPr>
        <w:t>For</w:t>
      </w:r>
      <w:r w:rsidR="00250A7D" w:rsidRPr="00250A7D">
        <w:rPr>
          <w:b/>
          <w:sz w:val="28"/>
          <w:szCs w:val="32"/>
        </w:rPr>
        <w:t xml:space="preserve"> example, Cadbury’s use</w:t>
      </w:r>
      <w:r w:rsidRPr="00250A7D">
        <w:rPr>
          <w:b/>
          <w:sz w:val="28"/>
          <w:szCs w:val="32"/>
        </w:rPr>
        <w:t xml:space="preserve"> milk to make chocolate</w:t>
      </w:r>
      <w:r w:rsidR="00250A7D" w:rsidRPr="00250A7D">
        <w:rPr>
          <w:b/>
          <w:sz w:val="28"/>
          <w:szCs w:val="32"/>
        </w:rPr>
        <w:t xml:space="preserve"> such as Dairy Milks. The milk is the land.</w:t>
      </w:r>
    </w:p>
    <w:p w:rsidR="007E2465" w:rsidRDefault="007E2465" w:rsidP="007E2465">
      <w:pPr>
        <w:pStyle w:val="ListParagraph"/>
        <w:numPr>
          <w:ilvl w:val="0"/>
          <w:numId w:val="1"/>
        </w:numPr>
        <w:rPr>
          <w:b/>
          <w:color w:val="00B050"/>
          <w:sz w:val="28"/>
          <w:szCs w:val="28"/>
        </w:rPr>
      </w:pPr>
      <w:r>
        <w:rPr>
          <w:b/>
          <w:color w:val="00B050"/>
          <w:sz w:val="28"/>
          <w:szCs w:val="28"/>
        </w:rPr>
        <w:lastRenderedPageBreak/>
        <w:t xml:space="preserve">Labour: </w:t>
      </w:r>
      <w:r>
        <w:rPr>
          <w:b/>
          <w:color w:val="1F497D" w:themeColor="text2"/>
          <w:sz w:val="28"/>
          <w:szCs w:val="28"/>
        </w:rPr>
        <w:t xml:space="preserve">This would be </w:t>
      </w:r>
      <w:r>
        <w:rPr>
          <w:b/>
          <w:color w:val="1F497D" w:themeColor="text2"/>
          <w:sz w:val="28"/>
          <w:szCs w:val="28"/>
          <w:highlight w:val="yellow"/>
        </w:rPr>
        <w:t>any human effort</w:t>
      </w:r>
      <w:r>
        <w:rPr>
          <w:b/>
          <w:color w:val="1F497D" w:themeColor="text2"/>
          <w:sz w:val="28"/>
          <w:szCs w:val="28"/>
        </w:rPr>
        <w:t xml:space="preserve"> that helps to produce the good or service. Payment made to suppliers of labour is </w:t>
      </w:r>
      <w:r w:rsidRPr="00250A7D">
        <w:rPr>
          <w:b/>
          <w:color w:val="1F497D" w:themeColor="text2"/>
          <w:sz w:val="28"/>
          <w:szCs w:val="28"/>
          <w:highlight w:val="yellow"/>
        </w:rPr>
        <w:t>wages</w:t>
      </w:r>
      <w:r>
        <w:rPr>
          <w:b/>
          <w:color w:val="1F497D" w:themeColor="text2"/>
          <w:sz w:val="28"/>
          <w:szCs w:val="28"/>
        </w:rPr>
        <w:t>. Examples of labour would be:</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Teachers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Dentists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Doctors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Sales Assistants</w:t>
      </w:r>
    </w:p>
    <w:p w:rsidR="007E2465" w:rsidRDefault="007E2465" w:rsidP="007E2465">
      <w:pPr>
        <w:pStyle w:val="ListParagraph"/>
        <w:numPr>
          <w:ilvl w:val="0"/>
          <w:numId w:val="3"/>
        </w:numPr>
        <w:rPr>
          <w:b/>
          <w:color w:val="1F497D" w:themeColor="text2"/>
          <w:sz w:val="28"/>
          <w:szCs w:val="28"/>
        </w:rPr>
      </w:pPr>
      <w:r>
        <w:rPr>
          <w:b/>
          <w:color w:val="1F497D" w:themeColor="text2"/>
          <w:sz w:val="28"/>
          <w:szCs w:val="28"/>
        </w:rPr>
        <w:t>Carpenters</w:t>
      </w:r>
    </w:p>
    <w:p w:rsidR="00250A7D" w:rsidRDefault="00250A7D" w:rsidP="00250A7D">
      <w:pPr>
        <w:rPr>
          <w:b/>
          <w:color w:val="1F497D" w:themeColor="text2"/>
          <w:sz w:val="28"/>
          <w:szCs w:val="28"/>
        </w:rPr>
      </w:pPr>
      <w:r>
        <w:rPr>
          <w:b/>
          <w:color w:val="1F497D" w:themeColor="text2"/>
          <w:sz w:val="28"/>
          <w:szCs w:val="28"/>
        </w:rPr>
        <w:t>For example, the factory workers who use ingredients such as milk to create chocolate is labour.</w:t>
      </w:r>
    </w:p>
    <w:p w:rsidR="00250A7D" w:rsidRPr="00250A7D" w:rsidRDefault="00250A7D" w:rsidP="00250A7D">
      <w:pPr>
        <w:rPr>
          <w:b/>
          <w:color w:val="1F497D" w:themeColor="text2"/>
          <w:sz w:val="28"/>
          <w:szCs w:val="28"/>
        </w:rPr>
      </w:pPr>
    </w:p>
    <w:p w:rsidR="007E2465" w:rsidRDefault="007E2465" w:rsidP="007E2465">
      <w:pPr>
        <w:pStyle w:val="ListParagraph"/>
        <w:numPr>
          <w:ilvl w:val="0"/>
          <w:numId w:val="1"/>
        </w:numPr>
        <w:rPr>
          <w:b/>
          <w:color w:val="00B050"/>
          <w:sz w:val="28"/>
          <w:szCs w:val="28"/>
        </w:rPr>
      </w:pPr>
      <w:r>
        <w:rPr>
          <w:b/>
          <w:color w:val="00B050"/>
          <w:sz w:val="28"/>
          <w:szCs w:val="28"/>
        </w:rPr>
        <w:t xml:space="preserve">Capital: </w:t>
      </w:r>
      <w:r>
        <w:rPr>
          <w:b/>
          <w:color w:val="C0504D" w:themeColor="accent2"/>
          <w:sz w:val="28"/>
          <w:szCs w:val="28"/>
        </w:rPr>
        <w:t xml:space="preserve">Anything </w:t>
      </w:r>
      <w:r>
        <w:rPr>
          <w:b/>
          <w:color w:val="C0504D" w:themeColor="accent2"/>
          <w:sz w:val="28"/>
          <w:szCs w:val="28"/>
          <w:highlight w:val="yellow"/>
        </w:rPr>
        <w:t>made by humans that are used to assist in producing</w:t>
      </w:r>
      <w:r>
        <w:rPr>
          <w:b/>
          <w:color w:val="C0504D" w:themeColor="accent2"/>
          <w:sz w:val="28"/>
          <w:szCs w:val="28"/>
        </w:rPr>
        <w:t xml:space="preserve"> the good and services. The money invested by the business is often loaned from a bank to buy the good and services that are used in this production. Therefore the people who loan the money receive interest on repayments. Thus, the payment for capital is </w:t>
      </w:r>
      <w:r w:rsidRPr="00250A7D">
        <w:rPr>
          <w:b/>
          <w:color w:val="C0504D" w:themeColor="accent2"/>
          <w:sz w:val="28"/>
          <w:szCs w:val="28"/>
          <w:highlight w:val="yellow"/>
        </w:rPr>
        <w:t>interest</w:t>
      </w:r>
      <w:r>
        <w:rPr>
          <w:b/>
          <w:color w:val="C0504D" w:themeColor="accent2"/>
          <w:sz w:val="28"/>
          <w:szCs w:val="28"/>
        </w:rPr>
        <w:t xml:space="preserve">. </w:t>
      </w:r>
    </w:p>
    <w:p w:rsidR="007E2465" w:rsidRDefault="007E2465" w:rsidP="007E2465">
      <w:pPr>
        <w:pStyle w:val="ListParagraph"/>
        <w:rPr>
          <w:b/>
          <w:color w:val="C0504D" w:themeColor="accent2"/>
          <w:sz w:val="28"/>
          <w:szCs w:val="28"/>
        </w:rPr>
      </w:pPr>
      <w:r>
        <w:rPr>
          <w:b/>
          <w:color w:val="C0504D" w:themeColor="accent2"/>
          <w:sz w:val="28"/>
          <w:szCs w:val="28"/>
        </w:rPr>
        <w:t>Examples of capital would be:</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Trucks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Computers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Machines</w:t>
      </w:r>
    </w:p>
    <w:p w:rsidR="007E2465" w:rsidRDefault="007E2465" w:rsidP="007E2465">
      <w:pPr>
        <w:pStyle w:val="ListParagraph"/>
        <w:numPr>
          <w:ilvl w:val="0"/>
          <w:numId w:val="4"/>
        </w:numPr>
        <w:rPr>
          <w:b/>
          <w:color w:val="C0504D" w:themeColor="accent2"/>
          <w:sz w:val="28"/>
          <w:szCs w:val="28"/>
        </w:rPr>
      </w:pPr>
      <w:r>
        <w:rPr>
          <w:b/>
          <w:color w:val="C0504D" w:themeColor="accent2"/>
          <w:sz w:val="28"/>
          <w:szCs w:val="28"/>
        </w:rPr>
        <w:t>Factories</w:t>
      </w:r>
    </w:p>
    <w:p w:rsidR="00250A7D" w:rsidRPr="00250A7D" w:rsidRDefault="00250A7D" w:rsidP="00250A7D">
      <w:pPr>
        <w:rPr>
          <w:b/>
          <w:color w:val="C0504D" w:themeColor="accent2"/>
          <w:sz w:val="28"/>
          <w:szCs w:val="28"/>
        </w:rPr>
      </w:pPr>
      <w:r>
        <w:rPr>
          <w:b/>
          <w:color w:val="C0504D" w:themeColor="accent2"/>
          <w:sz w:val="28"/>
          <w:szCs w:val="28"/>
        </w:rPr>
        <w:t xml:space="preserve">For example, the </w:t>
      </w:r>
      <w:proofErr w:type="gramStart"/>
      <w:r>
        <w:rPr>
          <w:b/>
          <w:color w:val="C0504D" w:themeColor="accent2"/>
          <w:sz w:val="28"/>
          <w:szCs w:val="28"/>
        </w:rPr>
        <w:t>machines used to in the production process to turn the ingredients into the final product is</w:t>
      </w:r>
      <w:proofErr w:type="gramEnd"/>
      <w:r>
        <w:rPr>
          <w:b/>
          <w:color w:val="C0504D" w:themeColor="accent2"/>
          <w:sz w:val="28"/>
          <w:szCs w:val="28"/>
        </w:rPr>
        <w:t xml:space="preserve"> Capital. </w:t>
      </w:r>
    </w:p>
    <w:p w:rsidR="007E2465" w:rsidRDefault="007E2465" w:rsidP="007E2465">
      <w:pPr>
        <w:pStyle w:val="ListParagraph"/>
        <w:ind w:left="1440"/>
        <w:rPr>
          <w:b/>
          <w:color w:val="C0504D" w:themeColor="accent2"/>
          <w:sz w:val="28"/>
          <w:szCs w:val="28"/>
        </w:rPr>
      </w:pPr>
    </w:p>
    <w:p w:rsidR="007E2465" w:rsidRPr="00250A7D" w:rsidRDefault="007E2465" w:rsidP="007E2465">
      <w:pPr>
        <w:pStyle w:val="ListParagraph"/>
        <w:numPr>
          <w:ilvl w:val="0"/>
          <w:numId w:val="1"/>
        </w:numPr>
        <w:rPr>
          <w:b/>
          <w:color w:val="00B050"/>
          <w:sz w:val="28"/>
          <w:szCs w:val="28"/>
          <w:highlight w:val="yellow"/>
        </w:rPr>
      </w:pPr>
      <w:r>
        <w:rPr>
          <w:b/>
          <w:color w:val="00B050"/>
          <w:sz w:val="28"/>
          <w:szCs w:val="28"/>
        </w:rPr>
        <w:t xml:space="preserve">Enterprise: </w:t>
      </w:r>
      <w:r>
        <w:rPr>
          <w:b/>
          <w:color w:val="8064A2" w:themeColor="accent4"/>
          <w:sz w:val="28"/>
          <w:szCs w:val="28"/>
        </w:rPr>
        <w:t xml:space="preserve">This is the special form of human activity </w:t>
      </w:r>
      <w:r>
        <w:rPr>
          <w:b/>
          <w:color w:val="8064A2" w:themeColor="accent4"/>
          <w:sz w:val="28"/>
          <w:szCs w:val="28"/>
          <w:highlight w:val="yellow"/>
        </w:rPr>
        <w:t>that organises the other three factors of production</w:t>
      </w:r>
      <w:r>
        <w:rPr>
          <w:b/>
          <w:color w:val="8064A2" w:themeColor="accent4"/>
          <w:sz w:val="28"/>
          <w:szCs w:val="28"/>
        </w:rPr>
        <w:t xml:space="preserve"> and </w:t>
      </w:r>
      <w:r>
        <w:rPr>
          <w:b/>
          <w:color w:val="FF0000"/>
          <w:sz w:val="28"/>
          <w:szCs w:val="28"/>
          <w:highlight w:val="yellow"/>
        </w:rPr>
        <w:t>bears the risk</w:t>
      </w:r>
      <w:r>
        <w:rPr>
          <w:b/>
          <w:color w:val="8064A2" w:themeColor="accent4"/>
          <w:sz w:val="28"/>
          <w:szCs w:val="28"/>
        </w:rPr>
        <w:t xml:space="preserve"> involved in production. Think about products that go through a process and then end up on Dragons Den. </w:t>
      </w:r>
      <w:r w:rsidR="00250A7D" w:rsidRPr="00250A7D">
        <w:rPr>
          <w:b/>
          <w:color w:val="8064A2" w:themeColor="accent4"/>
          <w:sz w:val="28"/>
          <w:szCs w:val="28"/>
          <w:highlight w:val="yellow"/>
        </w:rPr>
        <w:t>The payment is profit/loss.</w:t>
      </w:r>
    </w:p>
    <w:p w:rsidR="007E2465" w:rsidRDefault="00250A7D" w:rsidP="007E2465">
      <w:pPr>
        <w:pStyle w:val="ListParagraph"/>
        <w:numPr>
          <w:ilvl w:val="0"/>
          <w:numId w:val="5"/>
        </w:numPr>
        <w:rPr>
          <w:b/>
          <w:color w:val="8064A2" w:themeColor="accent4"/>
          <w:sz w:val="28"/>
          <w:szCs w:val="28"/>
        </w:rPr>
      </w:pPr>
      <w:r>
        <w:rPr>
          <w:b/>
          <w:color w:val="8064A2" w:themeColor="accent4"/>
          <w:sz w:val="28"/>
          <w:szCs w:val="28"/>
        </w:rPr>
        <w:t>Bill Gates- Microsoft</w:t>
      </w:r>
    </w:p>
    <w:p w:rsidR="00250A7D" w:rsidRDefault="00250A7D" w:rsidP="007E2465">
      <w:pPr>
        <w:pStyle w:val="ListParagraph"/>
        <w:numPr>
          <w:ilvl w:val="0"/>
          <w:numId w:val="5"/>
        </w:numPr>
        <w:rPr>
          <w:b/>
          <w:color w:val="8064A2" w:themeColor="accent4"/>
          <w:sz w:val="28"/>
          <w:szCs w:val="28"/>
        </w:rPr>
      </w:pPr>
      <w:r>
        <w:rPr>
          <w:b/>
          <w:color w:val="8064A2" w:themeColor="accent4"/>
          <w:sz w:val="28"/>
          <w:szCs w:val="28"/>
        </w:rPr>
        <w:t>Joe Murphy-Tayto</w:t>
      </w:r>
    </w:p>
    <w:p w:rsidR="00250A7D" w:rsidRPr="00250A7D" w:rsidRDefault="00250A7D" w:rsidP="00250A7D">
      <w:pPr>
        <w:rPr>
          <w:b/>
          <w:color w:val="8064A2" w:themeColor="accent4"/>
          <w:sz w:val="28"/>
          <w:szCs w:val="28"/>
        </w:rPr>
      </w:pPr>
      <w:r>
        <w:rPr>
          <w:b/>
          <w:color w:val="8064A2" w:themeColor="accent4"/>
          <w:sz w:val="28"/>
          <w:szCs w:val="28"/>
        </w:rPr>
        <w:t xml:space="preserve">For example, Cadbury’s selling the finished product to the market. </w:t>
      </w:r>
    </w:p>
    <w:p w:rsidR="007E2465" w:rsidRDefault="00250A7D" w:rsidP="00250A7D">
      <w:pPr>
        <w:jc w:val="center"/>
        <w:rPr>
          <w:color w:val="FF0000"/>
          <w:sz w:val="32"/>
          <w:lang w:val="en-GB"/>
        </w:rPr>
      </w:pPr>
      <w:r>
        <w:rPr>
          <w:color w:val="FF0000"/>
          <w:sz w:val="32"/>
          <w:lang w:val="en-GB"/>
        </w:rPr>
        <w:lastRenderedPageBreak/>
        <w:t>Categories of Industry</w:t>
      </w:r>
    </w:p>
    <w:p w:rsidR="00250A7D" w:rsidRDefault="00250A7D" w:rsidP="00250A7D">
      <w:pPr>
        <w:rPr>
          <w:color w:val="FF0000"/>
          <w:sz w:val="32"/>
          <w:lang w:val="en-GB"/>
        </w:rPr>
      </w:pPr>
      <w:r>
        <w:rPr>
          <w:color w:val="FF0000"/>
          <w:sz w:val="32"/>
          <w:lang w:val="en-GB"/>
        </w:rPr>
        <w:t>Industry in Ireland can be classified under three headings:</w:t>
      </w:r>
    </w:p>
    <w:p w:rsidR="00250A7D" w:rsidRPr="00AE4EF6" w:rsidRDefault="00250A7D" w:rsidP="00BB73CC">
      <w:pPr>
        <w:pStyle w:val="ListParagraph"/>
        <w:numPr>
          <w:ilvl w:val="0"/>
          <w:numId w:val="7"/>
        </w:numPr>
        <w:rPr>
          <w:color w:val="C00000"/>
          <w:sz w:val="32"/>
        </w:rPr>
      </w:pPr>
      <w:r w:rsidRPr="00AE4EF6">
        <w:rPr>
          <w:color w:val="C00000"/>
          <w:sz w:val="32"/>
        </w:rPr>
        <w:t>Primary- The Extractive Industry using natural resources</w:t>
      </w:r>
      <w:r w:rsidR="00AE4EF6" w:rsidRPr="00AE4EF6">
        <w:rPr>
          <w:color w:val="C00000"/>
          <w:sz w:val="32"/>
        </w:rPr>
        <w:t>- 5/6% of Economy</w:t>
      </w:r>
    </w:p>
    <w:p w:rsidR="00250A7D" w:rsidRPr="00AE4EF6" w:rsidRDefault="00250A7D" w:rsidP="00BB73CC">
      <w:pPr>
        <w:pStyle w:val="ListParagraph"/>
        <w:numPr>
          <w:ilvl w:val="0"/>
          <w:numId w:val="7"/>
        </w:numPr>
        <w:rPr>
          <w:color w:val="C00000"/>
          <w:sz w:val="32"/>
        </w:rPr>
      </w:pPr>
      <w:r w:rsidRPr="00AE4EF6">
        <w:rPr>
          <w:color w:val="C00000"/>
          <w:sz w:val="32"/>
        </w:rPr>
        <w:t>Secondary- Manufacturing and Construction Industry</w:t>
      </w:r>
      <w:r w:rsidR="00AE4EF6" w:rsidRPr="00AE4EF6">
        <w:rPr>
          <w:color w:val="C00000"/>
          <w:sz w:val="32"/>
        </w:rPr>
        <w:t>-24/25% of economy</w:t>
      </w:r>
    </w:p>
    <w:p w:rsidR="00250A7D" w:rsidRPr="0071761E" w:rsidRDefault="00250A7D" w:rsidP="0071761E">
      <w:pPr>
        <w:pStyle w:val="ListParagraph"/>
        <w:numPr>
          <w:ilvl w:val="0"/>
          <w:numId w:val="7"/>
        </w:numPr>
        <w:rPr>
          <w:color w:val="C00000"/>
          <w:sz w:val="32"/>
        </w:rPr>
      </w:pPr>
      <w:r w:rsidRPr="00AE4EF6">
        <w:rPr>
          <w:color w:val="C00000"/>
          <w:sz w:val="32"/>
        </w:rPr>
        <w:t>Tertiary- Service Industries</w:t>
      </w:r>
      <w:r w:rsidR="00BB73CC" w:rsidRPr="00AE4EF6">
        <w:rPr>
          <w:color w:val="C00000"/>
          <w:sz w:val="32"/>
        </w:rPr>
        <w:t>- Irelands most popular sector, with over 70% of employment.</w:t>
      </w:r>
    </w:p>
    <w:p w:rsidR="00250A7D" w:rsidRDefault="00BB73CC" w:rsidP="00250A7D">
      <w:pPr>
        <w:jc w:val="center"/>
        <w:rPr>
          <w:color w:val="FF0000"/>
          <w:sz w:val="32"/>
          <w:lang w:val="en-GB"/>
        </w:rPr>
      </w:pPr>
      <w:r>
        <w:rPr>
          <w:noProof/>
          <w:lang w:eastAsia="en-IE"/>
        </w:rPr>
        <w:drawing>
          <wp:inline distT="0" distB="0" distL="0" distR="0" wp14:anchorId="7DCD6E97" wp14:editId="41A7805F">
            <wp:extent cx="5905112" cy="246697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05112" cy="2466976"/>
                    </a:xfrm>
                    <a:prstGeom prst="rect">
                      <a:avLst/>
                    </a:prstGeom>
                  </pic:spPr>
                </pic:pic>
              </a:graphicData>
            </a:graphic>
          </wp:inline>
        </w:drawing>
      </w:r>
    </w:p>
    <w:p w:rsidR="0071761E" w:rsidRPr="0071761E" w:rsidRDefault="0071761E" w:rsidP="00BB73CC">
      <w:pPr>
        <w:rPr>
          <w:b/>
          <w:color w:val="C00000"/>
          <w:sz w:val="32"/>
          <w:lang w:val="en-GB"/>
        </w:rPr>
      </w:pPr>
      <w:r w:rsidRPr="0071761E">
        <w:rPr>
          <w:b/>
          <w:color w:val="C00000"/>
          <w:sz w:val="32"/>
          <w:lang w:val="en-GB"/>
        </w:rPr>
        <w:t xml:space="preserve">We have to note that in 2021, the effect of </w:t>
      </w:r>
      <w:proofErr w:type="spellStart"/>
      <w:r w:rsidRPr="0071761E">
        <w:rPr>
          <w:b/>
          <w:color w:val="C00000"/>
          <w:sz w:val="32"/>
          <w:lang w:val="en-GB"/>
        </w:rPr>
        <w:t>Brexit</w:t>
      </w:r>
      <w:proofErr w:type="spellEnd"/>
      <w:r w:rsidRPr="0071761E">
        <w:rPr>
          <w:b/>
          <w:color w:val="C00000"/>
          <w:sz w:val="32"/>
          <w:lang w:val="en-GB"/>
        </w:rPr>
        <w:t xml:space="preserve"> and Covid-19 will undoubtedly have huge implications for the different sectors in Ireland’s economy.</w:t>
      </w:r>
    </w:p>
    <w:p w:rsidR="00BB73CC" w:rsidRDefault="00BB73CC" w:rsidP="00BB73CC">
      <w:pPr>
        <w:rPr>
          <w:color w:val="FF0000"/>
          <w:sz w:val="32"/>
          <w:lang w:val="en-GB"/>
        </w:rPr>
      </w:pPr>
      <w:r>
        <w:rPr>
          <w:color w:val="FF0000"/>
          <w:sz w:val="32"/>
          <w:lang w:val="en-GB"/>
        </w:rPr>
        <w:t>Primary Sector</w:t>
      </w:r>
    </w:p>
    <w:p w:rsidR="00BB73CC" w:rsidRDefault="00BB73CC" w:rsidP="00BB73CC">
      <w:pPr>
        <w:rPr>
          <w:color w:val="1F497D" w:themeColor="text2"/>
          <w:sz w:val="32"/>
          <w:lang w:val="en-GB"/>
        </w:rPr>
      </w:pPr>
      <w:r w:rsidRPr="00BB73CC">
        <w:rPr>
          <w:color w:val="1F497D" w:themeColor="text2"/>
          <w:sz w:val="32"/>
          <w:lang w:val="en-GB"/>
        </w:rPr>
        <w:t xml:space="preserve">Primary producers take </w:t>
      </w:r>
      <w:r>
        <w:rPr>
          <w:color w:val="1F497D" w:themeColor="text2"/>
          <w:sz w:val="32"/>
          <w:lang w:val="en-GB"/>
        </w:rPr>
        <w:t xml:space="preserve">raw </w:t>
      </w:r>
      <w:r w:rsidRPr="00BB73CC">
        <w:rPr>
          <w:color w:val="1F497D" w:themeColor="text2"/>
          <w:sz w:val="32"/>
          <w:lang w:val="en-GB"/>
        </w:rPr>
        <w:t>materials</w:t>
      </w:r>
      <w:r>
        <w:rPr>
          <w:color w:val="1F497D" w:themeColor="text2"/>
          <w:sz w:val="32"/>
          <w:lang w:val="en-GB"/>
        </w:rPr>
        <w:t>/natural resources</w:t>
      </w:r>
      <w:r w:rsidRPr="00BB73CC">
        <w:rPr>
          <w:color w:val="1F497D" w:themeColor="text2"/>
          <w:sz w:val="32"/>
          <w:lang w:val="en-GB"/>
        </w:rPr>
        <w:t xml:space="preserve"> from the land or sea to make a product.</w:t>
      </w:r>
    </w:p>
    <w:p w:rsidR="00BB73CC" w:rsidRPr="00BB73CC" w:rsidRDefault="00BB73CC" w:rsidP="00BB73CC">
      <w:pPr>
        <w:rPr>
          <w:color w:val="1F497D" w:themeColor="text2"/>
          <w:sz w:val="32"/>
          <w:lang w:val="en-GB"/>
        </w:rPr>
      </w:pPr>
      <w:r w:rsidRPr="00BB73CC">
        <w:rPr>
          <w:color w:val="1F497D" w:themeColor="text2"/>
          <w:sz w:val="32"/>
          <w:lang w:val="en-GB"/>
        </w:rPr>
        <w:t>The main industries involved in primary production are:</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Agriculture</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 xml:space="preserve">Forestry                                                  </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t>Fishing</w:t>
      </w:r>
    </w:p>
    <w:p w:rsidR="00BB73CC" w:rsidRPr="00BB73CC" w:rsidRDefault="00BB73CC" w:rsidP="00BB73CC">
      <w:pPr>
        <w:pStyle w:val="ListParagraph"/>
        <w:numPr>
          <w:ilvl w:val="0"/>
          <w:numId w:val="8"/>
        </w:numPr>
        <w:rPr>
          <w:color w:val="1F497D" w:themeColor="text2"/>
          <w:sz w:val="32"/>
        </w:rPr>
      </w:pPr>
      <w:r w:rsidRPr="00BB73CC">
        <w:rPr>
          <w:color w:val="1F497D" w:themeColor="text2"/>
          <w:sz w:val="32"/>
        </w:rPr>
        <w:lastRenderedPageBreak/>
        <w:t xml:space="preserve">Mining                                                    </w:t>
      </w:r>
    </w:p>
    <w:p w:rsidR="00BB73CC" w:rsidRDefault="00BB73CC" w:rsidP="00BB73CC">
      <w:pPr>
        <w:pStyle w:val="ListParagraph"/>
        <w:numPr>
          <w:ilvl w:val="0"/>
          <w:numId w:val="8"/>
        </w:numPr>
        <w:rPr>
          <w:color w:val="1F497D" w:themeColor="text2"/>
          <w:sz w:val="32"/>
        </w:rPr>
      </w:pPr>
      <w:r w:rsidRPr="00BB73CC">
        <w:rPr>
          <w:color w:val="1F497D" w:themeColor="text2"/>
          <w:sz w:val="32"/>
        </w:rPr>
        <w:t>Oil Production</w:t>
      </w:r>
    </w:p>
    <w:p w:rsidR="00F11609" w:rsidRPr="00F11609" w:rsidRDefault="00BB73CC" w:rsidP="00F11609">
      <w:pPr>
        <w:rPr>
          <w:color w:val="1F497D" w:themeColor="text2"/>
          <w:sz w:val="32"/>
        </w:rPr>
      </w:pPr>
      <w:r>
        <w:rPr>
          <w:color w:val="1F497D" w:themeColor="text2"/>
          <w:sz w:val="32"/>
        </w:rPr>
        <w:t xml:space="preserve">Some of these materials are used in their raw state, but most are passed onto the secondary sector for production. This increases its importance to the Irish economy in trying to </w:t>
      </w:r>
      <w:r w:rsidRPr="00914CD9">
        <w:rPr>
          <w:color w:val="1F497D" w:themeColor="text2"/>
          <w:sz w:val="32"/>
          <w:highlight w:val="yellow"/>
        </w:rPr>
        <w:t>minimise imports and maximise exports</w:t>
      </w:r>
      <w:r>
        <w:rPr>
          <w:color w:val="1F497D" w:themeColor="text2"/>
          <w:sz w:val="32"/>
        </w:rPr>
        <w:t xml:space="preserve"> as well as </w:t>
      </w:r>
      <w:r w:rsidRPr="00914CD9">
        <w:rPr>
          <w:color w:val="1F497D" w:themeColor="text2"/>
          <w:sz w:val="32"/>
          <w:highlight w:val="yellow"/>
        </w:rPr>
        <w:t>providing employment</w:t>
      </w:r>
      <w:r>
        <w:rPr>
          <w:color w:val="1F497D" w:themeColor="text2"/>
          <w:sz w:val="32"/>
        </w:rPr>
        <w:t xml:space="preserve">. </w:t>
      </w:r>
    </w:p>
    <w:p w:rsidR="00F11609" w:rsidRPr="00F11609" w:rsidRDefault="00F11609" w:rsidP="00F11609">
      <w:pPr>
        <w:rPr>
          <w:b/>
          <w:color w:val="FF0000"/>
          <w:sz w:val="32"/>
        </w:rPr>
      </w:pPr>
      <w:r w:rsidRPr="00F11609">
        <w:rPr>
          <w:b/>
          <w:color w:val="FF0000"/>
          <w:sz w:val="32"/>
        </w:rPr>
        <w:t>Importance of the Primary Sector</w:t>
      </w:r>
    </w:p>
    <w:p w:rsidR="00000000" w:rsidRPr="00F11609" w:rsidRDefault="006F3C01" w:rsidP="00F11609">
      <w:pPr>
        <w:rPr>
          <w:color w:val="C00000"/>
          <w:sz w:val="32"/>
        </w:rPr>
      </w:pPr>
      <w:r w:rsidRPr="00F11609">
        <w:rPr>
          <w:b/>
          <w:bCs/>
          <w:color w:val="C00000"/>
          <w:sz w:val="32"/>
        </w:rPr>
        <w:t xml:space="preserve">Employment: </w:t>
      </w:r>
      <w:r w:rsidRPr="00F11609">
        <w:rPr>
          <w:color w:val="1F497D" w:themeColor="text2"/>
          <w:sz w:val="32"/>
        </w:rPr>
        <w:t>Many people in Ireland work in agriculture, fishing, forestry and mining. They pay taxes on their wages and this gives the government more money, so it can improve Ireland’s economy by red</w:t>
      </w:r>
      <w:r w:rsidRPr="00F11609">
        <w:rPr>
          <w:color w:val="1F497D" w:themeColor="text2"/>
          <w:sz w:val="32"/>
        </w:rPr>
        <w:t xml:space="preserve">ucing taxes, increasing grants and improving infrastructure. </w:t>
      </w:r>
    </w:p>
    <w:p w:rsidR="00000000" w:rsidRDefault="006F3C01" w:rsidP="00F11609">
      <w:pPr>
        <w:rPr>
          <w:color w:val="1F497D" w:themeColor="text2"/>
          <w:sz w:val="32"/>
        </w:rPr>
      </w:pPr>
      <w:r w:rsidRPr="00F11609">
        <w:rPr>
          <w:b/>
          <w:bCs/>
          <w:color w:val="C00000"/>
          <w:sz w:val="32"/>
        </w:rPr>
        <w:t xml:space="preserve">Consumer of Irish products: </w:t>
      </w:r>
      <w:r w:rsidRPr="00F11609">
        <w:rPr>
          <w:color w:val="1F497D" w:themeColor="text2"/>
          <w:sz w:val="32"/>
        </w:rPr>
        <w:t xml:space="preserve">Primary industries are a major consumer of Irish products, so they pump money into the </w:t>
      </w:r>
      <w:proofErr w:type="spellStart"/>
      <w:r w:rsidRPr="00F11609">
        <w:rPr>
          <w:color w:val="1F497D" w:themeColor="text2"/>
          <w:sz w:val="32"/>
        </w:rPr>
        <w:t>ecomony</w:t>
      </w:r>
      <w:proofErr w:type="spellEnd"/>
      <w:r w:rsidRPr="00F11609">
        <w:rPr>
          <w:color w:val="1F497D" w:themeColor="text2"/>
          <w:sz w:val="32"/>
        </w:rPr>
        <w:t xml:space="preserve">.  Farmers use farm machinery, fertilisers, chemicals, animal feed, vets etc. This has a spin </w:t>
      </w:r>
      <w:r w:rsidRPr="00F11609">
        <w:rPr>
          <w:color w:val="1F497D" w:themeColor="text2"/>
          <w:sz w:val="32"/>
        </w:rPr>
        <w:t xml:space="preserve">off effect for these businesses, increasing their profits. </w:t>
      </w:r>
    </w:p>
    <w:p w:rsidR="00000000" w:rsidRPr="00F11609" w:rsidRDefault="006F3C01" w:rsidP="00F11609">
      <w:pPr>
        <w:rPr>
          <w:color w:val="4F81BD" w:themeColor="accent1"/>
          <w:sz w:val="32"/>
        </w:rPr>
      </w:pPr>
      <w:r w:rsidRPr="00F11609">
        <w:rPr>
          <w:b/>
          <w:bCs/>
          <w:color w:val="C00000"/>
          <w:sz w:val="32"/>
        </w:rPr>
        <w:t xml:space="preserve">High level of exports: </w:t>
      </w:r>
      <w:r w:rsidR="00F11609" w:rsidRPr="00F11609">
        <w:rPr>
          <w:color w:val="1F497D" w:themeColor="text2"/>
          <w:sz w:val="32"/>
        </w:rPr>
        <w:t>T</w:t>
      </w:r>
      <w:r w:rsidRPr="00F11609">
        <w:rPr>
          <w:color w:val="1F497D" w:themeColor="text2"/>
          <w:sz w:val="32"/>
        </w:rPr>
        <w:t>he primary industry exports a huge a</w:t>
      </w:r>
      <w:r w:rsidRPr="00F11609">
        <w:rPr>
          <w:color w:val="1F497D" w:themeColor="text2"/>
          <w:sz w:val="32"/>
        </w:rPr>
        <w:t>mount of raw materials abroad, thus improving our Balance of Payments. This brings money into the country and creates wealth. E.g. forest sector exports value €350 million p.a.</w:t>
      </w:r>
    </w:p>
    <w:p w:rsidR="00000000" w:rsidRPr="00F11609" w:rsidRDefault="00F11609" w:rsidP="00F11609">
      <w:pPr>
        <w:rPr>
          <w:color w:val="1F497D" w:themeColor="text2"/>
          <w:sz w:val="32"/>
        </w:rPr>
      </w:pPr>
      <w:r w:rsidRPr="00F11609">
        <w:rPr>
          <w:b/>
          <w:bCs/>
          <w:color w:val="C00000"/>
          <w:sz w:val="32"/>
        </w:rPr>
        <w:t>Provide</w:t>
      </w:r>
      <w:r w:rsidR="006F3C01" w:rsidRPr="00F11609">
        <w:rPr>
          <w:b/>
          <w:bCs/>
          <w:color w:val="C00000"/>
          <w:sz w:val="32"/>
        </w:rPr>
        <w:t xml:space="preserve"> fo</w:t>
      </w:r>
      <w:r w:rsidR="006F3C01" w:rsidRPr="00F11609">
        <w:rPr>
          <w:b/>
          <w:bCs/>
          <w:color w:val="C00000"/>
          <w:sz w:val="32"/>
        </w:rPr>
        <w:t xml:space="preserve">od: </w:t>
      </w:r>
      <w:r w:rsidR="006F3C01" w:rsidRPr="00F11609">
        <w:rPr>
          <w:color w:val="1F497D" w:themeColor="text2"/>
          <w:sz w:val="32"/>
        </w:rPr>
        <w:t xml:space="preserve">Much of the primary industry is concerned with providing food here in Ireland.  This makes us less dependent on foreign imports, thus improving our balance of payments. </w:t>
      </w:r>
    </w:p>
    <w:p w:rsidR="00F11609" w:rsidRPr="00F11609" w:rsidRDefault="00F11609" w:rsidP="00F11609">
      <w:pPr>
        <w:rPr>
          <w:color w:val="C00000"/>
          <w:sz w:val="32"/>
        </w:rPr>
      </w:pPr>
      <w:r w:rsidRPr="00F11609">
        <w:rPr>
          <w:color w:val="C00000"/>
          <w:sz w:val="32"/>
          <w:highlight w:val="yellow"/>
        </w:rPr>
        <w:t xml:space="preserve">Current Trends affecting the Primary Sector- Including </w:t>
      </w:r>
      <w:proofErr w:type="spellStart"/>
      <w:r w:rsidRPr="00F11609">
        <w:rPr>
          <w:color w:val="C00000"/>
          <w:sz w:val="32"/>
          <w:highlight w:val="yellow"/>
        </w:rPr>
        <w:t>Brexit</w:t>
      </w:r>
      <w:proofErr w:type="spellEnd"/>
      <w:r w:rsidRPr="00F11609">
        <w:rPr>
          <w:color w:val="C00000"/>
          <w:sz w:val="32"/>
          <w:highlight w:val="yellow"/>
        </w:rPr>
        <w:t xml:space="preserve"> and Covid-19</w:t>
      </w:r>
    </w:p>
    <w:p w:rsidR="00F11609" w:rsidRDefault="00F11609" w:rsidP="00EB13BB">
      <w:pPr>
        <w:pStyle w:val="ListParagraph"/>
        <w:rPr>
          <w:color w:val="C00000"/>
          <w:sz w:val="32"/>
        </w:rPr>
      </w:pPr>
    </w:p>
    <w:p w:rsidR="00F11609" w:rsidRDefault="00F11609" w:rsidP="00EB13BB">
      <w:pPr>
        <w:pStyle w:val="ListParagraph"/>
        <w:rPr>
          <w:color w:val="C00000"/>
          <w:sz w:val="32"/>
        </w:rPr>
      </w:pPr>
    </w:p>
    <w:p w:rsidR="00EB13BB" w:rsidRPr="00EB13BB" w:rsidRDefault="00873FB8" w:rsidP="00EB13BB">
      <w:pPr>
        <w:pStyle w:val="ListParagraph"/>
        <w:rPr>
          <w:color w:val="4F81BD" w:themeColor="accent1"/>
          <w:sz w:val="32"/>
        </w:rPr>
      </w:pPr>
      <w:proofErr w:type="spellStart"/>
      <w:r w:rsidRPr="00873FB8">
        <w:rPr>
          <w:color w:val="C00000"/>
          <w:sz w:val="32"/>
        </w:rPr>
        <w:lastRenderedPageBreak/>
        <w:t>Brexit</w:t>
      </w:r>
      <w:proofErr w:type="spellEnd"/>
      <w:r w:rsidRPr="00873FB8">
        <w:rPr>
          <w:color w:val="C00000"/>
          <w:sz w:val="32"/>
        </w:rPr>
        <w:t xml:space="preserve">- </w:t>
      </w:r>
    </w:p>
    <w:p w:rsidR="006A420B" w:rsidRDefault="006A420B" w:rsidP="00083347">
      <w:pPr>
        <w:pStyle w:val="ListParagraph"/>
        <w:rPr>
          <w:color w:val="FF0000"/>
          <w:sz w:val="32"/>
        </w:rPr>
      </w:pPr>
    </w:p>
    <w:p w:rsidR="00083347" w:rsidRPr="00083347" w:rsidRDefault="00083347" w:rsidP="00083347">
      <w:pPr>
        <w:pStyle w:val="ListParagraph"/>
        <w:rPr>
          <w:color w:val="FF0000"/>
          <w:sz w:val="32"/>
        </w:rPr>
      </w:pPr>
      <w:r w:rsidRPr="00083347">
        <w:rPr>
          <w:color w:val="FF0000"/>
          <w:sz w:val="32"/>
        </w:rPr>
        <w:t>Challenge</w:t>
      </w:r>
      <w:r w:rsidR="00F11609">
        <w:rPr>
          <w:color w:val="FF0000"/>
          <w:sz w:val="32"/>
        </w:rPr>
        <w:t>s</w:t>
      </w:r>
    </w:p>
    <w:p w:rsidR="00F11609" w:rsidRPr="00F11609" w:rsidRDefault="00083347" w:rsidP="00F11609">
      <w:pPr>
        <w:pStyle w:val="ListParagraph"/>
        <w:numPr>
          <w:ilvl w:val="0"/>
          <w:numId w:val="9"/>
        </w:numPr>
        <w:rPr>
          <w:color w:val="4F81BD" w:themeColor="accent1"/>
          <w:sz w:val="32"/>
        </w:rPr>
      </w:pPr>
      <w:r>
        <w:rPr>
          <w:color w:val="1F497D" w:themeColor="text2"/>
          <w:sz w:val="32"/>
        </w:rPr>
        <w:t xml:space="preserve">The loss of </w:t>
      </w:r>
      <w:r w:rsidR="00EB13BB">
        <w:rPr>
          <w:color w:val="1F497D" w:themeColor="text2"/>
          <w:sz w:val="32"/>
        </w:rPr>
        <w:t>Britain to</w:t>
      </w:r>
      <w:r w:rsidR="00873FB8" w:rsidRPr="00873FB8">
        <w:rPr>
          <w:color w:val="1F497D" w:themeColor="text2"/>
          <w:sz w:val="32"/>
        </w:rPr>
        <w:t xml:space="preserve"> the EU equates to approximately 66 million people or 12.85%</w:t>
      </w:r>
      <w:r>
        <w:rPr>
          <w:color w:val="1F497D" w:themeColor="text2"/>
          <w:sz w:val="32"/>
        </w:rPr>
        <w:t xml:space="preserve"> of total population</w:t>
      </w:r>
      <w:r w:rsidR="00873FB8" w:rsidRPr="00873FB8">
        <w:rPr>
          <w:color w:val="1F497D" w:themeColor="text2"/>
          <w:sz w:val="32"/>
        </w:rPr>
        <w:t xml:space="preserve">. This will bring with it trade issues in sectors such as farming, fishing etc… </w:t>
      </w:r>
      <w:r w:rsidR="00EB13BB" w:rsidRPr="00F11609">
        <w:rPr>
          <w:color w:val="1F497D" w:themeColor="text2"/>
          <w:sz w:val="32"/>
        </w:rPr>
        <w:t>50% of beef and 30</w:t>
      </w:r>
      <w:r w:rsidRPr="00F11609">
        <w:rPr>
          <w:color w:val="1F497D" w:themeColor="text2"/>
          <w:sz w:val="32"/>
        </w:rPr>
        <w:t xml:space="preserve">% of dairy exports pre </w:t>
      </w:r>
      <w:proofErr w:type="spellStart"/>
      <w:r w:rsidRPr="00F11609">
        <w:rPr>
          <w:color w:val="1F497D" w:themeColor="text2"/>
          <w:sz w:val="32"/>
        </w:rPr>
        <w:t>Brexit</w:t>
      </w:r>
      <w:proofErr w:type="spellEnd"/>
      <w:r w:rsidRPr="00F11609">
        <w:rPr>
          <w:color w:val="1F497D" w:themeColor="text2"/>
          <w:sz w:val="32"/>
        </w:rPr>
        <w:t xml:space="preserve"> went</w:t>
      </w:r>
      <w:r w:rsidR="00F11609" w:rsidRPr="00F11609">
        <w:rPr>
          <w:color w:val="1F497D" w:themeColor="text2"/>
          <w:sz w:val="32"/>
        </w:rPr>
        <w:t xml:space="preserve"> to the UK- T</w:t>
      </w:r>
      <w:r w:rsidR="00EB13BB" w:rsidRPr="00F11609">
        <w:rPr>
          <w:color w:val="1F497D" w:themeColor="text2"/>
          <w:sz w:val="32"/>
        </w:rPr>
        <w:t>rade issue agreed on December 24</w:t>
      </w:r>
      <w:r w:rsidR="00EB13BB" w:rsidRPr="00F11609">
        <w:rPr>
          <w:color w:val="1F497D" w:themeColor="text2"/>
          <w:sz w:val="32"/>
          <w:vertAlign w:val="superscript"/>
        </w:rPr>
        <w:t>th</w:t>
      </w:r>
      <w:r w:rsidR="00EB13BB" w:rsidRPr="00F11609">
        <w:rPr>
          <w:color w:val="1F497D" w:themeColor="text2"/>
          <w:sz w:val="32"/>
        </w:rPr>
        <w:t xml:space="preserve"> 2020, but still con</w:t>
      </w:r>
      <w:r w:rsidRPr="00F11609">
        <w:rPr>
          <w:color w:val="1F497D" w:themeColor="text2"/>
          <w:sz w:val="32"/>
        </w:rPr>
        <w:t>c</w:t>
      </w:r>
      <w:r w:rsidR="00F11609" w:rsidRPr="00F11609">
        <w:rPr>
          <w:color w:val="1F497D" w:themeColor="text2"/>
          <w:sz w:val="32"/>
        </w:rPr>
        <w:t>ern about keeping trade flowing</w:t>
      </w:r>
    </w:p>
    <w:p w:rsidR="00083347" w:rsidRPr="00F11609" w:rsidRDefault="00F11609" w:rsidP="00083347">
      <w:pPr>
        <w:pStyle w:val="ListParagraph"/>
        <w:numPr>
          <w:ilvl w:val="0"/>
          <w:numId w:val="9"/>
        </w:numPr>
        <w:rPr>
          <w:color w:val="4F81BD" w:themeColor="accent1"/>
          <w:sz w:val="32"/>
        </w:rPr>
      </w:pPr>
      <w:r>
        <w:rPr>
          <w:color w:val="1F497D" w:themeColor="text2"/>
          <w:sz w:val="32"/>
        </w:rPr>
        <w:t>D</w:t>
      </w:r>
      <w:r w:rsidR="00083347">
        <w:rPr>
          <w:color w:val="1F497D" w:themeColor="text2"/>
          <w:sz w:val="32"/>
        </w:rPr>
        <w:t xml:space="preserve">elay at ports causing </w:t>
      </w:r>
      <w:r w:rsidR="00083347" w:rsidRPr="00083347">
        <w:rPr>
          <w:color w:val="1F497D" w:themeColor="text2"/>
          <w:sz w:val="32"/>
        </w:rPr>
        <w:t>delivery issues to</w:t>
      </w:r>
      <w:r w:rsidR="00083347">
        <w:rPr>
          <w:color w:val="1F497D" w:themeColor="text2"/>
          <w:sz w:val="32"/>
        </w:rPr>
        <w:t xml:space="preserve"> and from</w:t>
      </w:r>
      <w:r w:rsidR="00083347" w:rsidRPr="00083347">
        <w:rPr>
          <w:color w:val="1F497D" w:themeColor="text2"/>
          <w:sz w:val="32"/>
        </w:rPr>
        <w:t xml:space="preserve"> the UK</w:t>
      </w:r>
      <w:r w:rsidR="00083347">
        <w:rPr>
          <w:color w:val="1F497D" w:themeColor="text2"/>
          <w:sz w:val="32"/>
        </w:rPr>
        <w:t>, fresh produce going out of date before reaching supermarkets</w:t>
      </w:r>
    </w:p>
    <w:p w:rsidR="00F11609" w:rsidRPr="006A420B" w:rsidRDefault="00F11609" w:rsidP="00083347">
      <w:pPr>
        <w:pStyle w:val="ListParagraph"/>
        <w:numPr>
          <w:ilvl w:val="0"/>
          <w:numId w:val="9"/>
        </w:numPr>
        <w:rPr>
          <w:color w:val="4F81BD" w:themeColor="accent1"/>
          <w:sz w:val="32"/>
        </w:rPr>
      </w:pPr>
      <w:r>
        <w:rPr>
          <w:color w:val="1F497D" w:themeColor="text2"/>
          <w:sz w:val="32"/>
        </w:rPr>
        <w:t>Uncertainty in employment in this sector with such huge reliance on the UK market for exports</w:t>
      </w:r>
    </w:p>
    <w:p w:rsidR="006A420B" w:rsidRPr="00083347" w:rsidRDefault="006A420B" w:rsidP="00083347">
      <w:pPr>
        <w:pStyle w:val="ListParagraph"/>
        <w:numPr>
          <w:ilvl w:val="0"/>
          <w:numId w:val="9"/>
        </w:numPr>
        <w:rPr>
          <w:color w:val="4F81BD" w:themeColor="accent1"/>
          <w:sz w:val="32"/>
        </w:rPr>
      </w:pPr>
      <w:r>
        <w:rPr>
          <w:color w:val="1F497D" w:themeColor="text2"/>
          <w:sz w:val="32"/>
        </w:rPr>
        <w:t>Loss of tax revenue for the government due to possible effects of trade issues</w:t>
      </w:r>
    </w:p>
    <w:p w:rsidR="00F11609" w:rsidRDefault="00F11609" w:rsidP="00083347">
      <w:pPr>
        <w:pStyle w:val="ListParagraph"/>
        <w:rPr>
          <w:color w:val="FF0000"/>
          <w:sz w:val="32"/>
        </w:rPr>
      </w:pPr>
    </w:p>
    <w:p w:rsidR="00083347" w:rsidRPr="00083347" w:rsidRDefault="006A420B" w:rsidP="00083347">
      <w:pPr>
        <w:pStyle w:val="ListParagraph"/>
        <w:rPr>
          <w:color w:val="FF0000"/>
          <w:sz w:val="32"/>
        </w:rPr>
      </w:pPr>
      <w:r>
        <w:rPr>
          <w:color w:val="FF0000"/>
          <w:sz w:val="32"/>
        </w:rPr>
        <w:t>Opportunities</w:t>
      </w:r>
    </w:p>
    <w:p w:rsidR="00083347" w:rsidRPr="006A420B" w:rsidRDefault="00873FB8" w:rsidP="00083347">
      <w:pPr>
        <w:pStyle w:val="ListParagraph"/>
        <w:numPr>
          <w:ilvl w:val="0"/>
          <w:numId w:val="9"/>
        </w:numPr>
        <w:rPr>
          <w:color w:val="4F81BD" w:themeColor="accent1"/>
          <w:sz w:val="32"/>
        </w:rPr>
      </w:pPr>
      <w:r w:rsidRPr="00873FB8">
        <w:rPr>
          <w:color w:val="1F497D" w:themeColor="text2"/>
          <w:sz w:val="32"/>
        </w:rPr>
        <w:t>Could lead to an incre</w:t>
      </w:r>
      <w:r w:rsidR="00083347">
        <w:rPr>
          <w:color w:val="1F497D" w:themeColor="text2"/>
          <w:sz w:val="32"/>
        </w:rPr>
        <w:t>ase in demand for Irish produce rather than UK products In Ireland</w:t>
      </w:r>
      <w:r w:rsidR="00F11609">
        <w:rPr>
          <w:color w:val="1F497D" w:themeColor="text2"/>
          <w:sz w:val="32"/>
        </w:rPr>
        <w:t xml:space="preserve"> </w:t>
      </w:r>
    </w:p>
    <w:p w:rsidR="006A420B" w:rsidRPr="00083347" w:rsidRDefault="006A420B" w:rsidP="00083347">
      <w:pPr>
        <w:pStyle w:val="ListParagraph"/>
        <w:numPr>
          <w:ilvl w:val="0"/>
          <w:numId w:val="9"/>
        </w:numPr>
        <w:rPr>
          <w:color w:val="4F81BD" w:themeColor="accent1"/>
          <w:sz w:val="32"/>
        </w:rPr>
      </w:pPr>
      <w:r>
        <w:rPr>
          <w:color w:val="1F497D" w:themeColor="text2"/>
          <w:sz w:val="32"/>
        </w:rPr>
        <w:t>Opportunity for Irish produce to be exported to new and emerging markets</w:t>
      </w:r>
    </w:p>
    <w:p w:rsidR="00EB13BB" w:rsidRPr="00EB13BB" w:rsidRDefault="00EB13BB" w:rsidP="00EB13BB">
      <w:pPr>
        <w:pStyle w:val="ListParagraph"/>
        <w:rPr>
          <w:color w:val="1F497D" w:themeColor="text2"/>
          <w:sz w:val="32"/>
        </w:rPr>
      </w:pPr>
    </w:p>
    <w:p w:rsidR="00EB13BB" w:rsidRDefault="00873FB8" w:rsidP="00EB13BB">
      <w:pPr>
        <w:pStyle w:val="ListParagraph"/>
        <w:rPr>
          <w:color w:val="C00000"/>
          <w:sz w:val="32"/>
        </w:rPr>
      </w:pPr>
      <w:proofErr w:type="spellStart"/>
      <w:r w:rsidRPr="00873FB8">
        <w:rPr>
          <w:color w:val="C00000"/>
          <w:sz w:val="32"/>
        </w:rPr>
        <w:t>Covid</w:t>
      </w:r>
      <w:proofErr w:type="spellEnd"/>
      <w:r w:rsidRPr="00873FB8">
        <w:rPr>
          <w:color w:val="C00000"/>
          <w:sz w:val="32"/>
        </w:rPr>
        <w:t xml:space="preserve"> 19- </w:t>
      </w:r>
    </w:p>
    <w:p w:rsidR="006A420B" w:rsidRDefault="006A420B" w:rsidP="00EB13BB">
      <w:pPr>
        <w:pStyle w:val="ListParagraph"/>
        <w:rPr>
          <w:color w:val="C00000"/>
          <w:sz w:val="32"/>
        </w:rPr>
      </w:pPr>
    </w:p>
    <w:p w:rsidR="00F11609" w:rsidRPr="00F11609" w:rsidRDefault="00F11609" w:rsidP="00EB13BB">
      <w:pPr>
        <w:pStyle w:val="ListParagraph"/>
        <w:rPr>
          <w:color w:val="FF0000"/>
          <w:sz w:val="32"/>
        </w:rPr>
      </w:pPr>
      <w:r w:rsidRPr="00F11609">
        <w:rPr>
          <w:color w:val="FF0000"/>
          <w:sz w:val="32"/>
        </w:rPr>
        <w:t>Challenge</w:t>
      </w:r>
      <w:r w:rsidR="006A420B">
        <w:rPr>
          <w:color w:val="FF0000"/>
          <w:sz w:val="32"/>
        </w:rPr>
        <w:t>s</w:t>
      </w:r>
    </w:p>
    <w:p w:rsidR="00EB13BB" w:rsidRPr="006A420B" w:rsidRDefault="00873FB8" w:rsidP="00EB13BB">
      <w:pPr>
        <w:pStyle w:val="ListParagraph"/>
        <w:numPr>
          <w:ilvl w:val="0"/>
          <w:numId w:val="9"/>
        </w:numPr>
        <w:rPr>
          <w:color w:val="1F497D" w:themeColor="text2"/>
          <w:sz w:val="32"/>
        </w:rPr>
      </w:pPr>
      <w:r w:rsidRPr="006A420B">
        <w:rPr>
          <w:color w:val="1F497D" w:themeColor="text2"/>
          <w:sz w:val="32"/>
        </w:rPr>
        <w:t xml:space="preserve">The effect on demand for Irish produce as meat factories closed in certain areas, lockdown of restaurants, </w:t>
      </w:r>
      <w:r w:rsidR="00F11609" w:rsidRPr="006A420B">
        <w:rPr>
          <w:color w:val="1F497D" w:themeColor="text2"/>
          <w:sz w:val="32"/>
        </w:rPr>
        <w:t>McDonalds for example only drive through in lockdown 3, they  typically spend more than €160m on beef</w:t>
      </w:r>
      <w:r w:rsidR="00F11609" w:rsidRPr="006A420B">
        <w:rPr>
          <w:color w:val="1F497D" w:themeColor="text2"/>
          <w:sz w:val="32"/>
        </w:rPr>
        <w:t xml:space="preserve"> each year so nowhere near this number required</w:t>
      </w:r>
    </w:p>
    <w:p w:rsidR="00083347" w:rsidRDefault="00F11609" w:rsidP="00083347">
      <w:pPr>
        <w:pStyle w:val="ListParagraph"/>
        <w:numPr>
          <w:ilvl w:val="0"/>
          <w:numId w:val="9"/>
        </w:numPr>
        <w:rPr>
          <w:color w:val="1F497D" w:themeColor="text2"/>
          <w:sz w:val="32"/>
        </w:rPr>
      </w:pPr>
      <w:r>
        <w:rPr>
          <w:color w:val="1F497D" w:themeColor="text2"/>
          <w:sz w:val="32"/>
        </w:rPr>
        <w:lastRenderedPageBreak/>
        <w:t xml:space="preserve">Funding- </w:t>
      </w:r>
      <w:r w:rsidR="006A420B">
        <w:rPr>
          <w:color w:val="1F497D" w:themeColor="text2"/>
          <w:sz w:val="32"/>
        </w:rPr>
        <w:t xml:space="preserve">For example, </w:t>
      </w:r>
      <w:r>
        <w:rPr>
          <w:color w:val="1F497D" w:themeColor="text2"/>
          <w:sz w:val="32"/>
        </w:rPr>
        <w:t>g</w:t>
      </w:r>
      <w:r w:rsidR="00083347">
        <w:rPr>
          <w:color w:val="1F497D" w:themeColor="text2"/>
          <w:sz w:val="32"/>
        </w:rPr>
        <w:t>overnment had to give €50m support</w:t>
      </w:r>
      <w:r>
        <w:rPr>
          <w:color w:val="1F497D" w:themeColor="text2"/>
          <w:sz w:val="32"/>
        </w:rPr>
        <w:t xml:space="preserve"> package</w:t>
      </w:r>
      <w:r w:rsidR="00083347">
        <w:rPr>
          <w:color w:val="1F497D" w:themeColor="text2"/>
          <w:sz w:val="32"/>
        </w:rPr>
        <w:t xml:space="preserve"> to fa</w:t>
      </w:r>
      <w:r>
        <w:rPr>
          <w:color w:val="1F497D" w:themeColor="text2"/>
          <w:sz w:val="32"/>
        </w:rPr>
        <w:t xml:space="preserve">rming sector in first lockdown </w:t>
      </w:r>
    </w:p>
    <w:p w:rsidR="00F11609" w:rsidRDefault="00F11609" w:rsidP="00083347">
      <w:pPr>
        <w:pStyle w:val="ListParagraph"/>
        <w:numPr>
          <w:ilvl w:val="0"/>
          <w:numId w:val="9"/>
        </w:numPr>
        <w:rPr>
          <w:color w:val="1F497D" w:themeColor="text2"/>
          <w:sz w:val="32"/>
        </w:rPr>
      </w:pPr>
      <w:r>
        <w:rPr>
          <w:color w:val="1F497D" w:themeColor="text2"/>
          <w:sz w:val="32"/>
        </w:rPr>
        <w:t>Job uncertainty as not as much demand</w:t>
      </w:r>
      <w:r w:rsidR="006A420B">
        <w:rPr>
          <w:color w:val="1F497D" w:themeColor="text2"/>
          <w:sz w:val="32"/>
        </w:rPr>
        <w:t xml:space="preserve"> for products in restaurants, pubs etc… due to lockdown</w:t>
      </w:r>
    </w:p>
    <w:p w:rsidR="006A420B" w:rsidRDefault="006A420B" w:rsidP="00083347">
      <w:pPr>
        <w:pStyle w:val="ListParagraph"/>
        <w:numPr>
          <w:ilvl w:val="0"/>
          <w:numId w:val="9"/>
        </w:numPr>
        <w:rPr>
          <w:color w:val="1F497D" w:themeColor="text2"/>
          <w:sz w:val="32"/>
        </w:rPr>
      </w:pPr>
      <w:r>
        <w:rPr>
          <w:color w:val="1F497D" w:themeColor="text2"/>
          <w:sz w:val="32"/>
        </w:rPr>
        <w:t>Loss of tax revenue as spending on this sector is down</w:t>
      </w:r>
    </w:p>
    <w:p w:rsidR="00F11609" w:rsidRPr="006A420B" w:rsidRDefault="00F11609" w:rsidP="006A420B">
      <w:pPr>
        <w:rPr>
          <w:color w:val="FF0000"/>
          <w:sz w:val="32"/>
        </w:rPr>
      </w:pPr>
      <w:r w:rsidRPr="006A420B">
        <w:rPr>
          <w:color w:val="FF0000"/>
          <w:sz w:val="32"/>
        </w:rPr>
        <w:t>Opportunity</w:t>
      </w:r>
    </w:p>
    <w:p w:rsidR="006A420B" w:rsidRPr="006A420B" w:rsidRDefault="00EB13BB" w:rsidP="006A420B">
      <w:pPr>
        <w:pStyle w:val="ListParagraph"/>
        <w:numPr>
          <w:ilvl w:val="0"/>
          <w:numId w:val="9"/>
        </w:numPr>
        <w:rPr>
          <w:color w:val="1F497D" w:themeColor="text2"/>
          <w:sz w:val="32"/>
        </w:rPr>
      </w:pPr>
      <w:r>
        <w:rPr>
          <w:color w:val="1F497D" w:themeColor="text2"/>
          <w:sz w:val="32"/>
        </w:rPr>
        <w:t>I</w:t>
      </w:r>
      <w:r w:rsidR="00873FB8" w:rsidRPr="00873FB8">
        <w:rPr>
          <w:color w:val="1F497D" w:themeColor="text2"/>
          <w:sz w:val="32"/>
        </w:rPr>
        <w:t>ncrease in demand of supermarkets  (20% surge in demand for supermarkets</w:t>
      </w:r>
      <w:r>
        <w:rPr>
          <w:color w:val="1F497D" w:themeColor="text2"/>
          <w:sz w:val="32"/>
        </w:rPr>
        <w:t xml:space="preserve"> products since lockdown)- effect on primary sector to service this demand</w:t>
      </w:r>
    </w:p>
    <w:p w:rsidR="00EB13BB" w:rsidRPr="00F11609" w:rsidRDefault="00F11609" w:rsidP="00F11609">
      <w:pPr>
        <w:rPr>
          <w:color w:val="FF0000"/>
          <w:sz w:val="32"/>
        </w:rPr>
      </w:pPr>
      <w:r w:rsidRPr="006A420B">
        <w:rPr>
          <w:color w:val="FF0000"/>
          <w:sz w:val="32"/>
          <w:highlight w:val="yellow"/>
        </w:rPr>
        <w:t>Other trends</w:t>
      </w:r>
    </w:p>
    <w:p w:rsidR="00BB73CC" w:rsidRPr="00873FB8" w:rsidRDefault="00BB73CC" w:rsidP="00AE4EF6">
      <w:pPr>
        <w:pStyle w:val="ListParagraph"/>
        <w:numPr>
          <w:ilvl w:val="0"/>
          <w:numId w:val="9"/>
        </w:numPr>
        <w:rPr>
          <w:color w:val="1F497D" w:themeColor="text2"/>
          <w:sz w:val="32"/>
        </w:rPr>
      </w:pPr>
      <w:r w:rsidRPr="00873FB8">
        <w:rPr>
          <w:color w:val="1F497D" w:themeColor="text2"/>
          <w:sz w:val="32"/>
        </w:rPr>
        <w:t xml:space="preserve">EU milk quotas have recently been abolished. Dairy farmers in Ireland are now free to </w:t>
      </w:r>
      <w:r w:rsidR="00AE4EF6" w:rsidRPr="00873FB8">
        <w:rPr>
          <w:color w:val="1F497D" w:themeColor="text2"/>
          <w:sz w:val="32"/>
        </w:rPr>
        <w:t>produce as much milk as they can which enables Ireland to export more in emerging markets such as Africa and Asia</w:t>
      </w:r>
    </w:p>
    <w:p w:rsidR="00AE4EF6" w:rsidRPr="00873FB8" w:rsidRDefault="00AE4EF6" w:rsidP="00AE4EF6">
      <w:pPr>
        <w:pStyle w:val="ListParagraph"/>
        <w:numPr>
          <w:ilvl w:val="0"/>
          <w:numId w:val="9"/>
        </w:numPr>
        <w:rPr>
          <w:color w:val="1F497D" w:themeColor="text2"/>
          <w:sz w:val="32"/>
        </w:rPr>
      </w:pPr>
      <w:r w:rsidRPr="00873FB8">
        <w:rPr>
          <w:color w:val="1F497D" w:themeColor="text2"/>
          <w:sz w:val="32"/>
        </w:rPr>
        <w:t>Ireland exports 90% of its beef output, making it the largest exporter of beef in the EU and one of the largest in the world</w:t>
      </w:r>
    </w:p>
    <w:p w:rsidR="00AE4EF6" w:rsidRDefault="00AE4EF6" w:rsidP="00AE4EF6">
      <w:pPr>
        <w:pStyle w:val="ListParagraph"/>
        <w:numPr>
          <w:ilvl w:val="0"/>
          <w:numId w:val="9"/>
        </w:numPr>
        <w:rPr>
          <w:color w:val="1F497D" w:themeColor="text2"/>
          <w:sz w:val="32"/>
        </w:rPr>
      </w:pPr>
      <w:r w:rsidRPr="00873FB8">
        <w:rPr>
          <w:color w:val="1F497D" w:themeColor="text2"/>
          <w:sz w:val="32"/>
        </w:rPr>
        <w:t>Ireland has green image worldwide, and with the increase demand for organic food from consumers both in Ireland and around the world, more and more farmers markets and setting up providing organic food to meet this demand</w:t>
      </w:r>
    </w:p>
    <w:p w:rsidR="006A420B" w:rsidRPr="006A420B" w:rsidRDefault="006A420B" w:rsidP="00AE4EF6">
      <w:pPr>
        <w:pStyle w:val="ListParagraph"/>
        <w:numPr>
          <w:ilvl w:val="0"/>
          <w:numId w:val="9"/>
        </w:numPr>
        <w:rPr>
          <w:color w:val="1F497D" w:themeColor="text2"/>
          <w:sz w:val="32"/>
        </w:rPr>
      </w:pPr>
      <w:r w:rsidRPr="006A420B">
        <w:rPr>
          <w:color w:val="1F497D" w:themeColor="text2"/>
          <w:sz w:val="32"/>
          <w:lang w:val="en-IE"/>
        </w:rPr>
        <w:t>Some fish stocks have been depleted due to overfishing. The CFP sets out very strict rules and quotas designed to prevent overfi</w:t>
      </w:r>
      <w:r>
        <w:rPr>
          <w:color w:val="1F497D" w:themeColor="text2"/>
          <w:sz w:val="32"/>
          <w:lang w:val="en-IE"/>
        </w:rPr>
        <w:t>shing and preserve fish stocks</w:t>
      </w:r>
    </w:p>
    <w:p w:rsidR="006A420B" w:rsidRPr="006A420B" w:rsidRDefault="006F3C01" w:rsidP="00AE4EF6">
      <w:pPr>
        <w:pStyle w:val="ListParagraph"/>
        <w:numPr>
          <w:ilvl w:val="0"/>
          <w:numId w:val="9"/>
        </w:numPr>
        <w:rPr>
          <w:color w:val="1F497D" w:themeColor="text2"/>
          <w:sz w:val="32"/>
          <w:lang w:val="en-IE"/>
        </w:rPr>
      </w:pPr>
      <w:r w:rsidRPr="006A420B">
        <w:rPr>
          <w:color w:val="1F497D" w:themeColor="text2"/>
          <w:sz w:val="32"/>
          <w:lang w:val="en-IE"/>
        </w:rPr>
        <w:t xml:space="preserve">Farm numbers in Ireland declined continuously over recent decades. Over half of all farmers are over 55 years old. Demographic and lifestyle changes make it more difficult to attract young </w:t>
      </w:r>
      <w:r w:rsidR="006A420B">
        <w:rPr>
          <w:color w:val="1F497D" w:themeColor="text2"/>
          <w:sz w:val="32"/>
          <w:lang w:val="en-IE"/>
        </w:rPr>
        <w:t>people to agricultural careers</w:t>
      </w:r>
    </w:p>
    <w:p w:rsidR="006A420B" w:rsidRDefault="006A420B" w:rsidP="00AE4EF6">
      <w:pPr>
        <w:rPr>
          <w:b/>
          <w:color w:val="FF0000"/>
          <w:sz w:val="32"/>
        </w:rPr>
      </w:pPr>
    </w:p>
    <w:p w:rsidR="00AE4EF6" w:rsidRDefault="006A420B" w:rsidP="00AE4EF6">
      <w:pPr>
        <w:rPr>
          <w:b/>
          <w:color w:val="FF0000"/>
          <w:sz w:val="32"/>
        </w:rPr>
      </w:pPr>
      <w:r>
        <w:rPr>
          <w:b/>
          <w:color w:val="FF0000"/>
          <w:sz w:val="32"/>
        </w:rPr>
        <w:lastRenderedPageBreak/>
        <w:t>Secondary Sector</w:t>
      </w:r>
    </w:p>
    <w:p w:rsidR="00B80FEF" w:rsidRPr="00AE4EF6" w:rsidRDefault="00C1645C" w:rsidP="00AE4EF6">
      <w:pPr>
        <w:rPr>
          <w:b/>
          <w:color w:val="00B050"/>
          <w:sz w:val="32"/>
        </w:rPr>
      </w:pPr>
      <w:r w:rsidRPr="00AE4EF6">
        <w:rPr>
          <w:b/>
          <w:color w:val="00B050"/>
          <w:sz w:val="32"/>
        </w:rPr>
        <w:t xml:space="preserve">These manufacture and process the raw materials supplied by the </w:t>
      </w:r>
      <w:proofErr w:type="gramStart"/>
      <w:r w:rsidRPr="00AE4EF6">
        <w:rPr>
          <w:b/>
          <w:color w:val="00B050"/>
          <w:sz w:val="32"/>
        </w:rPr>
        <w:t>primary</w:t>
      </w:r>
      <w:proofErr w:type="gramEnd"/>
      <w:r w:rsidRPr="00AE4EF6">
        <w:rPr>
          <w:b/>
          <w:color w:val="00B050"/>
          <w:sz w:val="32"/>
        </w:rPr>
        <w:t xml:space="preserve"> producers.</w:t>
      </w:r>
      <w:r w:rsidR="00914CD9">
        <w:rPr>
          <w:b/>
          <w:color w:val="00B050"/>
          <w:sz w:val="32"/>
        </w:rPr>
        <w:t xml:space="preserve"> </w:t>
      </w:r>
    </w:p>
    <w:p w:rsidR="00B80FEF" w:rsidRPr="00AE4EF6" w:rsidRDefault="00C1645C" w:rsidP="00AE4EF6">
      <w:pPr>
        <w:rPr>
          <w:b/>
          <w:color w:val="00B050"/>
          <w:sz w:val="32"/>
        </w:rPr>
      </w:pPr>
      <w:r w:rsidRPr="00AE4EF6">
        <w:rPr>
          <w:b/>
          <w:color w:val="00B050"/>
          <w:sz w:val="32"/>
        </w:rPr>
        <w:t>Some examples would be:</w:t>
      </w:r>
    </w:p>
    <w:p w:rsidR="00B80FEF" w:rsidRPr="00AE4EF6" w:rsidRDefault="00C1645C" w:rsidP="00AE4EF6">
      <w:pPr>
        <w:numPr>
          <w:ilvl w:val="0"/>
          <w:numId w:val="10"/>
        </w:numPr>
        <w:rPr>
          <w:b/>
          <w:color w:val="00B050"/>
          <w:sz w:val="32"/>
        </w:rPr>
      </w:pPr>
      <w:r w:rsidRPr="00AE4EF6">
        <w:rPr>
          <w:b/>
          <w:color w:val="00B050"/>
          <w:sz w:val="32"/>
        </w:rPr>
        <w:t>The Building Industry</w:t>
      </w:r>
    </w:p>
    <w:p w:rsidR="00B80FEF" w:rsidRPr="00AE4EF6" w:rsidRDefault="00C1645C" w:rsidP="00AE4EF6">
      <w:pPr>
        <w:numPr>
          <w:ilvl w:val="0"/>
          <w:numId w:val="10"/>
        </w:numPr>
        <w:rPr>
          <w:b/>
          <w:color w:val="00B050"/>
          <w:sz w:val="32"/>
        </w:rPr>
      </w:pPr>
      <w:r w:rsidRPr="00AE4EF6">
        <w:rPr>
          <w:b/>
          <w:color w:val="00B050"/>
          <w:sz w:val="32"/>
        </w:rPr>
        <w:t>Technological and Pharmaceutical Firms</w:t>
      </w:r>
    </w:p>
    <w:p w:rsidR="00B80FEF" w:rsidRPr="00AE4EF6" w:rsidRDefault="00C1645C" w:rsidP="00AE4EF6">
      <w:pPr>
        <w:numPr>
          <w:ilvl w:val="0"/>
          <w:numId w:val="10"/>
        </w:numPr>
        <w:rPr>
          <w:b/>
          <w:color w:val="00B050"/>
          <w:sz w:val="32"/>
        </w:rPr>
      </w:pPr>
      <w:r w:rsidRPr="00AE4EF6">
        <w:rPr>
          <w:b/>
          <w:color w:val="00B050"/>
          <w:sz w:val="32"/>
        </w:rPr>
        <w:t xml:space="preserve">Food Processing </w:t>
      </w:r>
    </w:p>
    <w:p w:rsidR="00B80FEF" w:rsidRPr="00AE4EF6" w:rsidRDefault="00C1645C" w:rsidP="00AE4EF6">
      <w:pPr>
        <w:numPr>
          <w:ilvl w:val="0"/>
          <w:numId w:val="10"/>
        </w:numPr>
        <w:rPr>
          <w:b/>
          <w:color w:val="00B050"/>
          <w:sz w:val="32"/>
        </w:rPr>
      </w:pPr>
      <w:r w:rsidRPr="00AE4EF6">
        <w:rPr>
          <w:b/>
          <w:color w:val="00B050"/>
          <w:sz w:val="32"/>
        </w:rPr>
        <w:t>Clothing</w:t>
      </w:r>
    </w:p>
    <w:p w:rsidR="00AE4EF6" w:rsidRDefault="00914CD9" w:rsidP="00AE4EF6">
      <w:pPr>
        <w:rPr>
          <w:b/>
          <w:color w:val="FF0000"/>
          <w:sz w:val="32"/>
        </w:rPr>
      </w:pPr>
      <w:r>
        <w:rPr>
          <w:b/>
          <w:color w:val="FF0000"/>
          <w:sz w:val="32"/>
        </w:rPr>
        <w:t>The manufacturing sectors in Ireland include:</w:t>
      </w:r>
    </w:p>
    <w:p w:rsidR="0095719F" w:rsidRDefault="00914CD9" w:rsidP="0095719F">
      <w:pPr>
        <w:rPr>
          <w:color w:val="FF0000"/>
          <w:sz w:val="32"/>
        </w:rPr>
      </w:pPr>
      <w:r>
        <w:rPr>
          <w:b/>
          <w:color w:val="FF0000"/>
          <w:sz w:val="32"/>
        </w:rPr>
        <w:t xml:space="preserve">Agri-business- </w:t>
      </w:r>
      <w:r w:rsidRPr="0095719F">
        <w:rPr>
          <w:color w:val="00B050"/>
          <w:sz w:val="32"/>
        </w:rPr>
        <w:t>These</w:t>
      </w:r>
      <w:r w:rsidR="00EB13BB">
        <w:rPr>
          <w:color w:val="00B050"/>
          <w:sz w:val="32"/>
        </w:rPr>
        <w:t xml:space="preserve"> take raw materials from the agricultural sector to make products (cereals, meat, milk, vegetables etc…)</w:t>
      </w:r>
      <w:r w:rsidRPr="0095719F">
        <w:rPr>
          <w:color w:val="00B050"/>
          <w:sz w:val="32"/>
        </w:rPr>
        <w:t xml:space="preserve"> By processing raw materials from the primary sector, a manufacturer adds value to the goods and creates jobs in the industry. </w:t>
      </w:r>
      <w:r w:rsidR="0095719F" w:rsidRPr="0095719F">
        <w:rPr>
          <w:color w:val="00B050"/>
          <w:sz w:val="32"/>
        </w:rPr>
        <w:t>The agribusiness</w:t>
      </w:r>
      <w:r w:rsidR="00EB13BB">
        <w:rPr>
          <w:color w:val="00B050"/>
          <w:sz w:val="32"/>
        </w:rPr>
        <w:t xml:space="preserve"> sector</w:t>
      </w:r>
      <w:r w:rsidR="0095719F" w:rsidRPr="0095719F">
        <w:rPr>
          <w:color w:val="00B050"/>
          <w:sz w:val="32"/>
        </w:rPr>
        <w:t xml:space="preserve"> in Ireland exports over 50% of its output.</w:t>
      </w:r>
      <w:r w:rsidR="0095719F" w:rsidRPr="0095719F">
        <w:rPr>
          <w:color w:val="FF0000"/>
          <w:sz w:val="32"/>
        </w:rPr>
        <w:t xml:space="preserve"> </w:t>
      </w:r>
    </w:p>
    <w:p w:rsidR="0095719F" w:rsidRPr="0095719F" w:rsidRDefault="00EB13BB" w:rsidP="0095719F">
      <w:pPr>
        <w:rPr>
          <w:color w:val="00B050"/>
          <w:sz w:val="32"/>
        </w:rPr>
      </w:pPr>
      <w:r>
        <w:rPr>
          <w:color w:val="00B050"/>
          <w:sz w:val="32"/>
        </w:rPr>
        <w:t xml:space="preserve">Examples of Agri-business in Ireland include </w:t>
      </w:r>
      <w:proofErr w:type="spellStart"/>
      <w:r>
        <w:rPr>
          <w:color w:val="00B050"/>
          <w:sz w:val="32"/>
        </w:rPr>
        <w:t>Glenisk</w:t>
      </w:r>
      <w:proofErr w:type="spellEnd"/>
      <w:r>
        <w:rPr>
          <w:color w:val="00B050"/>
          <w:sz w:val="32"/>
        </w:rPr>
        <w:t xml:space="preserve">, Kerry Group, and </w:t>
      </w:r>
      <w:proofErr w:type="spellStart"/>
      <w:r>
        <w:rPr>
          <w:color w:val="00B050"/>
          <w:sz w:val="32"/>
        </w:rPr>
        <w:t>Glenbia</w:t>
      </w:r>
      <w:proofErr w:type="spellEnd"/>
      <w:r>
        <w:rPr>
          <w:color w:val="00B050"/>
          <w:sz w:val="32"/>
        </w:rPr>
        <w:t>.</w:t>
      </w:r>
    </w:p>
    <w:p w:rsidR="00EB13BB" w:rsidRDefault="00EB13BB" w:rsidP="00AE4EF6">
      <w:pPr>
        <w:rPr>
          <w:color w:val="00B050"/>
          <w:sz w:val="32"/>
        </w:rPr>
      </w:pPr>
      <w:r>
        <w:rPr>
          <w:noProof/>
          <w:lang w:eastAsia="en-IE"/>
        </w:rPr>
        <w:drawing>
          <wp:inline distT="0" distB="0" distL="0" distR="0" wp14:anchorId="7924590E" wp14:editId="02797363">
            <wp:extent cx="567690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76900" cy="2762250"/>
                    </a:xfrm>
                    <a:prstGeom prst="rect">
                      <a:avLst/>
                    </a:prstGeom>
                  </pic:spPr>
                </pic:pic>
              </a:graphicData>
            </a:graphic>
          </wp:inline>
        </w:drawing>
      </w:r>
    </w:p>
    <w:p w:rsidR="00635F7B" w:rsidRDefault="0095719F" w:rsidP="00873FB8">
      <w:pPr>
        <w:tabs>
          <w:tab w:val="left" w:pos="3480"/>
        </w:tabs>
        <w:rPr>
          <w:color w:val="C0504D" w:themeColor="accent2"/>
          <w:sz w:val="32"/>
        </w:rPr>
      </w:pPr>
      <w:r w:rsidRPr="0095719F">
        <w:rPr>
          <w:color w:val="FF0000"/>
          <w:sz w:val="32"/>
        </w:rPr>
        <w:lastRenderedPageBreak/>
        <w:t xml:space="preserve">Construction Industry- </w:t>
      </w:r>
      <w:r w:rsidRPr="00635F7B">
        <w:rPr>
          <w:color w:val="00B050"/>
          <w:sz w:val="32"/>
        </w:rPr>
        <w:t>Provides Ireland with housing, businesses and infrastructure</w:t>
      </w:r>
      <w:r w:rsidR="000C2B47">
        <w:rPr>
          <w:color w:val="00B050"/>
          <w:sz w:val="32"/>
        </w:rPr>
        <w:t xml:space="preserve"> like roads</w:t>
      </w:r>
      <w:r w:rsidRPr="00635F7B">
        <w:rPr>
          <w:color w:val="00B050"/>
          <w:sz w:val="32"/>
        </w:rPr>
        <w:t>. It is a very labour intensive industry. In 2</w:t>
      </w:r>
      <w:r w:rsidR="00873FB8">
        <w:rPr>
          <w:color w:val="00B050"/>
          <w:sz w:val="32"/>
        </w:rPr>
        <w:t>021, there is still a massive demand for houses, but Covid-19 has slowed construction</w:t>
      </w:r>
      <w:r w:rsidR="00635F7B">
        <w:rPr>
          <w:color w:val="C0504D" w:themeColor="accent2"/>
          <w:sz w:val="32"/>
        </w:rPr>
        <w:t xml:space="preserve"> </w:t>
      </w:r>
    </w:p>
    <w:p w:rsidR="006A420B" w:rsidRDefault="006A420B" w:rsidP="00873FB8">
      <w:pPr>
        <w:tabs>
          <w:tab w:val="left" w:pos="3480"/>
        </w:tabs>
        <w:rPr>
          <w:color w:val="C0504D" w:themeColor="accent2"/>
          <w:sz w:val="32"/>
        </w:rPr>
      </w:pPr>
      <w:r>
        <w:rPr>
          <w:noProof/>
          <w:lang w:eastAsia="en-IE"/>
        </w:rPr>
        <w:drawing>
          <wp:inline distT="0" distB="0" distL="0" distR="0" wp14:anchorId="03607B3C" wp14:editId="4E614B09">
            <wp:extent cx="5210175" cy="2495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0175" cy="2495550"/>
                    </a:xfrm>
                    <a:prstGeom prst="rect">
                      <a:avLst/>
                    </a:prstGeom>
                  </pic:spPr>
                </pic:pic>
              </a:graphicData>
            </a:graphic>
          </wp:inline>
        </w:drawing>
      </w:r>
    </w:p>
    <w:p w:rsidR="000C2B47" w:rsidRDefault="000C2B47" w:rsidP="0095719F">
      <w:pPr>
        <w:tabs>
          <w:tab w:val="left" w:pos="3480"/>
        </w:tabs>
        <w:rPr>
          <w:color w:val="00B050"/>
          <w:sz w:val="32"/>
        </w:rPr>
      </w:pPr>
      <w:r>
        <w:rPr>
          <w:color w:val="FF0000"/>
          <w:sz w:val="32"/>
        </w:rPr>
        <w:t xml:space="preserve">Manufacturing Industry: </w:t>
      </w:r>
      <w:r>
        <w:rPr>
          <w:color w:val="00B050"/>
          <w:sz w:val="32"/>
        </w:rPr>
        <w:t>Manufacturing in Ireland is mainly focused on pharmaceuticals, food and beverages, and computers. Approximately 400,000 people are directly or indirectly employed by this sector.</w:t>
      </w:r>
    </w:p>
    <w:p w:rsidR="000C2B47" w:rsidRPr="000C2B47" w:rsidRDefault="000C2B47" w:rsidP="0095719F">
      <w:pPr>
        <w:tabs>
          <w:tab w:val="left" w:pos="3480"/>
        </w:tabs>
        <w:rPr>
          <w:color w:val="00B050"/>
          <w:sz w:val="32"/>
        </w:rPr>
      </w:pPr>
      <w:r>
        <w:rPr>
          <w:noProof/>
          <w:lang w:eastAsia="en-IE"/>
        </w:rPr>
        <w:drawing>
          <wp:inline distT="0" distB="0" distL="0" distR="0" wp14:anchorId="68127699" wp14:editId="29B8A118">
            <wp:extent cx="5210173" cy="2809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10175" cy="2809877"/>
                    </a:xfrm>
                    <a:prstGeom prst="rect">
                      <a:avLst/>
                    </a:prstGeom>
                  </pic:spPr>
                </pic:pic>
              </a:graphicData>
            </a:graphic>
          </wp:inline>
        </w:drawing>
      </w:r>
    </w:p>
    <w:p w:rsidR="000C2B47" w:rsidRDefault="000C2B47" w:rsidP="0095719F">
      <w:pPr>
        <w:tabs>
          <w:tab w:val="left" w:pos="3480"/>
        </w:tabs>
        <w:rPr>
          <w:color w:val="FF0000"/>
          <w:sz w:val="32"/>
        </w:rPr>
      </w:pPr>
    </w:p>
    <w:p w:rsidR="000C2B47" w:rsidRDefault="000C2B47" w:rsidP="0095719F">
      <w:pPr>
        <w:tabs>
          <w:tab w:val="left" w:pos="3480"/>
        </w:tabs>
        <w:rPr>
          <w:color w:val="FF0000"/>
          <w:sz w:val="32"/>
        </w:rPr>
      </w:pPr>
    </w:p>
    <w:p w:rsidR="009A1605" w:rsidRDefault="009A1605" w:rsidP="009A1605">
      <w:pPr>
        <w:rPr>
          <w:color w:val="FF0000"/>
          <w:sz w:val="32"/>
        </w:rPr>
      </w:pPr>
      <w:r>
        <w:rPr>
          <w:color w:val="FF0000"/>
          <w:sz w:val="32"/>
        </w:rPr>
        <w:lastRenderedPageBreak/>
        <w:t>Importance of the Secondary Sector:</w:t>
      </w:r>
    </w:p>
    <w:p w:rsidR="00000000" w:rsidRPr="009A1605" w:rsidRDefault="006F3C01" w:rsidP="009A1605">
      <w:pPr>
        <w:rPr>
          <w:color w:val="00B050"/>
          <w:sz w:val="32"/>
        </w:rPr>
      </w:pPr>
      <w:r w:rsidRPr="009A1605">
        <w:rPr>
          <w:color w:val="FF0000"/>
          <w:sz w:val="32"/>
        </w:rPr>
        <w:t xml:space="preserve">High Level of Exports: </w:t>
      </w:r>
      <w:r w:rsidRPr="009A1605">
        <w:rPr>
          <w:color w:val="00B050"/>
          <w:sz w:val="32"/>
        </w:rPr>
        <w:t xml:space="preserve">New high tech </w:t>
      </w:r>
      <w:proofErr w:type="gramStart"/>
      <w:r w:rsidRPr="009A1605">
        <w:rPr>
          <w:color w:val="00B050"/>
          <w:sz w:val="32"/>
        </w:rPr>
        <w:t>manufacturing have</w:t>
      </w:r>
      <w:proofErr w:type="gramEnd"/>
      <w:r w:rsidRPr="009A1605">
        <w:rPr>
          <w:color w:val="00B050"/>
          <w:sz w:val="32"/>
        </w:rPr>
        <w:t xml:space="preserve"> set up in Ireland including c</w:t>
      </w:r>
      <w:r w:rsidRPr="009A1605">
        <w:rPr>
          <w:color w:val="00B050"/>
          <w:sz w:val="32"/>
        </w:rPr>
        <w:t>hemicals, pharmaceuticals, medical supplies, electronics and computer equipment. Most of these are foreign owned and export from Ireland.  These therefore improve our balance of payments.</w:t>
      </w:r>
    </w:p>
    <w:p w:rsidR="00000000" w:rsidRPr="009A1605" w:rsidRDefault="006F3C01" w:rsidP="009A1605">
      <w:pPr>
        <w:rPr>
          <w:color w:val="00B050"/>
          <w:sz w:val="32"/>
        </w:rPr>
      </w:pPr>
      <w:r w:rsidRPr="009A1605">
        <w:rPr>
          <w:b/>
          <w:bCs/>
          <w:color w:val="FF0000"/>
          <w:sz w:val="32"/>
        </w:rPr>
        <w:t xml:space="preserve">Employment: </w:t>
      </w:r>
      <w:r w:rsidRPr="009A1605">
        <w:rPr>
          <w:color w:val="00B050"/>
          <w:sz w:val="32"/>
        </w:rPr>
        <w:t xml:space="preserve">Manufacturing creates direct and indirect employment.  These people pay taxes on income earned and spend their disposable income. </w:t>
      </w:r>
    </w:p>
    <w:p w:rsidR="009A1605" w:rsidRPr="009A1605" w:rsidRDefault="006F3C01" w:rsidP="000C2B47">
      <w:pPr>
        <w:rPr>
          <w:color w:val="00B050"/>
          <w:sz w:val="32"/>
        </w:rPr>
      </w:pPr>
      <w:r w:rsidRPr="009A1605">
        <w:rPr>
          <w:b/>
          <w:bCs/>
          <w:color w:val="FF0000"/>
          <w:sz w:val="32"/>
        </w:rPr>
        <w:t>Consumer of Raw Materials</w:t>
      </w:r>
      <w:r w:rsidRPr="009A1605">
        <w:rPr>
          <w:color w:val="FF0000"/>
          <w:sz w:val="32"/>
        </w:rPr>
        <w:t xml:space="preserve">: </w:t>
      </w:r>
      <w:r w:rsidRPr="009A1605">
        <w:rPr>
          <w:color w:val="00B050"/>
          <w:sz w:val="32"/>
        </w:rPr>
        <w:t xml:space="preserve">Manufacturing companies buy the output of the primary industry and turn it into finished goods.  This provides income to those in the </w:t>
      </w:r>
      <w:r w:rsidRPr="009A1605">
        <w:rPr>
          <w:color w:val="00B050"/>
          <w:sz w:val="32"/>
        </w:rPr>
        <w:t xml:space="preserve">primary industry and raises the standard of living. E.g. Ribena buys 95% of </w:t>
      </w:r>
      <w:proofErr w:type="gramStart"/>
      <w:r w:rsidRPr="009A1605">
        <w:rPr>
          <w:color w:val="00B050"/>
          <w:sz w:val="32"/>
        </w:rPr>
        <w:t>Irelands</w:t>
      </w:r>
      <w:proofErr w:type="gramEnd"/>
      <w:r w:rsidRPr="009A1605">
        <w:rPr>
          <w:color w:val="00B050"/>
          <w:sz w:val="32"/>
        </w:rPr>
        <w:t xml:space="preserve"> blackcurrants.  </w:t>
      </w:r>
    </w:p>
    <w:p w:rsidR="000C2B47" w:rsidRPr="000C2B47" w:rsidRDefault="000C2B47" w:rsidP="000C2B47">
      <w:pPr>
        <w:rPr>
          <w:color w:val="C00000"/>
          <w:sz w:val="32"/>
        </w:rPr>
      </w:pPr>
      <w:r w:rsidRPr="00F11609">
        <w:rPr>
          <w:color w:val="C00000"/>
          <w:sz w:val="32"/>
          <w:highlight w:val="yellow"/>
        </w:rPr>
        <w:t>Current Trends affecting</w:t>
      </w:r>
      <w:r>
        <w:rPr>
          <w:color w:val="C00000"/>
          <w:sz w:val="32"/>
          <w:highlight w:val="yellow"/>
        </w:rPr>
        <w:t xml:space="preserve"> the Secondary</w:t>
      </w:r>
      <w:r w:rsidRPr="00F11609">
        <w:rPr>
          <w:color w:val="C00000"/>
          <w:sz w:val="32"/>
          <w:highlight w:val="yellow"/>
        </w:rPr>
        <w:t xml:space="preserve"> Sector- Including </w:t>
      </w:r>
      <w:proofErr w:type="spellStart"/>
      <w:r w:rsidRPr="00F11609">
        <w:rPr>
          <w:color w:val="C00000"/>
          <w:sz w:val="32"/>
          <w:highlight w:val="yellow"/>
        </w:rPr>
        <w:t>Brexit</w:t>
      </w:r>
      <w:proofErr w:type="spellEnd"/>
      <w:r w:rsidRPr="00F11609">
        <w:rPr>
          <w:color w:val="C00000"/>
          <w:sz w:val="32"/>
          <w:highlight w:val="yellow"/>
        </w:rPr>
        <w:t xml:space="preserve"> and Covid-19</w:t>
      </w:r>
    </w:p>
    <w:p w:rsidR="000C2B47" w:rsidRPr="000C2B47" w:rsidRDefault="000C2B47" w:rsidP="000C2B47">
      <w:pPr>
        <w:rPr>
          <w:color w:val="4F81BD" w:themeColor="accent1"/>
          <w:sz w:val="32"/>
        </w:rPr>
      </w:pPr>
      <w:proofErr w:type="spellStart"/>
      <w:r w:rsidRPr="000C2B47">
        <w:rPr>
          <w:color w:val="C00000"/>
          <w:sz w:val="32"/>
        </w:rPr>
        <w:t>Brexit</w:t>
      </w:r>
      <w:proofErr w:type="spellEnd"/>
      <w:r w:rsidRPr="000C2B47">
        <w:rPr>
          <w:color w:val="C00000"/>
          <w:sz w:val="32"/>
        </w:rPr>
        <w:t xml:space="preserve">- </w:t>
      </w:r>
    </w:p>
    <w:p w:rsidR="000C2B47" w:rsidRPr="000C2B47" w:rsidRDefault="000C2B47" w:rsidP="000C2B47">
      <w:pPr>
        <w:rPr>
          <w:color w:val="FF0000"/>
          <w:sz w:val="32"/>
        </w:rPr>
      </w:pPr>
      <w:r w:rsidRPr="000C2B47">
        <w:rPr>
          <w:color w:val="FF0000"/>
          <w:sz w:val="32"/>
        </w:rPr>
        <w:t>Challenges</w:t>
      </w:r>
    </w:p>
    <w:p w:rsidR="000C2B47" w:rsidRPr="000C2B47" w:rsidRDefault="000C2B47" w:rsidP="000C2B47">
      <w:pPr>
        <w:pStyle w:val="ListParagraph"/>
        <w:numPr>
          <w:ilvl w:val="0"/>
          <w:numId w:val="17"/>
        </w:numPr>
        <w:tabs>
          <w:tab w:val="left" w:pos="3480"/>
        </w:tabs>
        <w:rPr>
          <w:color w:val="00B050"/>
          <w:sz w:val="32"/>
        </w:rPr>
      </w:pPr>
      <w:r w:rsidRPr="000C2B47">
        <w:rPr>
          <w:color w:val="00B050"/>
          <w:sz w:val="32"/>
        </w:rPr>
        <w:t>A drop in demand for Irish products may impact on jobs in this sector as UK one of Ireland’s main trading partners</w:t>
      </w:r>
    </w:p>
    <w:p w:rsidR="000C2B47" w:rsidRDefault="000C2B47" w:rsidP="000C2B47">
      <w:pPr>
        <w:pStyle w:val="ListParagraph"/>
        <w:numPr>
          <w:ilvl w:val="0"/>
          <w:numId w:val="17"/>
        </w:numPr>
        <w:tabs>
          <w:tab w:val="left" w:pos="3480"/>
        </w:tabs>
        <w:rPr>
          <w:color w:val="00B050"/>
          <w:sz w:val="32"/>
        </w:rPr>
      </w:pPr>
      <w:r w:rsidRPr="000C2B47">
        <w:rPr>
          <w:color w:val="00B050"/>
          <w:sz w:val="32"/>
        </w:rPr>
        <w:t>Delay and expense in getting raw materials needed from the UK</w:t>
      </w:r>
      <w:r>
        <w:rPr>
          <w:color w:val="00B050"/>
          <w:sz w:val="32"/>
        </w:rPr>
        <w:t>- this expense may also need to be passed onto Irish consumers</w:t>
      </w:r>
    </w:p>
    <w:p w:rsidR="000C2B47" w:rsidRDefault="000C2B47" w:rsidP="000C2B47">
      <w:pPr>
        <w:tabs>
          <w:tab w:val="left" w:pos="3480"/>
        </w:tabs>
        <w:rPr>
          <w:color w:val="FF0000"/>
          <w:sz w:val="32"/>
        </w:rPr>
      </w:pPr>
      <w:r w:rsidRPr="000C2B47">
        <w:rPr>
          <w:color w:val="FF0000"/>
          <w:sz w:val="32"/>
        </w:rPr>
        <w:t>Opportunities</w:t>
      </w:r>
    </w:p>
    <w:p w:rsidR="000C2B47" w:rsidRDefault="000C2B47" w:rsidP="000C2B47">
      <w:pPr>
        <w:pStyle w:val="ListParagraph"/>
        <w:numPr>
          <w:ilvl w:val="0"/>
          <w:numId w:val="18"/>
        </w:numPr>
        <w:tabs>
          <w:tab w:val="left" w:pos="3480"/>
        </w:tabs>
        <w:rPr>
          <w:color w:val="00B050"/>
          <w:sz w:val="32"/>
        </w:rPr>
      </w:pPr>
      <w:r w:rsidRPr="000C2B47">
        <w:rPr>
          <w:color w:val="00B050"/>
          <w:sz w:val="32"/>
        </w:rPr>
        <w:t>Opportunity for indigenous businesses to service demand</w:t>
      </w:r>
      <w:r w:rsidR="009A1605">
        <w:rPr>
          <w:color w:val="00B050"/>
          <w:sz w:val="32"/>
        </w:rPr>
        <w:t xml:space="preserve"> previously provided by UK businesses</w:t>
      </w:r>
    </w:p>
    <w:p w:rsidR="009A1605" w:rsidRDefault="009A1605" w:rsidP="000C2B47">
      <w:pPr>
        <w:pStyle w:val="ListParagraph"/>
        <w:numPr>
          <w:ilvl w:val="0"/>
          <w:numId w:val="18"/>
        </w:numPr>
        <w:tabs>
          <w:tab w:val="left" w:pos="3480"/>
        </w:tabs>
        <w:rPr>
          <w:color w:val="00B050"/>
          <w:sz w:val="32"/>
        </w:rPr>
      </w:pPr>
      <w:r>
        <w:rPr>
          <w:color w:val="00B050"/>
          <w:sz w:val="32"/>
        </w:rPr>
        <w:t>Be more competitive in other EU countries who previously bought products from the UK</w:t>
      </w:r>
    </w:p>
    <w:p w:rsidR="000C2B47" w:rsidRPr="009A1605" w:rsidRDefault="00873FB8" w:rsidP="009A1605">
      <w:pPr>
        <w:tabs>
          <w:tab w:val="left" w:pos="3480"/>
        </w:tabs>
        <w:rPr>
          <w:color w:val="00B050"/>
          <w:sz w:val="32"/>
        </w:rPr>
      </w:pPr>
      <w:proofErr w:type="spellStart"/>
      <w:r w:rsidRPr="009A1605">
        <w:rPr>
          <w:color w:val="C00000"/>
          <w:sz w:val="32"/>
        </w:rPr>
        <w:lastRenderedPageBreak/>
        <w:t>Covid</w:t>
      </w:r>
      <w:proofErr w:type="spellEnd"/>
      <w:r w:rsidRPr="009A1605">
        <w:rPr>
          <w:color w:val="C00000"/>
          <w:sz w:val="32"/>
        </w:rPr>
        <w:t xml:space="preserve"> 19- </w:t>
      </w:r>
    </w:p>
    <w:p w:rsidR="000C2B47" w:rsidRPr="000C2B47" w:rsidRDefault="000C2B47" w:rsidP="000C2B47">
      <w:pPr>
        <w:tabs>
          <w:tab w:val="left" w:pos="3480"/>
        </w:tabs>
        <w:ind w:left="360"/>
        <w:rPr>
          <w:color w:val="FF0000"/>
          <w:sz w:val="32"/>
        </w:rPr>
      </w:pPr>
      <w:r w:rsidRPr="000C2B47">
        <w:rPr>
          <w:color w:val="FF0000"/>
          <w:sz w:val="32"/>
        </w:rPr>
        <w:t>Challenges</w:t>
      </w:r>
    </w:p>
    <w:p w:rsidR="000C2B47" w:rsidRDefault="00873FB8" w:rsidP="00635F7B">
      <w:pPr>
        <w:pStyle w:val="ListParagraph"/>
        <w:numPr>
          <w:ilvl w:val="0"/>
          <w:numId w:val="11"/>
        </w:numPr>
        <w:tabs>
          <w:tab w:val="left" w:pos="3480"/>
        </w:tabs>
        <w:rPr>
          <w:color w:val="00B050"/>
          <w:sz w:val="32"/>
        </w:rPr>
      </w:pPr>
      <w:r w:rsidRPr="00873FB8">
        <w:rPr>
          <w:color w:val="00B050"/>
          <w:sz w:val="32"/>
        </w:rPr>
        <w:t xml:space="preserve">Many meat factories had to close, </w:t>
      </w:r>
      <w:proofErr w:type="spellStart"/>
      <w:r w:rsidR="000C2B47">
        <w:rPr>
          <w:color w:val="00B050"/>
          <w:sz w:val="32"/>
        </w:rPr>
        <w:t>Covid</w:t>
      </w:r>
      <w:proofErr w:type="spellEnd"/>
      <w:r w:rsidR="000C2B47">
        <w:rPr>
          <w:color w:val="00B050"/>
          <w:sz w:val="32"/>
        </w:rPr>
        <w:t xml:space="preserve"> outbreaks in Kildare and Offaly, delay in getting produce to consumers</w:t>
      </w:r>
    </w:p>
    <w:p w:rsidR="00873FB8" w:rsidRDefault="000C2B47" w:rsidP="00635F7B">
      <w:pPr>
        <w:pStyle w:val="ListParagraph"/>
        <w:numPr>
          <w:ilvl w:val="0"/>
          <w:numId w:val="11"/>
        </w:numPr>
        <w:tabs>
          <w:tab w:val="left" w:pos="3480"/>
        </w:tabs>
        <w:rPr>
          <w:color w:val="00B050"/>
          <w:sz w:val="32"/>
        </w:rPr>
      </w:pPr>
      <w:r>
        <w:rPr>
          <w:color w:val="00B050"/>
          <w:sz w:val="32"/>
        </w:rPr>
        <w:t>A</w:t>
      </w:r>
      <w:r w:rsidR="00873FB8" w:rsidRPr="00873FB8">
        <w:rPr>
          <w:color w:val="00B050"/>
          <w:sz w:val="32"/>
        </w:rPr>
        <w:t xml:space="preserve"> huge amount of workers cannot work from home, construction slowed down…</w:t>
      </w:r>
      <w:r>
        <w:rPr>
          <w:color w:val="00B050"/>
          <w:sz w:val="32"/>
        </w:rPr>
        <w:t>still a huge demand for houses</w:t>
      </w:r>
    </w:p>
    <w:p w:rsidR="009A1605" w:rsidRDefault="000C2B47" w:rsidP="009A1605">
      <w:pPr>
        <w:pStyle w:val="ListParagraph"/>
        <w:numPr>
          <w:ilvl w:val="0"/>
          <w:numId w:val="11"/>
        </w:numPr>
        <w:tabs>
          <w:tab w:val="left" w:pos="3480"/>
        </w:tabs>
        <w:rPr>
          <w:color w:val="00B050"/>
          <w:sz w:val="32"/>
        </w:rPr>
      </w:pPr>
      <w:r>
        <w:rPr>
          <w:color w:val="00B050"/>
          <w:sz w:val="32"/>
        </w:rPr>
        <w:t>Cost to the government in supporting sector and PUP payments</w:t>
      </w:r>
    </w:p>
    <w:p w:rsidR="009A1605" w:rsidRPr="009A1605" w:rsidRDefault="009A1605" w:rsidP="009A1605">
      <w:pPr>
        <w:pStyle w:val="ListParagraph"/>
        <w:tabs>
          <w:tab w:val="left" w:pos="3480"/>
        </w:tabs>
        <w:rPr>
          <w:color w:val="00B050"/>
          <w:sz w:val="32"/>
        </w:rPr>
      </w:pPr>
    </w:p>
    <w:p w:rsidR="009A1605" w:rsidRPr="009A1605" w:rsidRDefault="009A1605" w:rsidP="009A1605">
      <w:pPr>
        <w:pStyle w:val="ListParagraph"/>
        <w:tabs>
          <w:tab w:val="left" w:pos="3480"/>
        </w:tabs>
        <w:rPr>
          <w:color w:val="FF0000"/>
          <w:sz w:val="32"/>
        </w:rPr>
      </w:pPr>
      <w:r w:rsidRPr="009A1605">
        <w:rPr>
          <w:color w:val="FF0000"/>
          <w:sz w:val="32"/>
        </w:rPr>
        <w:t>Opportunities</w:t>
      </w:r>
    </w:p>
    <w:p w:rsidR="009A1605" w:rsidRPr="009A1605" w:rsidRDefault="009A1605" w:rsidP="009A1605">
      <w:pPr>
        <w:pStyle w:val="ListParagraph"/>
        <w:numPr>
          <w:ilvl w:val="0"/>
          <w:numId w:val="11"/>
        </w:numPr>
        <w:tabs>
          <w:tab w:val="left" w:pos="3480"/>
        </w:tabs>
        <w:rPr>
          <w:color w:val="00B050"/>
          <w:sz w:val="32"/>
        </w:rPr>
      </w:pPr>
      <w:r w:rsidRPr="009A1605">
        <w:rPr>
          <w:color w:val="00B050"/>
          <w:sz w:val="32"/>
        </w:rPr>
        <w:t>More people are shopping local and buying from Irish/local suppliers due to restrictions</w:t>
      </w:r>
    </w:p>
    <w:p w:rsidR="009A1605" w:rsidRDefault="009A1605" w:rsidP="000C2B47">
      <w:pPr>
        <w:tabs>
          <w:tab w:val="left" w:pos="3480"/>
        </w:tabs>
        <w:rPr>
          <w:color w:val="00B050"/>
          <w:sz w:val="32"/>
          <w:highlight w:val="yellow"/>
        </w:rPr>
      </w:pPr>
    </w:p>
    <w:p w:rsidR="000C2B47" w:rsidRPr="000C2B47" w:rsidRDefault="000C2B47" w:rsidP="000C2B47">
      <w:pPr>
        <w:tabs>
          <w:tab w:val="left" w:pos="3480"/>
        </w:tabs>
        <w:rPr>
          <w:color w:val="00B050"/>
          <w:sz w:val="32"/>
        </w:rPr>
      </w:pPr>
      <w:r w:rsidRPr="000C2B47">
        <w:rPr>
          <w:color w:val="00B050"/>
          <w:sz w:val="32"/>
          <w:highlight w:val="yellow"/>
        </w:rPr>
        <w:t>Other trends</w:t>
      </w:r>
    </w:p>
    <w:p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t>Manufacturing creates a lot of employment in Ireland. These jobs result in fewer people claiming social welfare payments and more income tax for the government. However, the manufacturing industry is becoming more capital intensive, meaning more jobs for machines and less for people</w:t>
      </w:r>
    </w:p>
    <w:p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t>There is such a demand for houses in the economy at present meaning more construction jobs will be created</w:t>
      </w:r>
    </w:p>
    <w:p w:rsidR="00635F7B" w:rsidRPr="00873FB8" w:rsidRDefault="00635F7B" w:rsidP="00635F7B">
      <w:pPr>
        <w:pStyle w:val="ListParagraph"/>
        <w:numPr>
          <w:ilvl w:val="0"/>
          <w:numId w:val="11"/>
        </w:numPr>
        <w:tabs>
          <w:tab w:val="left" w:pos="3480"/>
        </w:tabs>
        <w:rPr>
          <w:color w:val="00B050"/>
          <w:sz w:val="32"/>
        </w:rPr>
      </w:pPr>
      <w:r w:rsidRPr="00873FB8">
        <w:rPr>
          <w:color w:val="00B050"/>
          <w:sz w:val="32"/>
        </w:rPr>
        <w:t>There is increased competition to indigenous producers, the likes of Aldi and Lidl give consumers choice to shop around meaning Irish made products will suffer</w:t>
      </w:r>
    </w:p>
    <w:p w:rsidR="00635F7B" w:rsidRPr="00873FB8" w:rsidRDefault="00635F7B" w:rsidP="00873FB8">
      <w:pPr>
        <w:pStyle w:val="ListParagraph"/>
        <w:numPr>
          <w:ilvl w:val="0"/>
          <w:numId w:val="11"/>
        </w:numPr>
        <w:tabs>
          <w:tab w:val="left" w:pos="3480"/>
        </w:tabs>
        <w:rPr>
          <w:color w:val="00B050"/>
          <w:sz w:val="32"/>
        </w:rPr>
      </w:pPr>
      <w:r w:rsidRPr="00873FB8">
        <w:rPr>
          <w:color w:val="00B050"/>
          <w:sz w:val="32"/>
        </w:rPr>
        <w:t>Competition from low wage countries, together with demand for wage increases in Ireland, led to the closure of many Irish manufacturers  who move their businesses to low wage economies for cost saving</w:t>
      </w:r>
    </w:p>
    <w:p w:rsidR="009A1605" w:rsidRDefault="009A1605">
      <w:pPr>
        <w:tabs>
          <w:tab w:val="left" w:pos="3480"/>
        </w:tabs>
        <w:rPr>
          <w:color w:val="FF0000"/>
          <w:sz w:val="32"/>
        </w:rPr>
      </w:pPr>
    </w:p>
    <w:p w:rsidR="00635F7B" w:rsidRDefault="00635F7B">
      <w:pPr>
        <w:tabs>
          <w:tab w:val="left" w:pos="3480"/>
        </w:tabs>
        <w:rPr>
          <w:color w:val="FF0000"/>
          <w:sz w:val="32"/>
        </w:rPr>
      </w:pPr>
      <w:r w:rsidRPr="00635F7B">
        <w:rPr>
          <w:color w:val="FF0000"/>
          <w:sz w:val="32"/>
        </w:rPr>
        <w:lastRenderedPageBreak/>
        <w:t>The Tertiary Sector</w:t>
      </w:r>
    </w:p>
    <w:p w:rsidR="00635F7B" w:rsidRDefault="00635F7B">
      <w:pPr>
        <w:tabs>
          <w:tab w:val="left" w:pos="3480"/>
        </w:tabs>
        <w:rPr>
          <w:color w:val="8064A2" w:themeColor="accent4"/>
          <w:sz w:val="32"/>
        </w:rPr>
      </w:pPr>
      <w:r>
        <w:rPr>
          <w:color w:val="8064A2" w:themeColor="accent4"/>
          <w:sz w:val="32"/>
        </w:rPr>
        <w:t xml:space="preserve">The Tertiary </w:t>
      </w:r>
      <w:r w:rsidR="00BB1E7D">
        <w:rPr>
          <w:color w:val="8064A2" w:themeColor="accent4"/>
          <w:sz w:val="32"/>
        </w:rPr>
        <w:t>sector is</w:t>
      </w:r>
      <w:r>
        <w:rPr>
          <w:color w:val="8064A2" w:themeColor="accent4"/>
          <w:sz w:val="32"/>
        </w:rPr>
        <w:t xml:space="preserve"> businesses that provide a service in an economy</w:t>
      </w:r>
      <w:r w:rsidR="00BB1E7D">
        <w:rPr>
          <w:color w:val="8064A2" w:themeColor="accent4"/>
          <w:sz w:val="32"/>
        </w:rPr>
        <w:t>. They do not make products or work in the manufacturing sector.</w:t>
      </w:r>
    </w:p>
    <w:p w:rsidR="00BB1E7D" w:rsidRPr="00BB1E7D" w:rsidRDefault="00BB1E7D" w:rsidP="00BB1E7D">
      <w:pPr>
        <w:tabs>
          <w:tab w:val="left" w:pos="3480"/>
        </w:tabs>
        <w:rPr>
          <w:color w:val="8064A2" w:themeColor="accent4"/>
          <w:sz w:val="32"/>
        </w:rPr>
      </w:pPr>
      <w:r w:rsidRPr="00BB1E7D">
        <w:rPr>
          <w:color w:val="8064A2" w:themeColor="accent4"/>
          <w:sz w:val="32"/>
        </w:rPr>
        <w:t xml:space="preserve">Examples include:   </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Insurance</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Banking</w:t>
      </w:r>
    </w:p>
    <w:p w:rsidR="00BB1E7D" w:rsidRP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Doctors</w:t>
      </w:r>
    </w:p>
    <w:p w:rsidR="00BB1E7D" w:rsidRDefault="00BB1E7D" w:rsidP="00BB1E7D">
      <w:pPr>
        <w:pStyle w:val="ListParagraph"/>
        <w:numPr>
          <w:ilvl w:val="0"/>
          <w:numId w:val="12"/>
        </w:numPr>
        <w:tabs>
          <w:tab w:val="left" w:pos="3480"/>
        </w:tabs>
        <w:rPr>
          <w:color w:val="8064A2" w:themeColor="accent4"/>
          <w:sz w:val="32"/>
        </w:rPr>
      </w:pPr>
      <w:r w:rsidRPr="00BB1E7D">
        <w:rPr>
          <w:color w:val="8064A2" w:themeColor="accent4"/>
          <w:sz w:val="32"/>
        </w:rPr>
        <w:t>Solicitors</w:t>
      </w:r>
    </w:p>
    <w:p w:rsidR="00BB1E7D" w:rsidRDefault="00BB1E7D" w:rsidP="00BB1E7D">
      <w:pPr>
        <w:tabs>
          <w:tab w:val="left" w:pos="3480"/>
        </w:tabs>
        <w:rPr>
          <w:color w:val="8064A2" w:themeColor="accent4"/>
          <w:sz w:val="32"/>
        </w:rPr>
      </w:pPr>
      <w:r>
        <w:rPr>
          <w:color w:val="8064A2" w:themeColor="accent4"/>
          <w:sz w:val="32"/>
        </w:rPr>
        <w:t xml:space="preserve">The service industry is by far </w:t>
      </w:r>
      <w:r w:rsidRPr="00BB1E7D">
        <w:rPr>
          <w:color w:val="8064A2" w:themeColor="accent4"/>
          <w:sz w:val="32"/>
          <w:highlight w:val="yellow"/>
        </w:rPr>
        <w:t>Ireland’s biggest employer</w:t>
      </w:r>
      <w:r>
        <w:rPr>
          <w:color w:val="8064A2" w:themeColor="accent4"/>
          <w:sz w:val="32"/>
        </w:rPr>
        <w:t xml:space="preserve">- and thus is where most of the tax needed to run a country comes from. Ireland also </w:t>
      </w:r>
      <w:r w:rsidRPr="00BB1E7D">
        <w:rPr>
          <w:color w:val="8064A2" w:themeColor="accent4"/>
          <w:sz w:val="32"/>
          <w:highlight w:val="yellow"/>
        </w:rPr>
        <w:t>exports billions of euro worth of services</w:t>
      </w:r>
      <w:r>
        <w:rPr>
          <w:color w:val="8064A2" w:themeColor="accent4"/>
          <w:sz w:val="32"/>
        </w:rPr>
        <w:t xml:space="preserve"> such as software, improving our balance of payments, and the Irish workforce is seen around the world as very well educated which attracts foreign businesses here to set up their operations.</w:t>
      </w:r>
    </w:p>
    <w:p w:rsidR="009A1605" w:rsidRDefault="009A1605" w:rsidP="00BB1E7D">
      <w:pPr>
        <w:tabs>
          <w:tab w:val="left" w:pos="3480"/>
        </w:tabs>
        <w:rPr>
          <w:color w:val="FF0000"/>
          <w:sz w:val="32"/>
        </w:rPr>
      </w:pPr>
      <w:r>
        <w:rPr>
          <w:color w:val="FF0000"/>
          <w:sz w:val="32"/>
        </w:rPr>
        <w:t>Importance of the Tertiary Sector:</w:t>
      </w:r>
    </w:p>
    <w:p w:rsidR="00000000" w:rsidRPr="009A1605" w:rsidRDefault="006F3C01" w:rsidP="009A1605">
      <w:pPr>
        <w:tabs>
          <w:tab w:val="left" w:pos="3480"/>
        </w:tabs>
        <w:rPr>
          <w:color w:val="FF0000"/>
          <w:sz w:val="32"/>
        </w:rPr>
      </w:pPr>
      <w:r w:rsidRPr="009A1605">
        <w:rPr>
          <w:color w:val="FF0000"/>
          <w:sz w:val="32"/>
        </w:rPr>
        <w:t xml:space="preserve">Biggest Employer:  </w:t>
      </w:r>
      <w:r w:rsidRPr="009A1605">
        <w:rPr>
          <w:color w:val="7030A0"/>
          <w:sz w:val="32"/>
        </w:rPr>
        <w:t xml:space="preserve">this sector is the biggest </w:t>
      </w:r>
      <w:r w:rsidRPr="009A1605">
        <w:rPr>
          <w:color w:val="7030A0"/>
          <w:sz w:val="32"/>
        </w:rPr>
        <w:t>employer of Irish people. People employed in this sector pay taxes on their income and spend disposable income, which</w:t>
      </w:r>
      <w:r w:rsidR="009A1605">
        <w:rPr>
          <w:color w:val="7030A0"/>
          <w:sz w:val="32"/>
        </w:rPr>
        <w:t xml:space="preserve"> are beneficial to the economy</w:t>
      </w:r>
    </w:p>
    <w:p w:rsidR="00000000" w:rsidRPr="009A1605" w:rsidRDefault="006F3C01" w:rsidP="009A1605">
      <w:pPr>
        <w:tabs>
          <w:tab w:val="left" w:pos="3480"/>
        </w:tabs>
        <w:rPr>
          <w:color w:val="FF0000"/>
          <w:sz w:val="32"/>
        </w:rPr>
      </w:pPr>
      <w:r w:rsidRPr="009A1605">
        <w:rPr>
          <w:color w:val="FF0000"/>
          <w:sz w:val="32"/>
        </w:rPr>
        <w:t xml:space="preserve">Exports: </w:t>
      </w:r>
      <w:r w:rsidRPr="009A1605">
        <w:rPr>
          <w:color w:val="7030A0"/>
          <w:sz w:val="32"/>
        </w:rPr>
        <w:t>Ireland exports financial servi</w:t>
      </w:r>
      <w:r w:rsidRPr="009A1605">
        <w:rPr>
          <w:color w:val="7030A0"/>
          <w:sz w:val="32"/>
        </w:rPr>
        <w:t>ces thus improving our Balance of Payments. This</w:t>
      </w:r>
      <w:r w:rsidR="009A1605">
        <w:rPr>
          <w:color w:val="7030A0"/>
          <w:sz w:val="32"/>
        </w:rPr>
        <w:t xml:space="preserve"> brings money into the country</w:t>
      </w:r>
    </w:p>
    <w:p w:rsidR="00000000" w:rsidRPr="009A1605" w:rsidRDefault="009A1605" w:rsidP="009A1605">
      <w:pPr>
        <w:tabs>
          <w:tab w:val="left" w:pos="3480"/>
        </w:tabs>
        <w:rPr>
          <w:color w:val="FF0000"/>
          <w:sz w:val="32"/>
        </w:rPr>
      </w:pPr>
      <w:r>
        <w:rPr>
          <w:color w:val="FF0000"/>
          <w:sz w:val="32"/>
        </w:rPr>
        <w:t xml:space="preserve">Attractive to TNCs: </w:t>
      </w:r>
      <w:r w:rsidRPr="009A1605">
        <w:rPr>
          <w:color w:val="7030A0"/>
          <w:sz w:val="32"/>
        </w:rPr>
        <w:t>A well-</w:t>
      </w:r>
      <w:r w:rsidR="006F3C01" w:rsidRPr="009A1605">
        <w:rPr>
          <w:color w:val="7030A0"/>
          <w:sz w:val="32"/>
        </w:rPr>
        <w:t>developed service sector is attractive to TNCs that are looking for a country to l</w:t>
      </w:r>
      <w:r w:rsidR="006F3C01" w:rsidRPr="009A1605">
        <w:rPr>
          <w:color w:val="7030A0"/>
          <w:sz w:val="32"/>
        </w:rPr>
        <w:t>ocate in, e.g. telecommuni</w:t>
      </w:r>
      <w:r w:rsidRPr="009A1605">
        <w:rPr>
          <w:color w:val="7030A0"/>
          <w:sz w:val="32"/>
        </w:rPr>
        <w:t>cations and transport services, highly educated workers, access to EU markets</w:t>
      </w:r>
    </w:p>
    <w:p w:rsidR="009A1605" w:rsidRDefault="009A1605" w:rsidP="009A1605">
      <w:pPr>
        <w:tabs>
          <w:tab w:val="left" w:pos="3480"/>
        </w:tabs>
        <w:rPr>
          <w:color w:val="FF0000"/>
          <w:sz w:val="32"/>
        </w:rPr>
      </w:pPr>
    </w:p>
    <w:p w:rsidR="009A1605" w:rsidRPr="000C2B47" w:rsidRDefault="009A1605" w:rsidP="009A1605">
      <w:pPr>
        <w:rPr>
          <w:color w:val="C00000"/>
          <w:sz w:val="32"/>
        </w:rPr>
      </w:pPr>
      <w:r w:rsidRPr="00F11609">
        <w:rPr>
          <w:color w:val="C00000"/>
          <w:sz w:val="32"/>
          <w:highlight w:val="yellow"/>
        </w:rPr>
        <w:lastRenderedPageBreak/>
        <w:t>Current Trends affecting</w:t>
      </w:r>
      <w:r>
        <w:rPr>
          <w:color w:val="C00000"/>
          <w:sz w:val="32"/>
          <w:highlight w:val="yellow"/>
        </w:rPr>
        <w:t xml:space="preserve"> the </w:t>
      </w:r>
      <w:r>
        <w:rPr>
          <w:color w:val="C00000"/>
          <w:sz w:val="32"/>
          <w:highlight w:val="yellow"/>
        </w:rPr>
        <w:t>Tertiary</w:t>
      </w:r>
      <w:r w:rsidRPr="00F11609">
        <w:rPr>
          <w:color w:val="C00000"/>
          <w:sz w:val="32"/>
          <w:highlight w:val="yellow"/>
        </w:rPr>
        <w:t xml:space="preserve"> Sector- Including </w:t>
      </w:r>
      <w:proofErr w:type="spellStart"/>
      <w:r w:rsidRPr="00F11609">
        <w:rPr>
          <w:color w:val="C00000"/>
          <w:sz w:val="32"/>
          <w:highlight w:val="yellow"/>
        </w:rPr>
        <w:t>Brexit</w:t>
      </w:r>
      <w:proofErr w:type="spellEnd"/>
      <w:r w:rsidRPr="00F11609">
        <w:rPr>
          <w:color w:val="C00000"/>
          <w:sz w:val="32"/>
          <w:highlight w:val="yellow"/>
        </w:rPr>
        <w:t xml:space="preserve"> and Covid-19</w:t>
      </w:r>
    </w:p>
    <w:p w:rsidR="009A1605" w:rsidRPr="000C2B47" w:rsidRDefault="009A1605" w:rsidP="009A1605">
      <w:pPr>
        <w:rPr>
          <w:color w:val="4F81BD" w:themeColor="accent1"/>
          <w:sz w:val="32"/>
        </w:rPr>
      </w:pPr>
      <w:proofErr w:type="spellStart"/>
      <w:r w:rsidRPr="000C2B47">
        <w:rPr>
          <w:color w:val="C00000"/>
          <w:sz w:val="32"/>
        </w:rPr>
        <w:t>Brexit</w:t>
      </w:r>
      <w:proofErr w:type="spellEnd"/>
      <w:r w:rsidRPr="000C2B47">
        <w:rPr>
          <w:color w:val="C00000"/>
          <w:sz w:val="32"/>
        </w:rPr>
        <w:t xml:space="preserve">- </w:t>
      </w:r>
    </w:p>
    <w:p w:rsidR="009A1605" w:rsidRPr="000C2B47" w:rsidRDefault="009A1605" w:rsidP="009A1605">
      <w:pPr>
        <w:rPr>
          <w:color w:val="FF0000"/>
          <w:sz w:val="32"/>
        </w:rPr>
      </w:pPr>
      <w:r w:rsidRPr="000C2B47">
        <w:rPr>
          <w:color w:val="FF0000"/>
          <w:sz w:val="32"/>
        </w:rPr>
        <w:t>Challenges</w:t>
      </w:r>
    </w:p>
    <w:p w:rsidR="009A1605" w:rsidRPr="006F3C01" w:rsidRDefault="009A1605" w:rsidP="006F3C01">
      <w:pPr>
        <w:pStyle w:val="ListParagraph"/>
        <w:numPr>
          <w:ilvl w:val="0"/>
          <w:numId w:val="22"/>
        </w:numPr>
        <w:tabs>
          <w:tab w:val="left" w:pos="3480"/>
        </w:tabs>
        <w:rPr>
          <w:color w:val="8064A2" w:themeColor="accent4"/>
          <w:sz w:val="32"/>
        </w:rPr>
      </w:pPr>
      <w:r w:rsidRPr="006F3C01">
        <w:rPr>
          <w:color w:val="8064A2" w:themeColor="accent4"/>
          <w:sz w:val="32"/>
        </w:rPr>
        <w:t>Added cost of imports from goods and services being bought from the UK</w:t>
      </w:r>
    </w:p>
    <w:p w:rsidR="006F3C01" w:rsidRDefault="009A1605" w:rsidP="006F3C01">
      <w:pPr>
        <w:pStyle w:val="ListParagraph"/>
        <w:numPr>
          <w:ilvl w:val="0"/>
          <w:numId w:val="22"/>
        </w:numPr>
        <w:tabs>
          <w:tab w:val="left" w:pos="3480"/>
        </w:tabs>
        <w:rPr>
          <w:color w:val="8064A2" w:themeColor="accent4"/>
          <w:sz w:val="32"/>
        </w:rPr>
      </w:pPr>
      <w:r w:rsidRPr="006F3C01">
        <w:rPr>
          <w:color w:val="8064A2" w:themeColor="accent4"/>
          <w:sz w:val="32"/>
        </w:rPr>
        <w:t xml:space="preserve">The uncertainty of </w:t>
      </w:r>
      <w:proofErr w:type="spellStart"/>
      <w:r w:rsidRPr="006F3C01">
        <w:rPr>
          <w:color w:val="8064A2" w:themeColor="accent4"/>
          <w:sz w:val="32"/>
        </w:rPr>
        <w:t>Brexit</w:t>
      </w:r>
      <w:proofErr w:type="spellEnd"/>
      <w:r w:rsidRPr="006F3C01">
        <w:rPr>
          <w:color w:val="8064A2" w:themeColor="accent4"/>
          <w:sz w:val="32"/>
        </w:rPr>
        <w:t xml:space="preserve"> has added to the challenge faced by businesses when trading between the UK and Ireland, especially in relation to currency volatility where fluctuations in Euro-Sterling rates may have a significant adverse impact on company profitability</w:t>
      </w:r>
    </w:p>
    <w:p w:rsidR="006F3C01" w:rsidRDefault="006F3C01" w:rsidP="006F3C01">
      <w:pPr>
        <w:pStyle w:val="ListParagraph"/>
        <w:numPr>
          <w:ilvl w:val="0"/>
          <w:numId w:val="22"/>
        </w:numPr>
        <w:tabs>
          <w:tab w:val="left" w:pos="3480"/>
        </w:tabs>
        <w:rPr>
          <w:color w:val="8064A2" w:themeColor="accent4"/>
          <w:sz w:val="32"/>
        </w:rPr>
      </w:pPr>
      <w:r>
        <w:rPr>
          <w:color w:val="8064A2" w:themeColor="accent4"/>
          <w:sz w:val="32"/>
        </w:rPr>
        <w:t>Delay in UK goods delivered to Ireland</w:t>
      </w:r>
    </w:p>
    <w:p w:rsidR="006F3C01" w:rsidRDefault="006F3C01" w:rsidP="006F3C01">
      <w:pPr>
        <w:tabs>
          <w:tab w:val="left" w:pos="3480"/>
        </w:tabs>
        <w:rPr>
          <w:color w:val="FF0000"/>
          <w:sz w:val="32"/>
        </w:rPr>
      </w:pPr>
      <w:r w:rsidRPr="006F3C01">
        <w:rPr>
          <w:color w:val="FF0000"/>
          <w:sz w:val="32"/>
        </w:rPr>
        <w:t>Opportunities</w:t>
      </w:r>
    </w:p>
    <w:p w:rsidR="006F3C01" w:rsidRPr="006F3C01" w:rsidRDefault="006F3C01" w:rsidP="006F3C01">
      <w:pPr>
        <w:pStyle w:val="ListParagraph"/>
        <w:numPr>
          <w:ilvl w:val="0"/>
          <w:numId w:val="23"/>
        </w:numPr>
        <w:tabs>
          <w:tab w:val="left" w:pos="3480"/>
        </w:tabs>
        <w:rPr>
          <w:color w:val="7030A0"/>
          <w:sz w:val="32"/>
        </w:rPr>
      </w:pPr>
      <w:r w:rsidRPr="006F3C01">
        <w:rPr>
          <w:color w:val="7030A0"/>
          <w:sz w:val="32"/>
        </w:rPr>
        <w:t>Increased demand for Irish goods and services as UK goods become more expensive</w:t>
      </w:r>
    </w:p>
    <w:p w:rsidR="006F3C01" w:rsidRPr="006F3C01" w:rsidRDefault="006F3C01" w:rsidP="006F3C01">
      <w:pPr>
        <w:pStyle w:val="ListParagraph"/>
        <w:numPr>
          <w:ilvl w:val="0"/>
          <w:numId w:val="23"/>
        </w:numPr>
        <w:tabs>
          <w:tab w:val="left" w:pos="3480"/>
        </w:tabs>
        <w:rPr>
          <w:color w:val="7030A0"/>
          <w:sz w:val="32"/>
        </w:rPr>
      </w:pPr>
      <w:r w:rsidRPr="006F3C01">
        <w:rPr>
          <w:color w:val="7030A0"/>
          <w:sz w:val="32"/>
        </w:rPr>
        <w:t>UK companies may relocate to Ireland for access to EU market</w:t>
      </w:r>
      <w:r>
        <w:rPr>
          <w:color w:val="7030A0"/>
          <w:sz w:val="32"/>
        </w:rPr>
        <w:t xml:space="preserve"> if uncertainty over how trade deal impacts profits</w:t>
      </w:r>
    </w:p>
    <w:p w:rsidR="006F3C01" w:rsidRDefault="00873FB8" w:rsidP="006F3C01">
      <w:pPr>
        <w:tabs>
          <w:tab w:val="left" w:pos="3480"/>
        </w:tabs>
        <w:rPr>
          <w:color w:val="C00000"/>
          <w:sz w:val="32"/>
        </w:rPr>
      </w:pPr>
      <w:proofErr w:type="spellStart"/>
      <w:r w:rsidRPr="006F3C01">
        <w:rPr>
          <w:b/>
          <w:color w:val="C00000"/>
          <w:sz w:val="32"/>
        </w:rPr>
        <w:t>Covid</w:t>
      </w:r>
      <w:proofErr w:type="spellEnd"/>
      <w:r w:rsidRPr="006F3C01">
        <w:rPr>
          <w:b/>
          <w:color w:val="C00000"/>
          <w:sz w:val="32"/>
        </w:rPr>
        <w:t xml:space="preserve"> 19-</w:t>
      </w:r>
      <w:r w:rsidRPr="006F3C01">
        <w:rPr>
          <w:color w:val="C00000"/>
          <w:sz w:val="32"/>
        </w:rPr>
        <w:t xml:space="preserve"> </w:t>
      </w:r>
    </w:p>
    <w:p w:rsidR="006F3C01" w:rsidRPr="006F3C01" w:rsidRDefault="006F3C01" w:rsidP="006F3C01">
      <w:pPr>
        <w:rPr>
          <w:color w:val="FF0000"/>
          <w:sz w:val="32"/>
        </w:rPr>
      </w:pPr>
      <w:r w:rsidRPr="000C2B47">
        <w:rPr>
          <w:color w:val="FF0000"/>
          <w:sz w:val="32"/>
        </w:rPr>
        <w:t>Challenges</w:t>
      </w:r>
    </w:p>
    <w:p w:rsidR="00873FB8" w:rsidRDefault="00873FB8" w:rsidP="00C1645C">
      <w:pPr>
        <w:pStyle w:val="ListParagraph"/>
        <w:numPr>
          <w:ilvl w:val="0"/>
          <w:numId w:val="13"/>
        </w:numPr>
        <w:tabs>
          <w:tab w:val="left" w:pos="3480"/>
        </w:tabs>
        <w:rPr>
          <w:color w:val="8064A2" w:themeColor="accent4"/>
          <w:sz w:val="32"/>
        </w:rPr>
      </w:pPr>
      <w:r w:rsidRPr="00873FB8">
        <w:rPr>
          <w:color w:val="8064A2" w:themeColor="accent4"/>
          <w:sz w:val="32"/>
        </w:rPr>
        <w:t>Sector of the economy most hit, huge number of jobs lost in hospitality, lots of</w:t>
      </w:r>
      <w:r w:rsidR="006F3C01">
        <w:rPr>
          <w:color w:val="8064A2" w:themeColor="accent4"/>
          <w:sz w:val="32"/>
        </w:rPr>
        <w:t xml:space="preserve"> people on PUP, job uncertainty…</w:t>
      </w:r>
    </w:p>
    <w:p w:rsidR="006F3C01" w:rsidRDefault="006F3C01" w:rsidP="00C1645C">
      <w:pPr>
        <w:pStyle w:val="ListParagraph"/>
        <w:numPr>
          <w:ilvl w:val="0"/>
          <w:numId w:val="13"/>
        </w:numPr>
        <w:tabs>
          <w:tab w:val="left" w:pos="3480"/>
        </w:tabs>
        <w:rPr>
          <w:color w:val="8064A2" w:themeColor="accent4"/>
          <w:sz w:val="32"/>
        </w:rPr>
      </w:pPr>
      <w:r>
        <w:rPr>
          <w:color w:val="8064A2" w:themeColor="accent4"/>
          <w:sz w:val="32"/>
        </w:rPr>
        <w:t>Financial cost to government, over €4 billion spend on PUP alone in 2020</w:t>
      </w:r>
    </w:p>
    <w:p w:rsidR="006F3C01" w:rsidRDefault="006F3C01" w:rsidP="00C1645C">
      <w:pPr>
        <w:pStyle w:val="ListParagraph"/>
        <w:numPr>
          <w:ilvl w:val="0"/>
          <w:numId w:val="13"/>
        </w:numPr>
        <w:tabs>
          <w:tab w:val="left" w:pos="3480"/>
        </w:tabs>
        <w:rPr>
          <w:color w:val="8064A2" w:themeColor="accent4"/>
          <w:sz w:val="32"/>
        </w:rPr>
      </w:pPr>
      <w:r>
        <w:rPr>
          <w:color w:val="8064A2" w:themeColor="accent4"/>
          <w:sz w:val="32"/>
        </w:rPr>
        <w:t>Loss of profits and cost of reopening for businesses in this sector, cost of employees working from home needs to be absorbed, retrain staff</w:t>
      </w:r>
    </w:p>
    <w:p w:rsidR="006F3C01" w:rsidRDefault="006F3C01" w:rsidP="00C1645C">
      <w:pPr>
        <w:pStyle w:val="ListParagraph"/>
        <w:numPr>
          <w:ilvl w:val="0"/>
          <w:numId w:val="13"/>
        </w:numPr>
        <w:tabs>
          <w:tab w:val="left" w:pos="3480"/>
        </w:tabs>
        <w:rPr>
          <w:color w:val="8064A2" w:themeColor="accent4"/>
          <w:sz w:val="32"/>
        </w:rPr>
      </w:pPr>
      <w:r>
        <w:rPr>
          <w:color w:val="8064A2" w:themeColor="accent4"/>
          <w:sz w:val="32"/>
        </w:rPr>
        <w:t>Less time for people in store meaning less impulse buying</w:t>
      </w:r>
    </w:p>
    <w:p w:rsidR="006F3C01" w:rsidRDefault="006F3C01" w:rsidP="00C1645C">
      <w:pPr>
        <w:pStyle w:val="ListParagraph"/>
        <w:numPr>
          <w:ilvl w:val="0"/>
          <w:numId w:val="13"/>
        </w:numPr>
        <w:tabs>
          <w:tab w:val="left" w:pos="3480"/>
        </w:tabs>
        <w:rPr>
          <w:color w:val="8064A2" w:themeColor="accent4"/>
          <w:sz w:val="32"/>
        </w:rPr>
      </w:pPr>
      <w:r>
        <w:rPr>
          <w:color w:val="8064A2" w:themeColor="accent4"/>
          <w:sz w:val="32"/>
        </w:rPr>
        <w:lastRenderedPageBreak/>
        <w:t>Spin off enterprises, e.g. taxis, small coffee shops, less demand for these businesses</w:t>
      </w:r>
    </w:p>
    <w:p w:rsidR="006F3C01" w:rsidRDefault="006F3C01" w:rsidP="006F3C01">
      <w:pPr>
        <w:tabs>
          <w:tab w:val="left" w:pos="3480"/>
        </w:tabs>
        <w:rPr>
          <w:color w:val="FF0000"/>
          <w:sz w:val="32"/>
        </w:rPr>
      </w:pPr>
      <w:r w:rsidRPr="006F3C01">
        <w:rPr>
          <w:color w:val="FF0000"/>
          <w:sz w:val="32"/>
        </w:rPr>
        <w:t>Opportunities</w:t>
      </w:r>
    </w:p>
    <w:p w:rsidR="006F3C01" w:rsidRPr="006F3C01" w:rsidRDefault="006F3C01" w:rsidP="006F3C01">
      <w:pPr>
        <w:pStyle w:val="ListParagraph"/>
        <w:numPr>
          <w:ilvl w:val="0"/>
          <w:numId w:val="24"/>
        </w:numPr>
        <w:tabs>
          <w:tab w:val="left" w:pos="3480"/>
        </w:tabs>
        <w:rPr>
          <w:color w:val="7030A0"/>
          <w:sz w:val="32"/>
        </w:rPr>
      </w:pPr>
      <w:r w:rsidRPr="006F3C01">
        <w:rPr>
          <w:color w:val="7030A0"/>
          <w:sz w:val="32"/>
        </w:rPr>
        <w:t>Growth in online market for consumers and businesses- more shopping being done here</w:t>
      </w:r>
    </w:p>
    <w:p w:rsidR="006F3C01" w:rsidRPr="006F3C01" w:rsidRDefault="006F3C01" w:rsidP="006F3C01">
      <w:pPr>
        <w:pStyle w:val="ListParagraph"/>
        <w:numPr>
          <w:ilvl w:val="0"/>
          <w:numId w:val="24"/>
        </w:numPr>
        <w:tabs>
          <w:tab w:val="left" w:pos="3480"/>
        </w:tabs>
        <w:rPr>
          <w:color w:val="7030A0"/>
          <w:sz w:val="32"/>
        </w:rPr>
      </w:pPr>
      <w:r w:rsidRPr="006F3C01">
        <w:rPr>
          <w:color w:val="7030A0"/>
          <w:sz w:val="32"/>
        </w:rPr>
        <w:t>Supermarkets have seen 20% incr</w:t>
      </w:r>
      <w:r>
        <w:rPr>
          <w:color w:val="7030A0"/>
          <w:sz w:val="32"/>
        </w:rPr>
        <w:t xml:space="preserve">ease in demand for products, more employment opportunities </w:t>
      </w:r>
      <w:bookmarkStart w:id="0" w:name="_GoBack"/>
      <w:bookmarkEnd w:id="0"/>
    </w:p>
    <w:p w:rsidR="009A1605" w:rsidRPr="009A1605" w:rsidRDefault="009A1605" w:rsidP="009A1605">
      <w:pPr>
        <w:tabs>
          <w:tab w:val="left" w:pos="3480"/>
        </w:tabs>
        <w:rPr>
          <w:color w:val="8064A2" w:themeColor="accent4"/>
          <w:sz w:val="32"/>
        </w:rPr>
      </w:pPr>
      <w:r w:rsidRPr="009A1605">
        <w:rPr>
          <w:color w:val="8064A2" w:themeColor="accent4"/>
          <w:sz w:val="32"/>
          <w:highlight w:val="yellow"/>
        </w:rPr>
        <w:t>Other trends</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Ireland has a booming financial services sector, half of the world’s top banks and insurance companies have located in the IFSC in Dublin. Thousands of people work here and it deals with billions of euro worth of investments yearly</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Consumers look to shop around- this has resulted in more shops like Aldi and Lidl coming to Ireland to meet this need</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 xml:space="preserve">Increased taxes such as </w:t>
      </w:r>
      <w:proofErr w:type="spellStart"/>
      <w:r w:rsidRPr="00873FB8">
        <w:rPr>
          <w:color w:val="8064A2" w:themeColor="accent4"/>
          <w:sz w:val="32"/>
        </w:rPr>
        <w:t>Propery</w:t>
      </w:r>
      <w:proofErr w:type="spellEnd"/>
      <w:r w:rsidRPr="00873FB8">
        <w:rPr>
          <w:color w:val="8064A2" w:themeColor="accent4"/>
          <w:sz w:val="32"/>
        </w:rPr>
        <w:t xml:space="preserve"> Tax has meant consumers have less disposable income, as demand for goods and services reduce, the amount of retail service providers close down</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E-Business is becoming increasingly popular, more and more consumers are switching to online shopping to meet their consumer needs. You can do your grocery shopping in the likes of Tesco for example without leaving your home</w:t>
      </w:r>
    </w:p>
    <w:p w:rsidR="00BB1E7D" w:rsidRPr="00873FB8" w:rsidRDefault="00BB1E7D" w:rsidP="00C1645C">
      <w:pPr>
        <w:pStyle w:val="ListParagraph"/>
        <w:numPr>
          <w:ilvl w:val="0"/>
          <w:numId w:val="13"/>
        </w:numPr>
        <w:tabs>
          <w:tab w:val="left" w:pos="3480"/>
        </w:tabs>
        <w:rPr>
          <w:color w:val="8064A2" w:themeColor="accent4"/>
          <w:sz w:val="32"/>
        </w:rPr>
      </w:pPr>
      <w:r w:rsidRPr="00873FB8">
        <w:rPr>
          <w:color w:val="8064A2" w:themeColor="accent4"/>
          <w:sz w:val="32"/>
        </w:rPr>
        <w:t xml:space="preserve">Big businesses are benefiting from economies of scale making it very difficult for smaller businesses to compete. </w:t>
      </w:r>
      <w:r w:rsidR="00C1645C" w:rsidRPr="00873FB8">
        <w:rPr>
          <w:color w:val="8064A2" w:themeColor="accent4"/>
          <w:sz w:val="32"/>
        </w:rPr>
        <w:t>Example- 3 grows as Just Mobile fails</w:t>
      </w:r>
    </w:p>
    <w:p w:rsidR="00C1645C" w:rsidRPr="00873FB8" w:rsidRDefault="00C1645C" w:rsidP="00C1645C">
      <w:pPr>
        <w:pStyle w:val="ListParagraph"/>
        <w:numPr>
          <w:ilvl w:val="0"/>
          <w:numId w:val="13"/>
        </w:numPr>
        <w:tabs>
          <w:tab w:val="left" w:pos="3480"/>
        </w:tabs>
        <w:rPr>
          <w:color w:val="8064A2" w:themeColor="accent4"/>
          <w:sz w:val="32"/>
        </w:rPr>
      </w:pPr>
      <w:r w:rsidRPr="00873FB8">
        <w:rPr>
          <w:color w:val="8064A2" w:themeColor="accent4"/>
          <w:sz w:val="32"/>
        </w:rPr>
        <w:t>The minimum wage increases and pay rise requests in the service sectors means increased costs for businesses</w:t>
      </w:r>
    </w:p>
    <w:sectPr w:rsidR="00C1645C" w:rsidRPr="00873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2FC"/>
    <w:multiLevelType w:val="hybridMultilevel"/>
    <w:tmpl w:val="723CEC54"/>
    <w:lvl w:ilvl="0" w:tplc="CF7A1174">
      <w:start w:val="1"/>
      <w:numFmt w:val="bullet"/>
      <w:lvlText w:val=""/>
      <w:lvlJc w:val="left"/>
      <w:pPr>
        <w:tabs>
          <w:tab w:val="num" w:pos="720"/>
        </w:tabs>
        <w:ind w:left="720" w:hanging="360"/>
      </w:pPr>
      <w:rPr>
        <w:rFonts w:ascii="Wingdings 2" w:hAnsi="Wingdings 2" w:hint="default"/>
      </w:rPr>
    </w:lvl>
    <w:lvl w:ilvl="1" w:tplc="02AA809E" w:tentative="1">
      <w:start w:val="1"/>
      <w:numFmt w:val="bullet"/>
      <w:lvlText w:val=""/>
      <w:lvlJc w:val="left"/>
      <w:pPr>
        <w:tabs>
          <w:tab w:val="num" w:pos="1440"/>
        </w:tabs>
        <w:ind w:left="1440" w:hanging="360"/>
      </w:pPr>
      <w:rPr>
        <w:rFonts w:ascii="Wingdings 2" w:hAnsi="Wingdings 2" w:hint="default"/>
      </w:rPr>
    </w:lvl>
    <w:lvl w:ilvl="2" w:tplc="AC6E72F0" w:tentative="1">
      <w:start w:val="1"/>
      <w:numFmt w:val="bullet"/>
      <w:lvlText w:val=""/>
      <w:lvlJc w:val="left"/>
      <w:pPr>
        <w:tabs>
          <w:tab w:val="num" w:pos="2160"/>
        </w:tabs>
        <w:ind w:left="2160" w:hanging="360"/>
      </w:pPr>
      <w:rPr>
        <w:rFonts w:ascii="Wingdings 2" w:hAnsi="Wingdings 2" w:hint="default"/>
      </w:rPr>
    </w:lvl>
    <w:lvl w:ilvl="3" w:tplc="FC502600" w:tentative="1">
      <w:start w:val="1"/>
      <w:numFmt w:val="bullet"/>
      <w:lvlText w:val=""/>
      <w:lvlJc w:val="left"/>
      <w:pPr>
        <w:tabs>
          <w:tab w:val="num" w:pos="2880"/>
        </w:tabs>
        <w:ind w:left="2880" w:hanging="360"/>
      </w:pPr>
      <w:rPr>
        <w:rFonts w:ascii="Wingdings 2" w:hAnsi="Wingdings 2" w:hint="default"/>
      </w:rPr>
    </w:lvl>
    <w:lvl w:ilvl="4" w:tplc="4D4A848E" w:tentative="1">
      <w:start w:val="1"/>
      <w:numFmt w:val="bullet"/>
      <w:lvlText w:val=""/>
      <w:lvlJc w:val="left"/>
      <w:pPr>
        <w:tabs>
          <w:tab w:val="num" w:pos="3600"/>
        </w:tabs>
        <w:ind w:left="3600" w:hanging="360"/>
      </w:pPr>
      <w:rPr>
        <w:rFonts w:ascii="Wingdings 2" w:hAnsi="Wingdings 2" w:hint="default"/>
      </w:rPr>
    </w:lvl>
    <w:lvl w:ilvl="5" w:tplc="C4A0A766" w:tentative="1">
      <w:start w:val="1"/>
      <w:numFmt w:val="bullet"/>
      <w:lvlText w:val=""/>
      <w:lvlJc w:val="left"/>
      <w:pPr>
        <w:tabs>
          <w:tab w:val="num" w:pos="4320"/>
        </w:tabs>
        <w:ind w:left="4320" w:hanging="360"/>
      </w:pPr>
      <w:rPr>
        <w:rFonts w:ascii="Wingdings 2" w:hAnsi="Wingdings 2" w:hint="default"/>
      </w:rPr>
    </w:lvl>
    <w:lvl w:ilvl="6" w:tplc="5EBE0A9C" w:tentative="1">
      <w:start w:val="1"/>
      <w:numFmt w:val="bullet"/>
      <w:lvlText w:val=""/>
      <w:lvlJc w:val="left"/>
      <w:pPr>
        <w:tabs>
          <w:tab w:val="num" w:pos="5040"/>
        </w:tabs>
        <w:ind w:left="5040" w:hanging="360"/>
      </w:pPr>
      <w:rPr>
        <w:rFonts w:ascii="Wingdings 2" w:hAnsi="Wingdings 2" w:hint="default"/>
      </w:rPr>
    </w:lvl>
    <w:lvl w:ilvl="7" w:tplc="4AD09D44" w:tentative="1">
      <w:start w:val="1"/>
      <w:numFmt w:val="bullet"/>
      <w:lvlText w:val=""/>
      <w:lvlJc w:val="left"/>
      <w:pPr>
        <w:tabs>
          <w:tab w:val="num" w:pos="5760"/>
        </w:tabs>
        <w:ind w:left="5760" w:hanging="360"/>
      </w:pPr>
      <w:rPr>
        <w:rFonts w:ascii="Wingdings 2" w:hAnsi="Wingdings 2" w:hint="default"/>
      </w:rPr>
    </w:lvl>
    <w:lvl w:ilvl="8" w:tplc="E4B6BCF8" w:tentative="1">
      <w:start w:val="1"/>
      <w:numFmt w:val="bullet"/>
      <w:lvlText w:val=""/>
      <w:lvlJc w:val="left"/>
      <w:pPr>
        <w:tabs>
          <w:tab w:val="num" w:pos="6480"/>
        </w:tabs>
        <w:ind w:left="6480" w:hanging="360"/>
      </w:pPr>
      <w:rPr>
        <w:rFonts w:ascii="Wingdings 2" w:hAnsi="Wingdings 2" w:hint="default"/>
      </w:rPr>
    </w:lvl>
  </w:abstractNum>
  <w:abstractNum w:abstractNumId="1">
    <w:nsid w:val="0BA02544"/>
    <w:multiLevelType w:val="hybridMultilevel"/>
    <w:tmpl w:val="9BE8B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832328"/>
    <w:multiLevelType w:val="hybridMultilevel"/>
    <w:tmpl w:val="B7A83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905AB4"/>
    <w:multiLevelType w:val="hybridMultilevel"/>
    <w:tmpl w:val="EE306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7A24E6"/>
    <w:multiLevelType w:val="hybridMultilevel"/>
    <w:tmpl w:val="865E6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462164"/>
    <w:multiLevelType w:val="hybridMultilevel"/>
    <w:tmpl w:val="80B040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B0064F9"/>
    <w:multiLevelType w:val="hybridMultilevel"/>
    <w:tmpl w:val="D744C6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C9D4682"/>
    <w:multiLevelType w:val="hybridMultilevel"/>
    <w:tmpl w:val="51E65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0F05FE"/>
    <w:multiLevelType w:val="hybridMultilevel"/>
    <w:tmpl w:val="40F6B302"/>
    <w:lvl w:ilvl="0" w:tplc="FEE2E2F8">
      <w:start w:val="1"/>
      <w:numFmt w:val="bullet"/>
      <w:lvlText w:val=""/>
      <w:lvlJc w:val="left"/>
      <w:pPr>
        <w:tabs>
          <w:tab w:val="num" w:pos="720"/>
        </w:tabs>
        <w:ind w:left="720" w:hanging="360"/>
      </w:pPr>
      <w:rPr>
        <w:rFonts w:ascii="Wingdings 2" w:hAnsi="Wingdings 2" w:hint="default"/>
      </w:rPr>
    </w:lvl>
    <w:lvl w:ilvl="1" w:tplc="F2E4B454" w:tentative="1">
      <w:start w:val="1"/>
      <w:numFmt w:val="bullet"/>
      <w:lvlText w:val=""/>
      <w:lvlJc w:val="left"/>
      <w:pPr>
        <w:tabs>
          <w:tab w:val="num" w:pos="1440"/>
        </w:tabs>
        <w:ind w:left="1440" w:hanging="360"/>
      </w:pPr>
      <w:rPr>
        <w:rFonts w:ascii="Wingdings 2" w:hAnsi="Wingdings 2" w:hint="default"/>
      </w:rPr>
    </w:lvl>
    <w:lvl w:ilvl="2" w:tplc="AAA04F7C" w:tentative="1">
      <w:start w:val="1"/>
      <w:numFmt w:val="bullet"/>
      <w:lvlText w:val=""/>
      <w:lvlJc w:val="left"/>
      <w:pPr>
        <w:tabs>
          <w:tab w:val="num" w:pos="2160"/>
        </w:tabs>
        <w:ind w:left="2160" w:hanging="360"/>
      </w:pPr>
      <w:rPr>
        <w:rFonts w:ascii="Wingdings 2" w:hAnsi="Wingdings 2" w:hint="default"/>
      </w:rPr>
    </w:lvl>
    <w:lvl w:ilvl="3" w:tplc="C2E21358" w:tentative="1">
      <w:start w:val="1"/>
      <w:numFmt w:val="bullet"/>
      <w:lvlText w:val=""/>
      <w:lvlJc w:val="left"/>
      <w:pPr>
        <w:tabs>
          <w:tab w:val="num" w:pos="2880"/>
        </w:tabs>
        <w:ind w:left="2880" w:hanging="360"/>
      </w:pPr>
      <w:rPr>
        <w:rFonts w:ascii="Wingdings 2" w:hAnsi="Wingdings 2" w:hint="default"/>
      </w:rPr>
    </w:lvl>
    <w:lvl w:ilvl="4" w:tplc="64EC4ABA" w:tentative="1">
      <w:start w:val="1"/>
      <w:numFmt w:val="bullet"/>
      <w:lvlText w:val=""/>
      <w:lvlJc w:val="left"/>
      <w:pPr>
        <w:tabs>
          <w:tab w:val="num" w:pos="3600"/>
        </w:tabs>
        <w:ind w:left="3600" w:hanging="360"/>
      </w:pPr>
      <w:rPr>
        <w:rFonts w:ascii="Wingdings 2" w:hAnsi="Wingdings 2" w:hint="default"/>
      </w:rPr>
    </w:lvl>
    <w:lvl w:ilvl="5" w:tplc="2B6C11C2" w:tentative="1">
      <w:start w:val="1"/>
      <w:numFmt w:val="bullet"/>
      <w:lvlText w:val=""/>
      <w:lvlJc w:val="left"/>
      <w:pPr>
        <w:tabs>
          <w:tab w:val="num" w:pos="4320"/>
        </w:tabs>
        <w:ind w:left="4320" w:hanging="360"/>
      </w:pPr>
      <w:rPr>
        <w:rFonts w:ascii="Wingdings 2" w:hAnsi="Wingdings 2" w:hint="default"/>
      </w:rPr>
    </w:lvl>
    <w:lvl w:ilvl="6" w:tplc="B45235B4" w:tentative="1">
      <w:start w:val="1"/>
      <w:numFmt w:val="bullet"/>
      <w:lvlText w:val=""/>
      <w:lvlJc w:val="left"/>
      <w:pPr>
        <w:tabs>
          <w:tab w:val="num" w:pos="5040"/>
        </w:tabs>
        <w:ind w:left="5040" w:hanging="360"/>
      </w:pPr>
      <w:rPr>
        <w:rFonts w:ascii="Wingdings 2" w:hAnsi="Wingdings 2" w:hint="default"/>
      </w:rPr>
    </w:lvl>
    <w:lvl w:ilvl="7" w:tplc="9AFE7E18" w:tentative="1">
      <w:start w:val="1"/>
      <w:numFmt w:val="bullet"/>
      <w:lvlText w:val=""/>
      <w:lvlJc w:val="left"/>
      <w:pPr>
        <w:tabs>
          <w:tab w:val="num" w:pos="5760"/>
        </w:tabs>
        <w:ind w:left="5760" w:hanging="360"/>
      </w:pPr>
      <w:rPr>
        <w:rFonts w:ascii="Wingdings 2" w:hAnsi="Wingdings 2" w:hint="default"/>
      </w:rPr>
    </w:lvl>
    <w:lvl w:ilvl="8" w:tplc="C524952C" w:tentative="1">
      <w:start w:val="1"/>
      <w:numFmt w:val="bullet"/>
      <w:lvlText w:val=""/>
      <w:lvlJc w:val="left"/>
      <w:pPr>
        <w:tabs>
          <w:tab w:val="num" w:pos="6480"/>
        </w:tabs>
        <w:ind w:left="6480" w:hanging="360"/>
      </w:pPr>
      <w:rPr>
        <w:rFonts w:ascii="Wingdings 2" w:hAnsi="Wingdings 2" w:hint="default"/>
      </w:rPr>
    </w:lvl>
  </w:abstractNum>
  <w:abstractNum w:abstractNumId="9">
    <w:nsid w:val="335570B2"/>
    <w:multiLevelType w:val="hybridMultilevel"/>
    <w:tmpl w:val="9676D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AF50FA5"/>
    <w:multiLevelType w:val="hybridMultilevel"/>
    <w:tmpl w:val="D3EA5D92"/>
    <w:lvl w:ilvl="0" w:tplc="291C82AE">
      <w:start w:val="1"/>
      <w:numFmt w:val="bullet"/>
      <w:lvlText w:val="•"/>
      <w:lvlJc w:val="left"/>
      <w:pPr>
        <w:tabs>
          <w:tab w:val="num" w:pos="720"/>
        </w:tabs>
        <w:ind w:left="720" w:hanging="360"/>
      </w:pPr>
      <w:rPr>
        <w:rFonts w:ascii="Arial" w:hAnsi="Arial" w:hint="default"/>
      </w:rPr>
    </w:lvl>
    <w:lvl w:ilvl="1" w:tplc="BC164F1A" w:tentative="1">
      <w:start w:val="1"/>
      <w:numFmt w:val="bullet"/>
      <w:lvlText w:val="•"/>
      <w:lvlJc w:val="left"/>
      <w:pPr>
        <w:tabs>
          <w:tab w:val="num" w:pos="1440"/>
        </w:tabs>
        <w:ind w:left="1440" w:hanging="360"/>
      </w:pPr>
      <w:rPr>
        <w:rFonts w:ascii="Arial" w:hAnsi="Arial" w:hint="default"/>
      </w:rPr>
    </w:lvl>
    <w:lvl w:ilvl="2" w:tplc="0A363588" w:tentative="1">
      <w:start w:val="1"/>
      <w:numFmt w:val="bullet"/>
      <w:lvlText w:val="•"/>
      <w:lvlJc w:val="left"/>
      <w:pPr>
        <w:tabs>
          <w:tab w:val="num" w:pos="2160"/>
        </w:tabs>
        <w:ind w:left="2160" w:hanging="360"/>
      </w:pPr>
      <w:rPr>
        <w:rFonts w:ascii="Arial" w:hAnsi="Arial" w:hint="default"/>
      </w:rPr>
    </w:lvl>
    <w:lvl w:ilvl="3" w:tplc="EB00048C" w:tentative="1">
      <w:start w:val="1"/>
      <w:numFmt w:val="bullet"/>
      <w:lvlText w:val="•"/>
      <w:lvlJc w:val="left"/>
      <w:pPr>
        <w:tabs>
          <w:tab w:val="num" w:pos="2880"/>
        </w:tabs>
        <w:ind w:left="2880" w:hanging="360"/>
      </w:pPr>
      <w:rPr>
        <w:rFonts w:ascii="Arial" w:hAnsi="Arial" w:hint="default"/>
      </w:rPr>
    </w:lvl>
    <w:lvl w:ilvl="4" w:tplc="A8CAB978" w:tentative="1">
      <w:start w:val="1"/>
      <w:numFmt w:val="bullet"/>
      <w:lvlText w:val="•"/>
      <w:lvlJc w:val="left"/>
      <w:pPr>
        <w:tabs>
          <w:tab w:val="num" w:pos="3600"/>
        </w:tabs>
        <w:ind w:left="3600" w:hanging="360"/>
      </w:pPr>
      <w:rPr>
        <w:rFonts w:ascii="Arial" w:hAnsi="Arial" w:hint="default"/>
      </w:rPr>
    </w:lvl>
    <w:lvl w:ilvl="5" w:tplc="E6169CD0" w:tentative="1">
      <w:start w:val="1"/>
      <w:numFmt w:val="bullet"/>
      <w:lvlText w:val="•"/>
      <w:lvlJc w:val="left"/>
      <w:pPr>
        <w:tabs>
          <w:tab w:val="num" w:pos="4320"/>
        </w:tabs>
        <w:ind w:left="4320" w:hanging="360"/>
      </w:pPr>
      <w:rPr>
        <w:rFonts w:ascii="Arial" w:hAnsi="Arial" w:hint="default"/>
      </w:rPr>
    </w:lvl>
    <w:lvl w:ilvl="6" w:tplc="46A24750" w:tentative="1">
      <w:start w:val="1"/>
      <w:numFmt w:val="bullet"/>
      <w:lvlText w:val="•"/>
      <w:lvlJc w:val="left"/>
      <w:pPr>
        <w:tabs>
          <w:tab w:val="num" w:pos="5040"/>
        </w:tabs>
        <w:ind w:left="5040" w:hanging="360"/>
      </w:pPr>
      <w:rPr>
        <w:rFonts w:ascii="Arial" w:hAnsi="Arial" w:hint="default"/>
      </w:rPr>
    </w:lvl>
    <w:lvl w:ilvl="7" w:tplc="2A740282" w:tentative="1">
      <w:start w:val="1"/>
      <w:numFmt w:val="bullet"/>
      <w:lvlText w:val="•"/>
      <w:lvlJc w:val="left"/>
      <w:pPr>
        <w:tabs>
          <w:tab w:val="num" w:pos="5760"/>
        </w:tabs>
        <w:ind w:left="5760" w:hanging="360"/>
      </w:pPr>
      <w:rPr>
        <w:rFonts w:ascii="Arial" w:hAnsi="Arial" w:hint="default"/>
      </w:rPr>
    </w:lvl>
    <w:lvl w:ilvl="8" w:tplc="A7E69982" w:tentative="1">
      <w:start w:val="1"/>
      <w:numFmt w:val="bullet"/>
      <w:lvlText w:val="•"/>
      <w:lvlJc w:val="left"/>
      <w:pPr>
        <w:tabs>
          <w:tab w:val="num" w:pos="6480"/>
        </w:tabs>
        <w:ind w:left="6480" w:hanging="360"/>
      </w:pPr>
      <w:rPr>
        <w:rFonts w:ascii="Arial" w:hAnsi="Arial" w:hint="default"/>
      </w:rPr>
    </w:lvl>
  </w:abstractNum>
  <w:abstractNum w:abstractNumId="11">
    <w:nsid w:val="3D913337"/>
    <w:multiLevelType w:val="hybridMultilevel"/>
    <w:tmpl w:val="EF401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E14C11"/>
    <w:multiLevelType w:val="hybridMultilevel"/>
    <w:tmpl w:val="BC22FB2E"/>
    <w:lvl w:ilvl="0" w:tplc="B3241AA6">
      <w:start w:val="1"/>
      <w:numFmt w:val="bullet"/>
      <w:lvlText w:val=""/>
      <w:lvlJc w:val="left"/>
      <w:pPr>
        <w:tabs>
          <w:tab w:val="num" w:pos="720"/>
        </w:tabs>
        <w:ind w:left="720" w:hanging="360"/>
      </w:pPr>
      <w:rPr>
        <w:rFonts w:ascii="Wingdings 2" w:hAnsi="Wingdings 2" w:hint="default"/>
      </w:rPr>
    </w:lvl>
    <w:lvl w:ilvl="1" w:tplc="D7BE3BB0" w:tentative="1">
      <w:start w:val="1"/>
      <w:numFmt w:val="bullet"/>
      <w:lvlText w:val=""/>
      <w:lvlJc w:val="left"/>
      <w:pPr>
        <w:tabs>
          <w:tab w:val="num" w:pos="1440"/>
        </w:tabs>
        <w:ind w:left="1440" w:hanging="360"/>
      </w:pPr>
      <w:rPr>
        <w:rFonts w:ascii="Wingdings 2" w:hAnsi="Wingdings 2" w:hint="default"/>
      </w:rPr>
    </w:lvl>
    <w:lvl w:ilvl="2" w:tplc="3ACC0728" w:tentative="1">
      <w:start w:val="1"/>
      <w:numFmt w:val="bullet"/>
      <w:lvlText w:val=""/>
      <w:lvlJc w:val="left"/>
      <w:pPr>
        <w:tabs>
          <w:tab w:val="num" w:pos="2160"/>
        </w:tabs>
        <w:ind w:left="2160" w:hanging="360"/>
      </w:pPr>
      <w:rPr>
        <w:rFonts w:ascii="Wingdings 2" w:hAnsi="Wingdings 2" w:hint="default"/>
      </w:rPr>
    </w:lvl>
    <w:lvl w:ilvl="3" w:tplc="FB50AE6E" w:tentative="1">
      <w:start w:val="1"/>
      <w:numFmt w:val="bullet"/>
      <w:lvlText w:val=""/>
      <w:lvlJc w:val="left"/>
      <w:pPr>
        <w:tabs>
          <w:tab w:val="num" w:pos="2880"/>
        </w:tabs>
        <w:ind w:left="2880" w:hanging="360"/>
      </w:pPr>
      <w:rPr>
        <w:rFonts w:ascii="Wingdings 2" w:hAnsi="Wingdings 2" w:hint="default"/>
      </w:rPr>
    </w:lvl>
    <w:lvl w:ilvl="4" w:tplc="5C96658A" w:tentative="1">
      <w:start w:val="1"/>
      <w:numFmt w:val="bullet"/>
      <w:lvlText w:val=""/>
      <w:lvlJc w:val="left"/>
      <w:pPr>
        <w:tabs>
          <w:tab w:val="num" w:pos="3600"/>
        </w:tabs>
        <w:ind w:left="3600" w:hanging="360"/>
      </w:pPr>
      <w:rPr>
        <w:rFonts w:ascii="Wingdings 2" w:hAnsi="Wingdings 2" w:hint="default"/>
      </w:rPr>
    </w:lvl>
    <w:lvl w:ilvl="5" w:tplc="CEE6E918" w:tentative="1">
      <w:start w:val="1"/>
      <w:numFmt w:val="bullet"/>
      <w:lvlText w:val=""/>
      <w:lvlJc w:val="left"/>
      <w:pPr>
        <w:tabs>
          <w:tab w:val="num" w:pos="4320"/>
        </w:tabs>
        <w:ind w:left="4320" w:hanging="360"/>
      </w:pPr>
      <w:rPr>
        <w:rFonts w:ascii="Wingdings 2" w:hAnsi="Wingdings 2" w:hint="default"/>
      </w:rPr>
    </w:lvl>
    <w:lvl w:ilvl="6" w:tplc="E79E1FCC" w:tentative="1">
      <w:start w:val="1"/>
      <w:numFmt w:val="bullet"/>
      <w:lvlText w:val=""/>
      <w:lvlJc w:val="left"/>
      <w:pPr>
        <w:tabs>
          <w:tab w:val="num" w:pos="5040"/>
        </w:tabs>
        <w:ind w:left="5040" w:hanging="360"/>
      </w:pPr>
      <w:rPr>
        <w:rFonts w:ascii="Wingdings 2" w:hAnsi="Wingdings 2" w:hint="default"/>
      </w:rPr>
    </w:lvl>
    <w:lvl w:ilvl="7" w:tplc="37D6880A" w:tentative="1">
      <w:start w:val="1"/>
      <w:numFmt w:val="bullet"/>
      <w:lvlText w:val=""/>
      <w:lvlJc w:val="left"/>
      <w:pPr>
        <w:tabs>
          <w:tab w:val="num" w:pos="5760"/>
        </w:tabs>
        <w:ind w:left="5760" w:hanging="360"/>
      </w:pPr>
      <w:rPr>
        <w:rFonts w:ascii="Wingdings 2" w:hAnsi="Wingdings 2" w:hint="default"/>
      </w:rPr>
    </w:lvl>
    <w:lvl w:ilvl="8" w:tplc="5136DC6A" w:tentative="1">
      <w:start w:val="1"/>
      <w:numFmt w:val="bullet"/>
      <w:lvlText w:val=""/>
      <w:lvlJc w:val="left"/>
      <w:pPr>
        <w:tabs>
          <w:tab w:val="num" w:pos="6480"/>
        </w:tabs>
        <w:ind w:left="6480" w:hanging="360"/>
      </w:pPr>
      <w:rPr>
        <w:rFonts w:ascii="Wingdings 2" w:hAnsi="Wingdings 2" w:hint="default"/>
      </w:rPr>
    </w:lvl>
  </w:abstractNum>
  <w:abstractNum w:abstractNumId="13">
    <w:nsid w:val="48384CCD"/>
    <w:multiLevelType w:val="hybridMultilevel"/>
    <w:tmpl w:val="3D600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DBF6818"/>
    <w:multiLevelType w:val="hybridMultilevel"/>
    <w:tmpl w:val="4E14E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DFA419D"/>
    <w:multiLevelType w:val="hybridMultilevel"/>
    <w:tmpl w:val="CDACB6DE"/>
    <w:lvl w:ilvl="0" w:tplc="188E44B8">
      <w:start w:val="1"/>
      <w:numFmt w:val="bullet"/>
      <w:lvlText w:val=""/>
      <w:lvlJc w:val="left"/>
      <w:pPr>
        <w:tabs>
          <w:tab w:val="num" w:pos="720"/>
        </w:tabs>
        <w:ind w:left="720" w:hanging="360"/>
      </w:pPr>
      <w:rPr>
        <w:rFonts w:ascii="Wingdings 2" w:hAnsi="Wingdings 2" w:hint="default"/>
      </w:rPr>
    </w:lvl>
    <w:lvl w:ilvl="1" w:tplc="B3F8C21A" w:tentative="1">
      <w:start w:val="1"/>
      <w:numFmt w:val="bullet"/>
      <w:lvlText w:val=""/>
      <w:lvlJc w:val="left"/>
      <w:pPr>
        <w:tabs>
          <w:tab w:val="num" w:pos="1440"/>
        </w:tabs>
        <w:ind w:left="1440" w:hanging="360"/>
      </w:pPr>
      <w:rPr>
        <w:rFonts w:ascii="Wingdings 2" w:hAnsi="Wingdings 2" w:hint="default"/>
      </w:rPr>
    </w:lvl>
    <w:lvl w:ilvl="2" w:tplc="EC726F32" w:tentative="1">
      <w:start w:val="1"/>
      <w:numFmt w:val="bullet"/>
      <w:lvlText w:val=""/>
      <w:lvlJc w:val="left"/>
      <w:pPr>
        <w:tabs>
          <w:tab w:val="num" w:pos="2160"/>
        </w:tabs>
        <w:ind w:left="2160" w:hanging="360"/>
      </w:pPr>
      <w:rPr>
        <w:rFonts w:ascii="Wingdings 2" w:hAnsi="Wingdings 2" w:hint="default"/>
      </w:rPr>
    </w:lvl>
    <w:lvl w:ilvl="3" w:tplc="30467A60" w:tentative="1">
      <w:start w:val="1"/>
      <w:numFmt w:val="bullet"/>
      <w:lvlText w:val=""/>
      <w:lvlJc w:val="left"/>
      <w:pPr>
        <w:tabs>
          <w:tab w:val="num" w:pos="2880"/>
        </w:tabs>
        <w:ind w:left="2880" w:hanging="360"/>
      </w:pPr>
      <w:rPr>
        <w:rFonts w:ascii="Wingdings 2" w:hAnsi="Wingdings 2" w:hint="default"/>
      </w:rPr>
    </w:lvl>
    <w:lvl w:ilvl="4" w:tplc="30C678AC" w:tentative="1">
      <w:start w:val="1"/>
      <w:numFmt w:val="bullet"/>
      <w:lvlText w:val=""/>
      <w:lvlJc w:val="left"/>
      <w:pPr>
        <w:tabs>
          <w:tab w:val="num" w:pos="3600"/>
        </w:tabs>
        <w:ind w:left="3600" w:hanging="360"/>
      </w:pPr>
      <w:rPr>
        <w:rFonts w:ascii="Wingdings 2" w:hAnsi="Wingdings 2" w:hint="default"/>
      </w:rPr>
    </w:lvl>
    <w:lvl w:ilvl="5" w:tplc="03EE2E0C" w:tentative="1">
      <w:start w:val="1"/>
      <w:numFmt w:val="bullet"/>
      <w:lvlText w:val=""/>
      <w:lvlJc w:val="left"/>
      <w:pPr>
        <w:tabs>
          <w:tab w:val="num" w:pos="4320"/>
        </w:tabs>
        <w:ind w:left="4320" w:hanging="360"/>
      </w:pPr>
      <w:rPr>
        <w:rFonts w:ascii="Wingdings 2" w:hAnsi="Wingdings 2" w:hint="default"/>
      </w:rPr>
    </w:lvl>
    <w:lvl w:ilvl="6" w:tplc="05529746" w:tentative="1">
      <w:start w:val="1"/>
      <w:numFmt w:val="bullet"/>
      <w:lvlText w:val=""/>
      <w:lvlJc w:val="left"/>
      <w:pPr>
        <w:tabs>
          <w:tab w:val="num" w:pos="5040"/>
        </w:tabs>
        <w:ind w:left="5040" w:hanging="360"/>
      </w:pPr>
      <w:rPr>
        <w:rFonts w:ascii="Wingdings 2" w:hAnsi="Wingdings 2" w:hint="default"/>
      </w:rPr>
    </w:lvl>
    <w:lvl w:ilvl="7" w:tplc="DD583CD8" w:tentative="1">
      <w:start w:val="1"/>
      <w:numFmt w:val="bullet"/>
      <w:lvlText w:val=""/>
      <w:lvlJc w:val="left"/>
      <w:pPr>
        <w:tabs>
          <w:tab w:val="num" w:pos="5760"/>
        </w:tabs>
        <w:ind w:left="5760" w:hanging="360"/>
      </w:pPr>
      <w:rPr>
        <w:rFonts w:ascii="Wingdings 2" w:hAnsi="Wingdings 2" w:hint="default"/>
      </w:rPr>
    </w:lvl>
    <w:lvl w:ilvl="8" w:tplc="9DC2C2AE" w:tentative="1">
      <w:start w:val="1"/>
      <w:numFmt w:val="bullet"/>
      <w:lvlText w:val=""/>
      <w:lvlJc w:val="left"/>
      <w:pPr>
        <w:tabs>
          <w:tab w:val="num" w:pos="6480"/>
        </w:tabs>
        <w:ind w:left="6480" w:hanging="360"/>
      </w:pPr>
      <w:rPr>
        <w:rFonts w:ascii="Wingdings 2" w:hAnsi="Wingdings 2" w:hint="default"/>
      </w:rPr>
    </w:lvl>
  </w:abstractNum>
  <w:abstractNum w:abstractNumId="16">
    <w:nsid w:val="51236796"/>
    <w:multiLevelType w:val="hybridMultilevel"/>
    <w:tmpl w:val="882C66E6"/>
    <w:lvl w:ilvl="0" w:tplc="21AAF3C4">
      <w:start w:val="1"/>
      <w:numFmt w:val="bullet"/>
      <w:lvlText w:val=""/>
      <w:lvlJc w:val="left"/>
      <w:pPr>
        <w:tabs>
          <w:tab w:val="num" w:pos="720"/>
        </w:tabs>
        <w:ind w:left="720" w:hanging="360"/>
      </w:pPr>
      <w:rPr>
        <w:rFonts w:ascii="Wingdings 2" w:hAnsi="Wingdings 2" w:hint="default"/>
      </w:rPr>
    </w:lvl>
    <w:lvl w:ilvl="1" w:tplc="4B4E40DA" w:tentative="1">
      <w:start w:val="1"/>
      <w:numFmt w:val="bullet"/>
      <w:lvlText w:val=""/>
      <w:lvlJc w:val="left"/>
      <w:pPr>
        <w:tabs>
          <w:tab w:val="num" w:pos="1440"/>
        </w:tabs>
        <w:ind w:left="1440" w:hanging="360"/>
      </w:pPr>
      <w:rPr>
        <w:rFonts w:ascii="Wingdings 2" w:hAnsi="Wingdings 2" w:hint="default"/>
      </w:rPr>
    </w:lvl>
    <w:lvl w:ilvl="2" w:tplc="4BDE1106" w:tentative="1">
      <w:start w:val="1"/>
      <w:numFmt w:val="bullet"/>
      <w:lvlText w:val=""/>
      <w:lvlJc w:val="left"/>
      <w:pPr>
        <w:tabs>
          <w:tab w:val="num" w:pos="2160"/>
        </w:tabs>
        <w:ind w:left="2160" w:hanging="360"/>
      </w:pPr>
      <w:rPr>
        <w:rFonts w:ascii="Wingdings 2" w:hAnsi="Wingdings 2" w:hint="default"/>
      </w:rPr>
    </w:lvl>
    <w:lvl w:ilvl="3" w:tplc="624C69E6" w:tentative="1">
      <w:start w:val="1"/>
      <w:numFmt w:val="bullet"/>
      <w:lvlText w:val=""/>
      <w:lvlJc w:val="left"/>
      <w:pPr>
        <w:tabs>
          <w:tab w:val="num" w:pos="2880"/>
        </w:tabs>
        <w:ind w:left="2880" w:hanging="360"/>
      </w:pPr>
      <w:rPr>
        <w:rFonts w:ascii="Wingdings 2" w:hAnsi="Wingdings 2" w:hint="default"/>
      </w:rPr>
    </w:lvl>
    <w:lvl w:ilvl="4" w:tplc="297CE27A" w:tentative="1">
      <w:start w:val="1"/>
      <w:numFmt w:val="bullet"/>
      <w:lvlText w:val=""/>
      <w:lvlJc w:val="left"/>
      <w:pPr>
        <w:tabs>
          <w:tab w:val="num" w:pos="3600"/>
        </w:tabs>
        <w:ind w:left="3600" w:hanging="360"/>
      </w:pPr>
      <w:rPr>
        <w:rFonts w:ascii="Wingdings 2" w:hAnsi="Wingdings 2" w:hint="default"/>
      </w:rPr>
    </w:lvl>
    <w:lvl w:ilvl="5" w:tplc="DCFA08D6" w:tentative="1">
      <w:start w:val="1"/>
      <w:numFmt w:val="bullet"/>
      <w:lvlText w:val=""/>
      <w:lvlJc w:val="left"/>
      <w:pPr>
        <w:tabs>
          <w:tab w:val="num" w:pos="4320"/>
        </w:tabs>
        <w:ind w:left="4320" w:hanging="360"/>
      </w:pPr>
      <w:rPr>
        <w:rFonts w:ascii="Wingdings 2" w:hAnsi="Wingdings 2" w:hint="default"/>
      </w:rPr>
    </w:lvl>
    <w:lvl w:ilvl="6" w:tplc="4B905E50" w:tentative="1">
      <w:start w:val="1"/>
      <w:numFmt w:val="bullet"/>
      <w:lvlText w:val=""/>
      <w:lvlJc w:val="left"/>
      <w:pPr>
        <w:tabs>
          <w:tab w:val="num" w:pos="5040"/>
        </w:tabs>
        <w:ind w:left="5040" w:hanging="360"/>
      </w:pPr>
      <w:rPr>
        <w:rFonts w:ascii="Wingdings 2" w:hAnsi="Wingdings 2" w:hint="default"/>
      </w:rPr>
    </w:lvl>
    <w:lvl w:ilvl="7" w:tplc="75ACB3B2" w:tentative="1">
      <w:start w:val="1"/>
      <w:numFmt w:val="bullet"/>
      <w:lvlText w:val=""/>
      <w:lvlJc w:val="left"/>
      <w:pPr>
        <w:tabs>
          <w:tab w:val="num" w:pos="5760"/>
        </w:tabs>
        <w:ind w:left="5760" w:hanging="360"/>
      </w:pPr>
      <w:rPr>
        <w:rFonts w:ascii="Wingdings 2" w:hAnsi="Wingdings 2" w:hint="default"/>
      </w:rPr>
    </w:lvl>
    <w:lvl w:ilvl="8" w:tplc="5BF8A2FE" w:tentative="1">
      <w:start w:val="1"/>
      <w:numFmt w:val="bullet"/>
      <w:lvlText w:val=""/>
      <w:lvlJc w:val="left"/>
      <w:pPr>
        <w:tabs>
          <w:tab w:val="num" w:pos="6480"/>
        </w:tabs>
        <w:ind w:left="6480" w:hanging="360"/>
      </w:pPr>
      <w:rPr>
        <w:rFonts w:ascii="Wingdings 2" w:hAnsi="Wingdings 2" w:hint="default"/>
      </w:rPr>
    </w:lvl>
  </w:abstractNum>
  <w:abstractNum w:abstractNumId="17">
    <w:nsid w:val="51F32ECE"/>
    <w:multiLevelType w:val="hybridMultilevel"/>
    <w:tmpl w:val="81AE5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BE52AD0"/>
    <w:multiLevelType w:val="hybridMultilevel"/>
    <w:tmpl w:val="7714A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23318A1"/>
    <w:multiLevelType w:val="hybridMultilevel"/>
    <w:tmpl w:val="0A746C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6DE40C5E"/>
    <w:multiLevelType w:val="hybridMultilevel"/>
    <w:tmpl w:val="3B9ACE38"/>
    <w:lvl w:ilvl="0" w:tplc="C9289CF8">
      <w:start w:val="1"/>
      <w:numFmt w:val="bullet"/>
      <w:lvlText w:val=""/>
      <w:lvlJc w:val="left"/>
      <w:pPr>
        <w:tabs>
          <w:tab w:val="num" w:pos="720"/>
        </w:tabs>
        <w:ind w:left="720" w:hanging="360"/>
      </w:pPr>
      <w:rPr>
        <w:rFonts w:ascii="Wingdings 2" w:hAnsi="Wingdings 2" w:hint="default"/>
      </w:rPr>
    </w:lvl>
    <w:lvl w:ilvl="1" w:tplc="552E3A60" w:tentative="1">
      <w:start w:val="1"/>
      <w:numFmt w:val="bullet"/>
      <w:lvlText w:val=""/>
      <w:lvlJc w:val="left"/>
      <w:pPr>
        <w:tabs>
          <w:tab w:val="num" w:pos="1440"/>
        </w:tabs>
        <w:ind w:left="1440" w:hanging="360"/>
      </w:pPr>
      <w:rPr>
        <w:rFonts w:ascii="Wingdings 2" w:hAnsi="Wingdings 2" w:hint="default"/>
      </w:rPr>
    </w:lvl>
    <w:lvl w:ilvl="2" w:tplc="F466AE70" w:tentative="1">
      <w:start w:val="1"/>
      <w:numFmt w:val="bullet"/>
      <w:lvlText w:val=""/>
      <w:lvlJc w:val="left"/>
      <w:pPr>
        <w:tabs>
          <w:tab w:val="num" w:pos="2160"/>
        </w:tabs>
        <w:ind w:left="2160" w:hanging="360"/>
      </w:pPr>
      <w:rPr>
        <w:rFonts w:ascii="Wingdings 2" w:hAnsi="Wingdings 2" w:hint="default"/>
      </w:rPr>
    </w:lvl>
    <w:lvl w:ilvl="3" w:tplc="9A7CEF70" w:tentative="1">
      <w:start w:val="1"/>
      <w:numFmt w:val="bullet"/>
      <w:lvlText w:val=""/>
      <w:lvlJc w:val="left"/>
      <w:pPr>
        <w:tabs>
          <w:tab w:val="num" w:pos="2880"/>
        </w:tabs>
        <w:ind w:left="2880" w:hanging="360"/>
      </w:pPr>
      <w:rPr>
        <w:rFonts w:ascii="Wingdings 2" w:hAnsi="Wingdings 2" w:hint="default"/>
      </w:rPr>
    </w:lvl>
    <w:lvl w:ilvl="4" w:tplc="543E3076" w:tentative="1">
      <w:start w:val="1"/>
      <w:numFmt w:val="bullet"/>
      <w:lvlText w:val=""/>
      <w:lvlJc w:val="left"/>
      <w:pPr>
        <w:tabs>
          <w:tab w:val="num" w:pos="3600"/>
        </w:tabs>
        <w:ind w:left="3600" w:hanging="360"/>
      </w:pPr>
      <w:rPr>
        <w:rFonts w:ascii="Wingdings 2" w:hAnsi="Wingdings 2" w:hint="default"/>
      </w:rPr>
    </w:lvl>
    <w:lvl w:ilvl="5" w:tplc="64DEF0EA" w:tentative="1">
      <w:start w:val="1"/>
      <w:numFmt w:val="bullet"/>
      <w:lvlText w:val=""/>
      <w:lvlJc w:val="left"/>
      <w:pPr>
        <w:tabs>
          <w:tab w:val="num" w:pos="4320"/>
        </w:tabs>
        <w:ind w:left="4320" w:hanging="360"/>
      </w:pPr>
      <w:rPr>
        <w:rFonts w:ascii="Wingdings 2" w:hAnsi="Wingdings 2" w:hint="default"/>
      </w:rPr>
    </w:lvl>
    <w:lvl w:ilvl="6" w:tplc="02A492C0" w:tentative="1">
      <w:start w:val="1"/>
      <w:numFmt w:val="bullet"/>
      <w:lvlText w:val=""/>
      <w:lvlJc w:val="left"/>
      <w:pPr>
        <w:tabs>
          <w:tab w:val="num" w:pos="5040"/>
        </w:tabs>
        <w:ind w:left="5040" w:hanging="360"/>
      </w:pPr>
      <w:rPr>
        <w:rFonts w:ascii="Wingdings 2" w:hAnsi="Wingdings 2" w:hint="default"/>
      </w:rPr>
    </w:lvl>
    <w:lvl w:ilvl="7" w:tplc="5C000074" w:tentative="1">
      <w:start w:val="1"/>
      <w:numFmt w:val="bullet"/>
      <w:lvlText w:val=""/>
      <w:lvlJc w:val="left"/>
      <w:pPr>
        <w:tabs>
          <w:tab w:val="num" w:pos="5760"/>
        </w:tabs>
        <w:ind w:left="5760" w:hanging="360"/>
      </w:pPr>
      <w:rPr>
        <w:rFonts w:ascii="Wingdings 2" w:hAnsi="Wingdings 2" w:hint="default"/>
      </w:rPr>
    </w:lvl>
    <w:lvl w:ilvl="8" w:tplc="C704815E" w:tentative="1">
      <w:start w:val="1"/>
      <w:numFmt w:val="bullet"/>
      <w:lvlText w:val=""/>
      <w:lvlJc w:val="left"/>
      <w:pPr>
        <w:tabs>
          <w:tab w:val="num" w:pos="6480"/>
        </w:tabs>
        <w:ind w:left="6480" w:hanging="360"/>
      </w:pPr>
      <w:rPr>
        <w:rFonts w:ascii="Wingdings 2" w:hAnsi="Wingdings 2" w:hint="default"/>
      </w:rPr>
    </w:lvl>
  </w:abstractNum>
  <w:abstractNum w:abstractNumId="21">
    <w:nsid w:val="6ECE195F"/>
    <w:multiLevelType w:val="hybridMultilevel"/>
    <w:tmpl w:val="FF62D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49C68C1"/>
    <w:multiLevelType w:val="hybridMultilevel"/>
    <w:tmpl w:val="A1AE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A8E66D9"/>
    <w:multiLevelType w:val="hybridMultilevel"/>
    <w:tmpl w:val="C5E207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9"/>
  </w:num>
  <w:num w:numId="4">
    <w:abstractNumId w:val="5"/>
  </w:num>
  <w:num w:numId="5">
    <w:abstractNumId w:val="6"/>
  </w:num>
  <w:num w:numId="6">
    <w:abstractNumId w:val="13"/>
  </w:num>
  <w:num w:numId="7">
    <w:abstractNumId w:val="17"/>
  </w:num>
  <w:num w:numId="8">
    <w:abstractNumId w:val="2"/>
  </w:num>
  <w:num w:numId="9">
    <w:abstractNumId w:val="1"/>
  </w:num>
  <w:num w:numId="10">
    <w:abstractNumId w:val="10"/>
  </w:num>
  <w:num w:numId="11">
    <w:abstractNumId w:val="22"/>
  </w:num>
  <w:num w:numId="12">
    <w:abstractNumId w:val="4"/>
  </w:num>
  <w:num w:numId="13">
    <w:abstractNumId w:val="18"/>
  </w:num>
  <w:num w:numId="14">
    <w:abstractNumId w:val="0"/>
  </w:num>
  <w:num w:numId="15">
    <w:abstractNumId w:val="12"/>
  </w:num>
  <w:num w:numId="16">
    <w:abstractNumId w:val="16"/>
  </w:num>
  <w:num w:numId="17">
    <w:abstractNumId w:val="21"/>
  </w:num>
  <w:num w:numId="18">
    <w:abstractNumId w:val="11"/>
  </w:num>
  <w:num w:numId="19">
    <w:abstractNumId w:val="15"/>
  </w:num>
  <w:num w:numId="20">
    <w:abstractNumId w:val="20"/>
  </w:num>
  <w:num w:numId="21">
    <w:abstractNumId w:val="8"/>
  </w:num>
  <w:num w:numId="22">
    <w:abstractNumId w:val="1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65"/>
    <w:rsid w:val="00083347"/>
    <w:rsid w:val="000C2B47"/>
    <w:rsid w:val="00250A7D"/>
    <w:rsid w:val="00380B15"/>
    <w:rsid w:val="00635F7B"/>
    <w:rsid w:val="006A420B"/>
    <w:rsid w:val="006F3C01"/>
    <w:rsid w:val="0071761E"/>
    <w:rsid w:val="007E2465"/>
    <w:rsid w:val="00804C47"/>
    <w:rsid w:val="00841DFD"/>
    <w:rsid w:val="00873FB8"/>
    <w:rsid w:val="00914CD9"/>
    <w:rsid w:val="0095719F"/>
    <w:rsid w:val="009A1605"/>
    <w:rsid w:val="00AE4EF6"/>
    <w:rsid w:val="00B80FEF"/>
    <w:rsid w:val="00BB1E7D"/>
    <w:rsid w:val="00BB73CC"/>
    <w:rsid w:val="00BC4B04"/>
    <w:rsid w:val="00C1645C"/>
    <w:rsid w:val="00EB13BB"/>
    <w:rsid w:val="00F116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65"/>
    <w:pPr>
      <w:ind w:left="720"/>
      <w:contextualSpacing/>
    </w:pPr>
    <w:rPr>
      <w:lang w:val="en-GB"/>
    </w:rPr>
  </w:style>
  <w:style w:type="paragraph" w:styleId="BalloonText">
    <w:name w:val="Balloon Text"/>
    <w:basedOn w:val="Normal"/>
    <w:link w:val="BalloonTextChar"/>
    <w:uiPriority w:val="99"/>
    <w:semiHidden/>
    <w:unhideWhenUsed/>
    <w:rsid w:val="007E2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65"/>
    <w:rPr>
      <w:rFonts w:ascii="Tahoma" w:hAnsi="Tahoma" w:cs="Tahoma"/>
      <w:sz w:val="16"/>
      <w:szCs w:val="16"/>
    </w:rPr>
  </w:style>
  <w:style w:type="character" w:styleId="Hyperlink">
    <w:name w:val="Hyperlink"/>
    <w:basedOn w:val="DefaultParagraphFont"/>
    <w:uiPriority w:val="99"/>
    <w:unhideWhenUsed/>
    <w:rsid w:val="0063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974">
      <w:bodyDiv w:val="1"/>
      <w:marLeft w:val="0"/>
      <w:marRight w:val="0"/>
      <w:marTop w:val="0"/>
      <w:marBottom w:val="0"/>
      <w:divBdr>
        <w:top w:val="none" w:sz="0" w:space="0" w:color="auto"/>
        <w:left w:val="none" w:sz="0" w:space="0" w:color="auto"/>
        <w:bottom w:val="none" w:sz="0" w:space="0" w:color="auto"/>
        <w:right w:val="none" w:sz="0" w:space="0" w:color="auto"/>
      </w:divBdr>
      <w:divsChild>
        <w:div w:id="315571328">
          <w:marLeft w:val="432"/>
          <w:marRight w:val="0"/>
          <w:marTop w:val="120"/>
          <w:marBottom w:val="0"/>
          <w:divBdr>
            <w:top w:val="none" w:sz="0" w:space="0" w:color="auto"/>
            <w:left w:val="none" w:sz="0" w:space="0" w:color="auto"/>
            <w:bottom w:val="none" w:sz="0" w:space="0" w:color="auto"/>
            <w:right w:val="none" w:sz="0" w:space="0" w:color="auto"/>
          </w:divBdr>
        </w:div>
      </w:divsChild>
    </w:div>
    <w:div w:id="204221238">
      <w:bodyDiv w:val="1"/>
      <w:marLeft w:val="0"/>
      <w:marRight w:val="0"/>
      <w:marTop w:val="0"/>
      <w:marBottom w:val="0"/>
      <w:divBdr>
        <w:top w:val="none" w:sz="0" w:space="0" w:color="auto"/>
        <w:left w:val="none" w:sz="0" w:space="0" w:color="auto"/>
        <w:bottom w:val="none" w:sz="0" w:space="0" w:color="auto"/>
        <w:right w:val="none" w:sz="0" w:space="0" w:color="auto"/>
      </w:divBdr>
      <w:divsChild>
        <w:div w:id="12460985">
          <w:marLeft w:val="360"/>
          <w:marRight w:val="0"/>
          <w:marTop w:val="200"/>
          <w:marBottom w:val="0"/>
          <w:divBdr>
            <w:top w:val="none" w:sz="0" w:space="0" w:color="auto"/>
            <w:left w:val="none" w:sz="0" w:space="0" w:color="auto"/>
            <w:bottom w:val="none" w:sz="0" w:space="0" w:color="auto"/>
            <w:right w:val="none" w:sz="0" w:space="0" w:color="auto"/>
          </w:divBdr>
        </w:div>
      </w:divsChild>
    </w:div>
    <w:div w:id="278414061">
      <w:bodyDiv w:val="1"/>
      <w:marLeft w:val="0"/>
      <w:marRight w:val="0"/>
      <w:marTop w:val="0"/>
      <w:marBottom w:val="0"/>
      <w:divBdr>
        <w:top w:val="none" w:sz="0" w:space="0" w:color="auto"/>
        <w:left w:val="none" w:sz="0" w:space="0" w:color="auto"/>
        <w:bottom w:val="none" w:sz="0" w:space="0" w:color="auto"/>
        <w:right w:val="none" w:sz="0" w:space="0" w:color="auto"/>
      </w:divBdr>
      <w:divsChild>
        <w:div w:id="1129933861">
          <w:marLeft w:val="432"/>
          <w:marRight w:val="0"/>
          <w:marTop w:val="120"/>
          <w:marBottom w:val="0"/>
          <w:divBdr>
            <w:top w:val="none" w:sz="0" w:space="0" w:color="auto"/>
            <w:left w:val="none" w:sz="0" w:space="0" w:color="auto"/>
            <w:bottom w:val="none" w:sz="0" w:space="0" w:color="auto"/>
            <w:right w:val="none" w:sz="0" w:space="0" w:color="auto"/>
          </w:divBdr>
        </w:div>
        <w:div w:id="1497188144">
          <w:marLeft w:val="432"/>
          <w:marRight w:val="0"/>
          <w:marTop w:val="120"/>
          <w:marBottom w:val="0"/>
          <w:divBdr>
            <w:top w:val="none" w:sz="0" w:space="0" w:color="auto"/>
            <w:left w:val="none" w:sz="0" w:space="0" w:color="auto"/>
            <w:bottom w:val="none" w:sz="0" w:space="0" w:color="auto"/>
            <w:right w:val="none" w:sz="0" w:space="0" w:color="auto"/>
          </w:divBdr>
        </w:div>
      </w:divsChild>
    </w:div>
    <w:div w:id="315842957">
      <w:bodyDiv w:val="1"/>
      <w:marLeft w:val="0"/>
      <w:marRight w:val="0"/>
      <w:marTop w:val="0"/>
      <w:marBottom w:val="0"/>
      <w:divBdr>
        <w:top w:val="none" w:sz="0" w:space="0" w:color="auto"/>
        <w:left w:val="none" w:sz="0" w:space="0" w:color="auto"/>
        <w:bottom w:val="none" w:sz="0" w:space="0" w:color="auto"/>
        <w:right w:val="none" w:sz="0" w:space="0" w:color="auto"/>
      </w:divBdr>
      <w:divsChild>
        <w:div w:id="1288510456">
          <w:marLeft w:val="432"/>
          <w:marRight w:val="0"/>
          <w:marTop w:val="120"/>
          <w:marBottom w:val="0"/>
          <w:divBdr>
            <w:top w:val="none" w:sz="0" w:space="0" w:color="auto"/>
            <w:left w:val="none" w:sz="0" w:space="0" w:color="auto"/>
            <w:bottom w:val="none" w:sz="0" w:space="0" w:color="auto"/>
            <w:right w:val="none" w:sz="0" w:space="0" w:color="auto"/>
          </w:divBdr>
        </w:div>
        <w:div w:id="1390879777">
          <w:marLeft w:val="432"/>
          <w:marRight w:val="0"/>
          <w:marTop w:val="120"/>
          <w:marBottom w:val="0"/>
          <w:divBdr>
            <w:top w:val="none" w:sz="0" w:space="0" w:color="auto"/>
            <w:left w:val="none" w:sz="0" w:space="0" w:color="auto"/>
            <w:bottom w:val="none" w:sz="0" w:space="0" w:color="auto"/>
            <w:right w:val="none" w:sz="0" w:space="0" w:color="auto"/>
          </w:divBdr>
        </w:div>
      </w:divsChild>
    </w:div>
    <w:div w:id="363018143">
      <w:bodyDiv w:val="1"/>
      <w:marLeft w:val="0"/>
      <w:marRight w:val="0"/>
      <w:marTop w:val="0"/>
      <w:marBottom w:val="0"/>
      <w:divBdr>
        <w:top w:val="none" w:sz="0" w:space="0" w:color="auto"/>
        <w:left w:val="none" w:sz="0" w:space="0" w:color="auto"/>
        <w:bottom w:val="none" w:sz="0" w:space="0" w:color="auto"/>
        <w:right w:val="none" w:sz="0" w:space="0" w:color="auto"/>
      </w:divBdr>
      <w:divsChild>
        <w:div w:id="1526600149">
          <w:marLeft w:val="432"/>
          <w:marRight w:val="0"/>
          <w:marTop w:val="120"/>
          <w:marBottom w:val="0"/>
          <w:divBdr>
            <w:top w:val="none" w:sz="0" w:space="0" w:color="auto"/>
            <w:left w:val="none" w:sz="0" w:space="0" w:color="auto"/>
            <w:bottom w:val="none" w:sz="0" w:space="0" w:color="auto"/>
            <w:right w:val="none" w:sz="0" w:space="0" w:color="auto"/>
          </w:divBdr>
        </w:div>
      </w:divsChild>
    </w:div>
    <w:div w:id="605119445">
      <w:bodyDiv w:val="1"/>
      <w:marLeft w:val="0"/>
      <w:marRight w:val="0"/>
      <w:marTop w:val="0"/>
      <w:marBottom w:val="0"/>
      <w:divBdr>
        <w:top w:val="none" w:sz="0" w:space="0" w:color="auto"/>
        <w:left w:val="none" w:sz="0" w:space="0" w:color="auto"/>
        <w:bottom w:val="none" w:sz="0" w:space="0" w:color="auto"/>
        <w:right w:val="none" w:sz="0" w:space="0" w:color="auto"/>
      </w:divBdr>
      <w:divsChild>
        <w:div w:id="1935892677">
          <w:marLeft w:val="360"/>
          <w:marRight w:val="0"/>
          <w:marTop w:val="200"/>
          <w:marBottom w:val="0"/>
          <w:divBdr>
            <w:top w:val="none" w:sz="0" w:space="0" w:color="auto"/>
            <w:left w:val="none" w:sz="0" w:space="0" w:color="auto"/>
            <w:bottom w:val="none" w:sz="0" w:space="0" w:color="auto"/>
            <w:right w:val="none" w:sz="0" w:space="0" w:color="auto"/>
          </w:divBdr>
        </w:div>
        <w:div w:id="1520705851">
          <w:marLeft w:val="360"/>
          <w:marRight w:val="0"/>
          <w:marTop w:val="200"/>
          <w:marBottom w:val="0"/>
          <w:divBdr>
            <w:top w:val="none" w:sz="0" w:space="0" w:color="auto"/>
            <w:left w:val="none" w:sz="0" w:space="0" w:color="auto"/>
            <w:bottom w:val="none" w:sz="0" w:space="0" w:color="auto"/>
            <w:right w:val="none" w:sz="0" w:space="0" w:color="auto"/>
          </w:divBdr>
        </w:div>
        <w:div w:id="379322782">
          <w:marLeft w:val="360"/>
          <w:marRight w:val="0"/>
          <w:marTop w:val="200"/>
          <w:marBottom w:val="0"/>
          <w:divBdr>
            <w:top w:val="none" w:sz="0" w:space="0" w:color="auto"/>
            <w:left w:val="none" w:sz="0" w:space="0" w:color="auto"/>
            <w:bottom w:val="none" w:sz="0" w:space="0" w:color="auto"/>
            <w:right w:val="none" w:sz="0" w:space="0" w:color="auto"/>
          </w:divBdr>
        </w:div>
        <w:div w:id="2028210738">
          <w:marLeft w:val="360"/>
          <w:marRight w:val="0"/>
          <w:marTop w:val="200"/>
          <w:marBottom w:val="0"/>
          <w:divBdr>
            <w:top w:val="none" w:sz="0" w:space="0" w:color="auto"/>
            <w:left w:val="none" w:sz="0" w:space="0" w:color="auto"/>
            <w:bottom w:val="none" w:sz="0" w:space="0" w:color="auto"/>
            <w:right w:val="none" w:sz="0" w:space="0" w:color="auto"/>
          </w:divBdr>
        </w:div>
        <w:div w:id="693268404">
          <w:marLeft w:val="360"/>
          <w:marRight w:val="0"/>
          <w:marTop w:val="200"/>
          <w:marBottom w:val="0"/>
          <w:divBdr>
            <w:top w:val="none" w:sz="0" w:space="0" w:color="auto"/>
            <w:left w:val="none" w:sz="0" w:space="0" w:color="auto"/>
            <w:bottom w:val="none" w:sz="0" w:space="0" w:color="auto"/>
            <w:right w:val="none" w:sz="0" w:space="0" w:color="auto"/>
          </w:divBdr>
        </w:div>
        <w:div w:id="148986393">
          <w:marLeft w:val="360"/>
          <w:marRight w:val="0"/>
          <w:marTop w:val="200"/>
          <w:marBottom w:val="0"/>
          <w:divBdr>
            <w:top w:val="none" w:sz="0" w:space="0" w:color="auto"/>
            <w:left w:val="none" w:sz="0" w:space="0" w:color="auto"/>
            <w:bottom w:val="none" w:sz="0" w:space="0" w:color="auto"/>
            <w:right w:val="none" w:sz="0" w:space="0" w:color="auto"/>
          </w:divBdr>
        </w:div>
      </w:divsChild>
    </w:div>
    <w:div w:id="1092358045">
      <w:bodyDiv w:val="1"/>
      <w:marLeft w:val="0"/>
      <w:marRight w:val="0"/>
      <w:marTop w:val="0"/>
      <w:marBottom w:val="0"/>
      <w:divBdr>
        <w:top w:val="none" w:sz="0" w:space="0" w:color="auto"/>
        <w:left w:val="none" w:sz="0" w:space="0" w:color="auto"/>
        <w:bottom w:val="none" w:sz="0" w:space="0" w:color="auto"/>
        <w:right w:val="none" w:sz="0" w:space="0" w:color="auto"/>
      </w:divBdr>
      <w:divsChild>
        <w:div w:id="1738280252">
          <w:marLeft w:val="432"/>
          <w:marRight w:val="0"/>
          <w:marTop w:val="120"/>
          <w:marBottom w:val="0"/>
          <w:divBdr>
            <w:top w:val="none" w:sz="0" w:space="0" w:color="auto"/>
            <w:left w:val="none" w:sz="0" w:space="0" w:color="auto"/>
            <w:bottom w:val="none" w:sz="0" w:space="0" w:color="auto"/>
            <w:right w:val="none" w:sz="0" w:space="0" w:color="auto"/>
          </w:divBdr>
        </w:div>
        <w:div w:id="1559124710">
          <w:marLeft w:val="432"/>
          <w:marRight w:val="0"/>
          <w:marTop w:val="120"/>
          <w:marBottom w:val="0"/>
          <w:divBdr>
            <w:top w:val="none" w:sz="0" w:space="0" w:color="auto"/>
            <w:left w:val="none" w:sz="0" w:space="0" w:color="auto"/>
            <w:bottom w:val="none" w:sz="0" w:space="0" w:color="auto"/>
            <w:right w:val="none" w:sz="0" w:space="0" w:color="auto"/>
          </w:divBdr>
        </w:div>
      </w:divsChild>
    </w:div>
    <w:div w:id="1113936222">
      <w:bodyDiv w:val="1"/>
      <w:marLeft w:val="0"/>
      <w:marRight w:val="0"/>
      <w:marTop w:val="0"/>
      <w:marBottom w:val="0"/>
      <w:divBdr>
        <w:top w:val="none" w:sz="0" w:space="0" w:color="auto"/>
        <w:left w:val="none" w:sz="0" w:space="0" w:color="auto"/>
        <w:bottom w:val="none" w:sz="0" w:space="0" w:color="auto"/>
        <w:right w:val="none" w:sz="0" w:space="0" w:color="auto"/>
      </w:divBdr>
      <w:divsChild>
        <w:div w:id="1463839486">
          <w:marLeft w:val="432"/>
          <w:marRight w:val="0"/>
          <w:marTop w:val="120"/>
          <w:marBottom w:val="0"/>
          <w:divBdr>
            <w:top w:val="none" w:sz="0" w:space="0" w:color="auto"/>
            <w:left w:val="none" w:sz="0" w:space="0" w:color="auto"/>
            <w:bottom w:val="none" w:sz="0" w:space="0" w:color="auto"/>
            <w:right w:val="none" w:sz="0" w:space="0" w:color="auto"/>
          </w:divBdr>
        </w:div>
        <w:div w:id="1351687325">
          <w:marLeft w:val="432"/>
          <w:marRight w:val="0"/>
          <w:marTop w:val="120"/>
          <w:marBottom w:val="0"/>
          <w:divBdr>
            <w:top w:val="none" w:sz="0" w:space="0" w:color="auto"/>
            <w:left w:val="none" w:sz="0" w:space="0" w:color="auto"/>
            <w:bottom w:val="none" w:sz="0" w:space="0" w:color="auto"/>
            <w:right w:val="none" w:sz="0" w:space="0" w:color="auto"/>
          </w:divBdr>
        </w:div>
        <w:div w:id="506821933">
          <w:marLeft w:val="432"/>
          <w:marRight w:val="0"/>
          <w:marTop w:val="120"/>
          <w:marBottom w:val="0"/>
          <w:divBdr>
            <w:top w:val="none" w:sz="0" w:space="0" w:color="auto"/>
            <w:left w:val="none" w:sz="0" w:space="0" w:color="auto"/>
            <w:bottom w:val="none" w:sz="0" w:space="0" w:color="auto"/>
            <w:right w:val="none" w:sz="0" w:space="0" w:color="auto"/>
          </w:divBdr>
        </w:div>
      </w:divsChild>
    </w:div>
    <w:div w:id="1682315085">
      <w:bodyDiv w:val="1"/>
      <w:marLeft w:val="0"/>
      <w:marRight w:val="0"/>
      <w:marTop w:val="0"/>
      <w:marBottom w:val="0"/>
      <w:divBdr>
        <w:top w:val="none" w:sz="0" w:space="0" w:color="auto"/>
        <w:left w:val="none" w:sz="0" w:space="0" w:color="auto"/>
        <w:bottom w:val="none" w:sz="0" w:space="0" w:color="auto"/>
        <w:right w:val="none" w:sz="0" w:space="0" w:color="auto"/>
      </w:divBdr>
    </w:div>
    <w:div w:id="1884295007">
      <w:bodyDiv w:val="1"/>
      <w:marLeft w:val="0"/>
      <w:marRight w:val="0"/>
      <w:marTop w:val="0"/>
      <w:marBottom w:val="0"/>
      <w:divBdr>
        <w:top w:val="none" w:sz="0" w:space="0" w:color="auto"/>
        <w:left w:val="none" w:sz="0" w:space="0" w:color="auto"/>
        <w:bottom w:val="none" w:sz="0" w:space="0" w:color="auto"/>
        <w:right w:val="none" w:sz="0" w:space="0" w:color="auto"/>
      </w:divBdr>
      <w:divsChild>
        <w:div w:id="681708685">
          <w:marLeft w:val="432"/>
          <w:marRight w:val="0"/>
          <w:marTop w:val="120"/>
          <w:marBottom w:val="0"/>
          <w:divBdr>
            <w:top w:val="none" w:sz="0" w:space="0" w:color="auto"/>
            <w:left w:val="none" w:sz="0" w:space="0" w:color="auto"/>
            <w:bottom w:val="none" w:sz="0" w:space="0" w:color="auto"/>
            <w:right w:val="none" w:sz="0" w:space="0" w:color="auto"/>
          </w:divBdr>
        </w:div>
        <w:div w:id="123608495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2</cp:revision>
  <dcterms:created xsi:type="dcterms:W3CDTF">2021-01-30T13:32:00Z</dcterms:created>
  <dcterms:modified xsi:type="dcterms:W3CDTF">2021-01-30T13:32:00Z</dcterms:modified>
</cp:coreProperties>
</file>