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2126"/>
      </w:tblGrid>
      <w:tr w:rsidR="003F0CA5" w:rsidRPr="00164814" w:rsidTr="00B7195C">
        <w:tc>
          <w:tcPr>
            <w:tcW w:w="1242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3F0CA5" w:rsidRPr="00164814" w:rsidRDefault="004A62F1" w:rsidP="00B7195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D0CE" wp14:editId="61CD411B">
                      <wp:simplePos x="0" y="0"/>
                      <wp:positionH relativeFrom="column">
                        <wp:posOffset>403422</wp:posOffset>
                      </wp:positionH>
                      <wp:positionV relativeFrom="paragraph">
                        <wp:posOffset>-1175975</wp:posOffset>
                      </wp:positionV>
                      <wp:extent cx="6866255" cy="378372"/>
                      <wp:effectExtent l="19050" t="19050" r="29845" b="6032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6255" cy="378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0CA5" w:rsidRPr="00164814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Taster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Scheme</w:t>
                                  </w:r>
                                  <w:r w:rsidR="004A62F1">
                                    <w:rPr>
                                      <w:b/>
                                      <w:sz w:val="36"/>
                                    </w:rPr>
                                    <w:t xml:space="preserve"> 2020-2021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1.75pt;margin-top:-92.6pt;width:540.6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5wpwIAAF4FAAAOAAAAZHJzL2Uyb0RvYy54bWysVMtu2zAQvBfoPxC8N5Ll2JaFyEGa1EWB&#10;9AEkRc9rkpKIUqRK0pbSr++SshWnuRX1QeCS9OzM7iyvrodWkYOwThpd0tlFSonQzHCp65J+f9y+&#10;yylxHjQHZbQo6ZNw9Hrz9s1V3xUiM41RXFiCINoVfVfSxvuuSBLHGtGCuzCd0HhYGduCx9DWCbfQ&#10;I3qrkixNl0lvLO+sYcI53L0bD+km4leVYP5rVTnhiSopcvPxa+N3F77J5gqK2kLXSHakAf/AogWp&#10;MekEdQceyN7KV1CtZNY4U/kLZtrEVJVkImpANbP0LzUPDXQiasHiuG4qk/t/sOzL4Zslkpc0o0RD&#10;iy16FIMn781AZrE8fecKvPXQ4T0/4D62OUp13b1hPx3R5rYBXYsba03fCOBIbxYKm5z9NTTEFS6A&#10;7PrPhmMe2HsTgYbKtqF2WA2C6Nimp6k1gQvDzWW+XGaLBSUMz+arfL7KYgooTv/urPMfhWlJWJTU&#10;YusjOhzunQ9soDhdCcmcUZJvpVIxsPXuVllyALTJdpvi74j+4prSpMfs+QyPX2MEy4oJRfmxSmrf&#10;otwReb04AkOB22jMcXvKdUKIZF9kbqXHMVGyLWke2B2NG6r9QfNoYg9SjWtUqnTgJ+IAoPwQmD1C&#10;PDS8J1yGAmX5fI3DySVOwzxPl+l6RQmoGseYeUuJNf6H9E30YGhHFHxiOBIHxoT2WTw61xlkHhm+&#10;0gkFqK6BEWC6iJTjyIf6RfUT2xidCYmmCj4aHeWH3YDyg7l2hj+hvZB39BA+SrhojP1NSY8DXlL3&#10;aw9WUKI+abToenZ5GV6EGFwuVhkG9vxkd34CmiFUST3WKC5v/fiK7Dsr6wYzje3W5gZtXcnouGdW&#10;qCIEOMRRz/HBCa/EeRxvPT+Lmz8AAAD//wMAUEsDBBQABgAIAAAAIQB2NpQ/4QAAAA0BAAAPAAAA&#10;ZHJzL2Rvd25yZXYueG1sTI/BToNAEIbvJr7DZky8tQtYsEGWxmiM0TSNVhOvU3YEIjuL7NLi27uc&#10;9DgzX/75/mIzmU4caXCtZQXxMgJBXFndcq3g/e1hsQbhPLLGzjIp+CEHm/L8rMBc2xO/0nHvaxFC&#10;2OWooPG+z6V0VUMG3dL2xOH2aQeDPoxDLfWApxBuOplEUSYNthw+NNjTXUPV1340CvrnD5y+eZua&#10;x522L/dP43WS7JS6vJhub0B4mvwfDLN+UIcyOB3syNqJTkF2lQZSwSJepwmImYhXq9DmMO+SNANZ&#10;FvJ/i/IXAAD//wMAUEsBAi0AFAAGAAgAAAAhALaDOJL+AAAA4QEAABMAAAAAAAAAAAAAAAAAAAAA&#10;AFtDb250ZW50X1R5cGVzXS54bWxQSwECLQAUAAYACAAAACEAOP0h/9YAAACUAQAACwAAAAAAAAAA&#10;AAAAAAAvAQAAX3JlbHMvLnJlbHNQSwECLQAUAAYACAAAACEADMdOcKcCAABeBQAADgAAAAAAAAAA&#10;AAAAAAAuAgAAZHJzL2Uyb0RvYy54bWxQSwECLQAUAAYACAAAACEAdjaUP+EAAAANAQAADwAAAAAA&#10;AAAAAAAAAAABBQAAZHJzL2Rvd25yZXYueG1sUEsFBgAAAAAEAAQA8wAAAA8GAAAAAA==&#10;" fillcolor="red" strokecolor="#f2f2f2 [3041]" strokeweight="3pt">
                      <v:shadow on="t" color="#622423 [1605]" opacity=".5" offset="1pt"/>
                      <v:textbox>
                        <w:txbxContent>
                          <w:p w:rsidR="003F0CA5" w:rsidRPr="00164814" w:rsidRDefault="003F0CA5" w:rsidP="003F0C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Taster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Scheme</w:t>
                            </w:r>
                            <w:r w:rsidR="004A62F1">
                              <w:rPr>
                                <w:b/>
                                <w:sz w:val="36"/>
                              </w:rPr>
                              <w:t xml:space="preserve"> 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A5"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17890" wp14:editId="65DB1CD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-797560</wp:posOffset>
                      </wp:positionV>
                      <wp:extent cx="6705600" cy="552450"/>
                      <wp:effectExtent l="19050" t="19050" r="38100" b="5715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0CA5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</w:t>
                                  </w:r>
                                  <w:bookmarkStart w:id="0" w:name="_GoBack"/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levant outcomes as part of new Junior Certificate Business course</w:t>
                                  </w:r>
                                </w:p>
                                <w:p w:rsidR="003F0CA5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bookmarkEnd w:id="0"/>
                                <w:p w:rsidR="003F0CA5" w:rsidRPr="0061493C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1.85pt;margin-top:-62.8pt;width:5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OKoAIAAGUFAAAOAAAAZHJzL2Uyb0RvYy54bWysVE1v2zAMvQ/YfxB0X+2kSZoYdYp+rMOA&#10;7gNoh50ZSbaFyZImKbHbXz9KTl1vxS7DLoIoUk985KPOL/pWkYNwXhpd0tlJTonQzHCp65J+e7h9&#10;t6bEB9AclNGipI/C04vt2zfnnS3E3DRGceEIgmhfdLakTQi2yDLPGtGCPzFWaHRWxrUQ0HR1xh10&#10;iN6qbJ7nq6wzjltnmPAeT28GJ90m/KoSLHypKi8CUSXF3EJaXVp3cc2251DUDmwj2TEN+IcsWpAa&#10;Hx2hbiAA2Tv5CqqVzBlvqnDCTJuZqpJMJA7IZpb/wea+ASsSFyyOt2OZ/P+DZZ8PXx2RHHtHiYYW&#10;W/Qg+kCuTE9ms1iezvoCo+4txoUez2NopOrtnWE/PNHmugFdi0vnTNcI4JheuplNrg44PoLsuk+G&#10;4zuwDyYB9ZVrIyBWgyA6tulxbE3MheHh6ixfrnJ0MfQtl/PFMvUug+L5tnU+fBCmJXFTUoetT+hw&#10;uPMBeWDoc0jK3ijJb6VSyXD17lo5coAok/wqH9H9NExp0pX0dD3DRF5jRMmKEUWFoUpq3yLdAXmz&#10;zPFmkhweozCPD8YjTC+JPiIM1vTlVgYcEyXbkq4R4xklVvu95gkxgFTDHqGUjvmJNABIPxpmjxD3&#10;De8Il7FA8/XpBoeTS5yG03W+yjdnlICqcYxZcJQ4E77L0CQNxnYkwr9zBMaEDqvkmvKMNP/GEwpQ&#10;toGB+Rj4iv2YbarFhEgSVdTRoKjQ7/qjfLEKUXA7wx9RZZh+zDr+TbhpjHuipMM5L6n/uQcnKFEf&#10;NSp1M1ss4seQjMXybI6Gm3p2Uw9ohlAlDViqtL0Ow2eyt07WDb40dF2bS1R3JZPwXrJCMtHAWU60&#10;jv9O/Cymdop6+R23vwAAAP//AwBQSwMEFAAGAAgAAAAhACRiPovfAAAADAEAAA8AAABkcnMvZG93&#10;bnJldi54bWxMj8FOg0AQhu8mvsNmTLy1C22kiCyNEY1nq4f2trAjkLKzyG4pvr3Tkz3OP1/++Sbf&#10;zrYXE46+c6QgXkYgkGpnOmoUfH2+LVIQPmgyuneECn7Rw7a4vcl1ZtyZPnDahUZwCflMK2hDGDIp&#10;fd2i1X7pBiTefbvR6sDj2Egz6jOX216uoiiRVnfEF1o94EuL9XF3sgqiUMqpPNB7uU+Pr/saNz+H&#10;alTq/m5+fgIRcA7/MFz0WR0KdqrciYwXvYJkvWFSwSJePSQgLkQcP3JWcbZOE5BFLq+fKP4AAAD/&#10;/wMAUEsBAi0AFAAGAAgAAAAhALaDOJL+AAAA4QEAABMAAAAAAAAAAAAAAAAAAAAAAFtDb250ZW50&#10;X1R5cGVzXS54bWxQSwECLQAUAAYACAAAACEAOP0h/9YAAACUAQAACwAAAAAAAAAAAAAAAAAvAQAA&#10;X3JlbHMvLnJlbHNQSwECLQAUAAYACAAAACEARPGjiqACAABlBQAADgAAAAAAAAAAAAAAAAAuAgAA&#10;ZHJzL2Uyb0RvYy54bWxQSwECLQAUAAYACAAAACEAJGI+i98AAAAMAQAADwAAAAAAAAAAAAAAAAD6&#10;BAAAZHJzL2Rvd25yZXYueG1sUEsFBgAAAAAEAAQA8wAAAAYGAAAAAA==&#10;" fillcolor="#00b050" strokecolor="#f2f2f2 [3041]" strokeweight="3pt">
                      <v:shadow on="t" color="#974706 [1609]" opacity=".5" offset="1pt"/>
                      <v:textbox>
                        <w:txbxContent>
                          <w:p w:rsidR="003F0CA5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</w:t>
                            </w:r>
                            <w:bookmarkStart w:id="1" w:name="_GoBack"/>
                            <w:r w:rsidRPr="0061493C">
                              <w:rPr>
                                <w:b/>
                                <w:sz w:val="24"/>
                              </w:rPr>
                              <w:t>levant outcomes as part of new Junior Certificate Business course</w:t>
                            </w:r>
                          </w:p>
                          <w:p w:rsidR="003F0CA5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bookmarkEnd w:id="1"/>
                          <w:p w:rsidR="003F0CA5" w:rsidRPr="0061493C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A5" w:rsidRPr="00164814">
              <w:rPr>
                <w:b/>
                <w:sz w:val="28"/>
              </w:rPr>
              <w:t>Chapt</w:t>
            </w:r>
            <w:r w:rsidR="003F0CA5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3F0CA5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2126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3F0CA5" w:rsidRPr="00014041" w:rsidTr="00B7195C">
        <w:trPr>
          <w:trHeight w:val="557"/>
        </w:trPr>
        <w:tc>
          <w:tcPr>
            <w:tcW w:w="1242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3F0CA5" w:rsidRPr="00014041" w:rsidRDefault="003F0CA5" w:rsidP="00B7195C">
            <w:pPr>
              <w:pStyle w:val="ListParagrap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PERSONAL FINANCE 1</w:t>
            </w:r>
          </w:p>
        </w:tc>
        <w:tc>
          <w:tcPr>
            <w:tcW w:w="4791" w:type="dxa"/>
            <w:shd w:val="clear" w:color="auto" w:fill="C0504D" w:themeFill="accent2"/>
          </w:tcPr>
          <w:p w:rsidR="003F0CA5" w:rsidRPr="00014041" w:rsidRDefault="003F0CA5" w:rsidP="00B7195C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</w:tr>
      <w:tr w:rsidR="003F0CA5" w:rsidRPr="008D09F6" w:rsidTr="00B7195C">
        <w:tc>
          <w:tcPr>
            <w:tcW w:w="1242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3F0CA5" w:rsidRPr="00C81A89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3F0CA5" w:rsidRPr="00C81A89" w:rsidRDefault="003F0CA5" w:rsidP="003F0CA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  <w:r>
              <w:rPr>
                <w:sz w:val="24"/>
                <w:szCs w:val="24"/>
              </w:rPr>
              <w:t xml:space="preserve"> and introduction</w:t>
            </w:r>
            <w:r w:rsidRPr="00C81A89">
              <w:rPr>
                <w:sz w:val="24"/>
                <w:szCs w:val="24"/>
              </w:rPr>
              <w:t xml:space="preserve"> to course and assessment criteria</w:t>
            </w:r>
          </w:p>
        </w:tc>
        <w:tc>
          <w:tcPr>
            <w:tcW w:w="2126" w:type="dxa"/>
          </w:tcPr>
          <w:p w:rsidR="003F0CA5" w:rsidRPr="008D09F6" w:rsidRDefault="003F0CA5" w:rsidP="00B7195C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3F0CA5" w:rsidRPr="00005E69" w:rsidTr="00B7195C">
        <w:tc>
          <w:tcPr>
            <w:tcW w:w="1242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3F0CA5" w:rsidRPr="00FE225F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0CA5" w:rsidRPr="00005E69" w:rsidTr="00B7195C">
        <w:tc>
          <w:tcPr>
            <w:tcW w:w="1242" w:type="dxa"/>
          </w:tcPr>
          <w:p w:rsidR="003F0CA5" w:rsidRPr="00005E69" w:rsidRDefault="003F0CA5" w:rsidP="00B7195C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3F0CA5" w:rsidRPr="00C81A8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Practive</w:t>
            </w:r>
            <w:proofErr w:type="spellEnd"/>
            <w:r>
              <w:rPr>
                <w:sz w:val="24"/>
                <w:szCs w:val="24"/>
              </w:rPr>
              <w:t xml:space="preserve"> Questions on accounts</w:t>
            </w:r>
          </w:p>
        </w:tc>
        <w:tc>
          <w:tcPr>
            <w:tcW w:w="4791" w:type="dxa"/>
          </w:tcPr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and types 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3F0CA5" w:rsidRPr="00C81A8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3F0CA5" w:rsidRPr="000308CA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students thinking about the </w:t>
            </w:r>
          </w:p>
          <w:p w:rsidR="003F0CA5" w:rsidRPr="000308CA" w:rsidRDefault="003F0CA5" w:rsidP="00B719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managing income 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0CA5" w:rsidRPr="008D09F6" w:rsidTr="00B7195C">
        <w:tc>
          <w:tcPr>
            <w:tcW w:w="1242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Financial Cycle</w:t>
            </w:r>
          </w:p>
        </w:tc>
        <w:tc>
          <w:tcPr>
            <w:tcW w:w="2863" w:type="dxa"/>
          </w:tcPr>
          <w:p w:rsidR="003F0CA5" w:rsidRPr="002577DC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3F0CA5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Notes</w:t>
            </w:r>
          </w:p>
          <w:p w:rsidR="003F0CA5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KWL</w:t>
            </w:r>
          </w:p>
          <w:p w:rsidR="003F0CA5" w:rsidRPr="002577DC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3F0CA5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Prepare a personal Financial Life Cycle</w:t>
            </w:r>
          </w:p>
          <w:p w:rsidR="003F0CA5" w:rsidRPr="00005E69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</w:t>
            </w:r>
            <w:r w:rsidRPr="00005E69">
              <w:rPr>
                <w:sz w:val="24"/>
                <w:szCs w:val="24"/>
              </w:rPr>
              <w:t xml:space="preserve"> needs and wants with </w:t>
            </w:r>
            <w:r w:rsidRPr="00005E69">
              <w:rPr>
                <w:sz w:val="24"/>
                <w:szCs w:val="24"/>
              </w:rPr>
              <w:lastRenderedPageBreak/>
              <w:t>disposable income</w:t>
            </w:r>
            <w:r>
              <w:rPr>
                <w:sz w:val="24"/>
                <w:szCs w:val="24"/>
              </w:rPr>
              <w:t xml:space="preserve"> and the effect on us, society, and the economy</w:t>
            </w:r>
          </w:p>
          <w:p w:rsidR="003F0CA5" w:rsidRPr="00C81A89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Construct a personal life cycle to identify financial needs at different stages of life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</w:tr>
    </w:tbl>
    <w:p w:rsidR="004A25E3" w:rsidRDefault="004A25E3"/>
    <w:sectPr w:rsidR="004A25E3" w:rsidSect="003F0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A5"/>
    <w:rsid w:val="003F0CA5"/>
    <w:rsid w:val="004A25E3"/>
    <w:rsid w:val="004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aksdjaklsdjalksd@outlook.com</cp:lastModifiedBy>
  <cp:revision>2</cp:revision>
  <dcterms:created xsi:type="dcterms:W3CDTF">2020-07-06T10:35:00Z</dcterms:created>
  <dcterms:modified xsi:type="dcterms:W3CDTF">2020-07-06T10:35:00Z</dcterms:modified>
</cp:coreProperties>
</file>