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DFC" w:rsidRPr="00025DFC" w:rsidRDefault="00025DFC" w:rsidP="00025DFC">
      <w:pPr>
        <w:jc w:val="center"/>
        <w:rPr>
          <w:b/>
          <w:color w:val="FF0000"/>
          <w:sz w:val="36"/>
        </w:rPr>
      </w:pPr>
      <w:r>
        <w:rPr>
          <w:b/>
          <w:color w:val="FF0000"/>
          <w:sz w:val="36"/>
        </w:rPr>
        <w:t>Researching a Business</w:t>
      </w:r>
    </w:p>
    <w:p w:rsidR="00025DFC" w:rsidRPr="00705FF5" w:rsidRDefault="00025DFC" w:rsidP="00025DFC">
      <w:pPr>
        <w:rPr>
          <w:b/>
          <w:sz w:val="36"/>
        </w:rPr>
      </w:pPr>
      <w:r>
        <w:rPr>
          <w:b/>
          <w:sz w:val="36"/>
        </w:rPr>
        <w:t>Every new business needs to come up with a new idea. It is hoped that the entrepreneur will be able to make a profit out of this idea and that the idea will become successful. However, this simply does not happen overnight and it is very important that the entrepreneur goes through the following stages:</w:t>
      </w:r>
    </w:p>
    <w:p w:rsidR="00705FF5" w:rsidRDefault="00705FF5" w:rsidP="00705FF5">
      <w:pPr>
        <w:rPr>
          <w:noProof/>
          <w:lang w:eastAsia="en-IE"/>
        </w:rPr>
      </w:pPr>
    </w:p>
    <w:p w:rsidR="00705FF5" w:rsidRDefault="00705FF5" w:rsidP="00025DFC">
      <w:pPr>
        <w:jc w:val="center"/>
        <w:rPr>
          <w:b/>
          <w:sz w:val="36"/>
        </w:rPr>
      </w:pPr>
      <w:r>
        <w:rPr>
          <w:noProof/>
          <w:lang w:eastAsia="en-IE"/>
        </w:rPr>
        <w:drawing>
          <wp:inline distT="0" distB="0" distL="0" distR="0" wp14:anchorId="06A31EA1" wp14:editId="0E10FAC6">
            <wp:extent cx="6165850" cy="3886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78106" cy="3893925"/>
                    </a:xfrm>
                    <a:prstGeom prst="rect">
                      <a:avLst/>
                    </a:prstGeom>
                  </pic:spPr>
                </pic:pic>
              </a:graphicData>
            </a:graphic>
          </wp:inline>
        </w:drawing>
      </w:r>
    </w:p>
    <w:p w:rsidR="00025DFC" w:rsidRDefault="00025DFC" w:rsidP="0062640E">
      <w:pPr>
        <w:jc w:val="center"/>
        <w:rPr>
          <w:rFonts w:ascii="Copperplate Gothic Bold" w:hAnsi="Copperplate Gothic Bold"/>
          <w:b/>
          <w:color w:val="00B050"/>
          <w:sz w:val="36"/>
        </w:rPr>
      </w:pPr>
      <w:r w:rsidRPr="00025DFC">
        <w:rPr>
          <w:rFonts w:ascii="Copperplate Gothic Bold" w:hAnsi="Copperplate Gothic Bold"/>
          <w:b/>
          <w:color w:val="00B050"/>
          <w:sz w:val="36"/>
        </w:rPr>
        <w:t>Idea Generation</w:t>
      </w:r>
    </w:p>
    <w:p w:rsidR="00025DFC" w:rsidRPr="00764515" w:rsidRDefault="00025DFC" w:rsidP="00025DFC">
      <w:pPr>
        <w:rPr>
          <w:b/>
          <w:color w:val="00B050"/>
          <w:sz w:val="28"/>
        </w:rPr>
      </w:pPr>
      <w:r w:rsidRPr="00764515">
        <w:rPr>
          <w:b/>
          <w:color w:val="00B050"/>
          <w:sz w:val="28"/>
        </w:rPr>
        <w:t>This is the process of coming up with an idea.  This can happen in the spur of the moment or it can be something that takes a lot of time and effort.</w:t>
      </w:r>
    </w:p>
    <w:p w:rsidR="0062640E" w:rsidRPr="00764515" w:rsidRDefault="0062640E" w:rsidP="00025DFC">
      <w:pPr>
        <w:rPr>
          <w:b/>
          <w:color w:val="00B050"/>
          <w:sz w:val="28"/>
        </w:rPr>
      </w:pPr>
      <w:r w:rsidRPr="00764515">
        <w:rPr>
          <w:b/>
          <w:color w:val="00B050"/>
          <w:sz w:val="28"/>
        </w:rPr>
        <w:t>Two useful techniques for coming up with ideas are:</w:t>
      </w:r>
    </w:p>
    <w:p w:rsidR="0062640E" w:rsidRPr="00764515" w:rsidRDefault="0062640E" w:rsidP="0062640E">
      <w:pPr>
        <w:pStyle w:val="ListParagraph"/>
        <w:numPr>
          <w:ilvl w:val="0"/>
          <w:numId w:val="1"/>
        </w:numPr>
        <w:rPr>
          <w:b/>
          <w:color w:val="FF0000"/>
          <w:sz w:val="28"/>
        </w:rPr>
      </w:pPr>
      <w:r w:rsidRPr="00764515">
        <w:rPr>
          <w:b/>
          <w:color w:val="FF0000"/>
          <w:sz w:val="28"/>
        </w:rPr>
        <w:t>Brainstorming</w:t>
      </w:r>
    </w:p>
    <w:p w:rsidR="0062640E" w:rsidRPr="00764515" w:rsidRDefault="0062640E" w:rsidP="0062640E">
      <w:pPr>
        <w:pStyle w:val="ListParagraph"/>
        <w:numPr>
          <w:ilvl w:val="0"/>
          <w:numId w:val="1"/>
        </w:numPr>
        <w:rPr>
          <w:b/>
          <w:color w:val="FF0000"/>
          <w:sz w:val="28"/>
        </w:rPr>
      </w:pPr>
      <w:r w:rsidRPr="00764515">
        <w:rPr>
          <w:b/>
          <w:color w:val="FF0000"/>
          <w:sz w:val="28"/>
        </w:rPr>
        <w:t>A Personal SWOT Analysis</w:t>
      </w:r>
    </w:p>
    <w:p w:rsidR="0062640E" w:rsidRDefault="0062640E" w:rsidP="0062640E">
      <w:pPr>
        <w:rPr>
          <w:b/>
          <w:sz w:val="28"/>
        </w:rPr>
      </w:pPr>
    </w:p>
    <w:p w:rsidR="0062640E" w:rsidRDefault="0062640E" w:rsidP="0062640E">
      <w:pPr>
        <w:rPr>
          <w:b/>
          <w:color w:val="FF0000"/>
          <w:sz w:val="28"/>
        </w:rPr>
      </w:pPr>
      <w:r>
        <w:rPr>
          <w:b/>
          <w:color w:val="FF0000"/>
          <w:sz w:val="28"/>
        </w:rPr>
        <w:lastRenderedPageBreak/>
        <w:t>Brainstorming</w:t>
      </w:r>
    </w:p>
    <w:p w:rsidR="0062640E" w:rsidRDefault="0062640E" w:rsidP="0062640E">
      <w:pPr>
        <w:rPr>
          <w:b/>
          <w:color w:val="FF0000"/>
          <w:sz w:val="28"/>
        </w:rPr>
      </w:pPr>
      <w:r>
        <w:rPr>
          <w:b/>
          <w:color w:val="FF0000"/>
          <w:sz w:val="28"/>
        </w:rPr>
        <w:t>Use the following tactics:</w:t>
      </w:r>
    </w:p>
    <w:p w:rsidR="0062640E" w:rsidRPr="00764515" w:rsidRDefault="0062640E" w:rsidP="0062640E">
      <w:pPr>
        <w:pStyle w:val="ListParagraph"/>
        <w:numPr>
          <w:ilvl w:val="0"/>
          <w:numId w:val="2"/>
        </w:numPr>
        <w:rPr>
          <w:b/>
          <w:color w:val="00B050"/>
          <w:sz w:val="28"/>
        </w:rPr>
      </w:pPr>
      <w:r w:rsidRPr="00764515">
        <w:rPr>
          <w:b/>
          <w:color w:val="00B050"/>
          <w:sz w:val="28"/>
        </w:rPr>
        <w:t>Think about some ideas</w:t>
      </w:r>
    </w:p>
    <w:p w:rsidR="0062640E" w:rsidRPr="00764515" w:rsidRDefault="0062640E" w:rsidP="0062640E">
      <w:pPr>
        <w:pStyle w:val="ListParagraph"/>
        <w:numPr>
          <w:ilvl w:val="0"/>
          <w:numId w:val="2"/>
        </w:numPr>
        <w:rPr>
          <w:b/>
          <w:color w:val="00B050"/>
          <w:sz w:val="28"/>
        </w:rPr>
      </w:pPr>
      <w:r w:rsidRPr="00764515">
        <w:rPr>
          <w:b/>
          <w:color w:val="00B050"/>
          <w:sz w:val="28"/>
        </w:rPr>
        <w:t>Write them all down</w:t>
      </w:r>
    </w:p>
    <w:p w:rsidR="0062640E" w:rsidRPr="00764515" w:rsidRDefault="0062640E" w:rsidP="0062640E">
      <w:pPr>
        <w:pStyle w:val="ListParagraph"/>
        <w:numPr>
          <w:ilvl w:val="0"/>
          <w:numId w:val="2"/>
        </w:numPr>
        <w:rPr>
          <w:b/>
          <w:color w:val="00B050"/>
          <w:sz w:val="28"/>
        </w:rPr>
      </w:pPr>
      <w:r w:rsidRPr="00764515">
        <w:rPr>
          <w:b/>
          <w:color w:val="00B050"/>
          <w:sz w:val="28"/>
        </w:rPr>
        <w:t>Review the ideas and select the best one(s)</w:t>
      </w:r>
    </w:p>
    <w:p w:rsidR="0062640E" w:rsidRDefault="0062640E" w:rsidP="0062640E">
      <w:pPr>
        <w:rPr>
          <w:b/>
          <w:i/>
          <w:color w:val="FF0000"/>
          <w:sz w:val="28"/>
        </w:rPr>
      </w:pPr>
      <w:r w:rsidRPr="0062640E">
        <w:rPr>
          <w:b/>
          <w:i/>
          <w:color w:val="FF0000"/>
          <w:sz w:val="28"/>
        </w:rPr>
        <w:t xml:space="preserve">Task: Let’s brainstorm for a few minutes in small groups a new idea for a product or service to be sold in this school. </w:t>
      </w:r>
    </w:p>
    <w:p w:rsidR="0062640E" w:rsidRDefault="0062640E" w:rsidP="0062640E">
      <w:pPr>
        <w:rPr>
          <w:b/>
          <w:sz w:val="28"/>
        </w:rPr>
      </w:pPr>
      <w:r w:rsidRPr="00764515">
        <w:rPr>
          <w:b/>
          <w:color w:val="00B050"/>
          <w:sz w:val="28"/>
        </w:rPr>
        <w:t xml:space="preserve">Once all the ideas are on the board, we will then use a tactic known as </w:t>
      </w:r>
      <w:r w:rsidRPr="0062640E">
        <w:rPr>
          <w:b/>
          <w:color w:val="FF0000"/>
          <w:sz w:val="28"/>
        </w:rPr>
        <w:t>Screening</w:t>
      </w:r>
      <w:r>
        <w:rPr>
          <w:b/>
          <w:color w:val="FF0000"/>
          <w:sz w:val="28"/>
        </w:rPr>
        <w:t xml:space="preserve"> </w:t>
      </w:r>
      <w:r w:rsidRPr="00764515">
        <w:rPr>
          <w:b/>
          <w:color w:val="00B050"/>
          <w:sz w:val="28"/>
        </w:rPr>
        <w:t xml:space="preserve">to select the best idea to move forward with. </w:t>
      </w:r>
    </w:p>
    <w:p w:rsidR="0062640E" w:rsidRPr="0062640E" w:rsidRDefault="0062640E" w:rsidP="0062640E">
      <w:pPr>
        <w:rPr>
          <w:b/>
          <w:color w:val="FF0000"/>
          <w:sz w:val="28"/>
        </w:rPr>
      </w:pPr>
    </w:p>
    <w:p w:rsidR="0062640E" w:rsidRDefault="0062640E" w:rsidP="0062640E">
      <w:pPr>
        <w:rPr>
          <w:b/>
          <w:color w:val="FF0000"/>
          <w:sz w:val="28"/>
        </w:rPr>
      </w:pPr>
      <w:r w:rsidRPr="0062640E">
        <w:rPr>
          <w:b/>
          <w:color w:val="FF0000"/>
          <w:sz w:val="28"/>
        </w:rPr>
        <w:t>SWOT Analysis</w:t>
      </w:r>
    </w:p>
    <w:p w:rsidR="0062640E" w:rsidRDefault="0062640E" w:rsidP="0062640E">
      <w:pPr>
        <w:rPr>
          <w:b/>
          <w:color w:val="FF0000"/>
          <w:sz w:val="28"/>
        </w:rPr>
      </w:pPr>
      <w:r>
        <w:rPr>
          <w:noProof/>
          <w:lang w:eastAsia="en-IE"/>
        </w:rPr>
        <w:drawing>
          <wp:inline distT="0" distB="0" distL="0" distR="0" wp14:anchorId="413AAF1B" wp14:editId="011A5AA9">
            <wp:extent cx="5731510" cy="4298633"/>
            <wp:effectExtent l="0" t="0" r="0" b="0"/>
            <wp:docPr id="2" name="Picture 2" descr="Image result for swot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wot analys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62640E" w:rsidRDefault="0062640E" w:rsidP="0062640E">
      <w:pPr>
        <w:rPr>
          <w:b/>
          <w:color w:val="FF0000"/>
          <w:sz w:val="28"/>
        </w:rPr>
      </w:pPr>
      <w:r>
        <w:rPr>
          <w:b/>
          <w:color w:val="FF0000"/>
          <w:sz w:val="28"/>
        </w:rPr>
        <w:t>Strengths</w:t>
      </w:r>
    </w:p>
    <w:p w:rsidR="0062640E" w:rsidRPr="00764515" w:rsidRDefault="0062640E" w:rsidP="0062640E">
      <w:pPr>
        <w:rPr>
          <w:b/>
          <w:color w:val="00B050"/>
          <w:sz w:val="28"/>
        </w:rPr>
      </w:pPr>
      <w:r w:rsidRPr="00764515">
        <w:rPr>
          <w:b/>
          <w:color w:val="00B050"/>
          <w:sz w:val="28"/>
        </w:rPr>
        <w:t>What am I good at?</w:t>
      </w:r>
    </w:p>
    <w:p w:rsidR="0062640E" w:rsidRPr="00764515" w:rsidRDefault="0062640E" w:rsidP="0062640E">
      <w:pPr>
        <w:rPr>
          <w:b/>
          <w:color w:val="00B050"/>
          <w:sz w:val="28"/>
        </w:rPr>
      </w:pPr>
      <w:r w:rsidRPr="00764515">
        <w:rPr>
          <w:b/>
          <w:color w:val="00B050"/>
          <w:sz w:val="28"/>
        </w:rPr>
        <w:t>What am I interested in?</w:t>
      </w:r>
    </w:p>
    <w:p w:rsidR="0062640E" w:rsidRDefault="0062640E" w:rsidP="0062640E">
      <w:pPr>
        <w:rPr>
          <w:b/>
          <w:color w:val="FF0000"/>
          <w:sz w:val="28"/>
        </w:rPr>
      </w:pPr>
      <w:r w:rsidRPr="0062640E">
        <w:rPr>
          <w:b/>
          <w:color w:val="FF0000"/>
          <w:sz w:val="28"/>
        </w:rPr>
        <w:lastRenderedPageBreak/>
        <w:t>Weaknesses</w:t>
      </w:r>
    </w:p>
    <w:p w:rsidR="0062640E" w:rsidRPr="00764515" w:rsidRDefault="0062640E" w:rsidP="0062640E">
      <w:pPr>
        <w:rPr>
          <w:b/>
          <w:color w:val="00B050"/>
          <w:sz w:val="28"/>
        </w:rPr>
      </w:pPr>
      <w:r w:rsidRPr="00764515">
        <w:rPr>
          <w:b/>
          <w:color w:val="00B050"/>
          <w:sz w:val="28"/>
        </w:rPr>
        <w:t>What am I not good at?</w:t>
      </w:r>
    </w:p>
    <w:p w:rsidR="0062640E" w:rsidRPr="00764515" w:rsidRDefault="0062640E" w:rsidP="0062640E">
      <w:pPr>
        <w:rPr>
          <w:b/>
          <w:color w:val="00B050"/>
          <w:sz w:val="28"/>
        </w:rPr>
      </w:pPr>
      <w:r w:rsidRPr="00764515">
        <w:rPr>
          <w:b/>
          <w:color w:val="00B050"/>
          <w:sz w:val="28"/>
        </w:rPr>
        <w:t>What am I not interested in?</w:t>
      </w:r>
    </w:p>
    <w:p w:rsidR="0062640E" w:rsidRDefault="0062640E" w:rsidP="0062640E">
      <w:pPr>
        <w:rPr>
          <w:b/>
          <w:color w:val="FF0000"/>
          <w:sz w:val="28"/>
        </w:rPr>
      </w:pPr>
    </w:p>
    <w:p w:rsidR="0062640E" w:rsidRDefault="0062640E" w:rsidP="0062640E">
      <w:pPr>
        <w:rPr>
          <w:b/>
          <w:color w:val="FF0000"/>
          <w:sz w:val="28"/>
        </w:rPr>
      </w:pPr>
      <w:r>
        <w:rPr>
          <w:b/>
          <w:color w:val="FF0000"/>
          <w:sz w:val="28"/>
        </w:rPr>
        <w:t>Opportunities</w:t>
      </w:r>
    </w:p>
    <w:p w:rsidR="0062640E" w:rsidRPr="00764515" w:rsidRDefault="0062640E" w:rsidP="0062640E">
      <w:pPr>
        <w:rPr>
          <w:b/>
          <w:color w:val="00B050"/>
          <w:sz w:val="28"/>
        </w:rPr>
      </w:pPr>
      <w:r w:rsidRPr="00764515">
        <w:rPr>
          <w:b/>
          <w:color w:val="00B050"/>
          <w:sz w:val="28"/>
        </w:rPr>
        <w:t>What can I work on?</w:t>
      </w:r>
    </w:p>
    <w:p w:rsidR="0062640E" w:rsidRPr="00764515" w:rsidRDefault="0062640E" w:rsidP="0062640E">
      <w:pPr>
        <w:rPr>
          <w:b/>
          <w:color w:val="00B050"/>
          <w:sz w:val="28"/>
        </w:rPr>
      </w:pPr>
      <w:r w:rsidRPr="00764515">
        <w:rPr>
          <w:b/>
          <w:color w:val="00B050"/>
          <w:sz w:val="28"/>
        </w:rPr>
        <w:t>Who do I know that could help me?</w:t>
      </w:r>
    </w:p>
    <w:p w:rsidR="0062640E" w:rsidRPr="0062640E" w:rsidRDefault="0062640E" w:rsidP="0062640E">
      <w:pPr>
        <w:rPr>
          <w:b/>
          <w:color w:val="FF0000"/>
          <w:sz w:val="28"/>
        </w:rPr>
      </w:pPr>
    </w:p>
    <w:p w:rsidR="0062640E" w:rsidRDefault="0062640E" w:rsidP="0062640E">
      <w:pPr>
        <w:rPr>
          <w:b/>
          <w:color w:val="FF0000"/>
          <w:sz w:val="28"/>
        </w:rPr>
      </w:pPr>
      <w:r w:rsidRPr="0062640E">
        <w:rPr>
          <w:b/>
          <w:color w:val="FF0000"/>
          <w:sz w:val="28"/>
        </w:rPr>
        <w:t>Threats</w:t>
      </w:r>
    </w:p>
    <w:p w:rsidR="0062640E" w:rsidRPr="00764515" w:rsidRDefault="0062640E" w:rsidP="0062640E">
      <w:pPr>
        <w:rPr>
          <w:b/>
          <w:color w:val="00B050"/>
          <w:sz w:val="28"/>
        </w:rPr>
      </w:pPr>
      <w:r w:rsidRPr="00764515">
        <w:rPr>
          <w:b/>
          <w:color w:val="00B050"/>
          <w:sz w:val="28"/>
        </w:rPr>
        <w:t>What are the risks?</w:t>
      </w:r>
    </w:p>
    <w:p w:rsidR="0062640E" w:rsidRPr="00764515" w:rsidRDefault="0062640E" w:rsidP="0062640E">
      <w:pPr>
        <w:rPr>
          <w:b/>
          <w:color w:val="00B050"/>
          <w:sz w:val="28"/>
        </w:rPr>
      </w:pPr>
      <w:r w:rsidRPr="00764515">
        <w:rPr>
          <w:b/>
          <w:color w:val="00B050"/>
          <w:sz w:val="28"/>
        </w:rPr>
        <w:t>What problems may arise?</w:t>
      </w:r>
    </w:p>
    <w:p w:rsidR="0062640E" w:rsidRPr="00764515" w:rsidRDefault="0062640E" w:rsidP="0062640E">
      <w:pPr>
        <w:rPr>
          <w:b/>
          <w:color w:val="70AD47" w:themeColor="accent6"/>
          <w:sz w:val="28"/>
        </w:rPr>
      </w:pPr>
    </w:p>
    <w:p w:rsidR="0062640E" w:rsidRPr="00764515" w:rsidRDefault="0062640E" w:rsidP="0062640E">
      <w:pPr>
        <w:rPr>
          <w:b/>
          <w:color w:val="00B050"/>
          <w:sz w:val="28"/>
        </w:rPr>
      </w:pPr>
      <w:r w:rsidRPr="00764515">
        <w:rPr>
          <w:b/>
          <w:color w:val="00B050"/>
          <w:sz w:val="28"/>
        </w:rPr>
        <w:t xml:space="preserve">Once you have completed the SWOT Analysis you should again try to use what you have found out to screen the best ideas and pick the one that you are most happy with. </w:t>
      </w:r>
    </w:p>
    <w:p w:rsidR="0062640E" w:rsidRDefault="0062640E" w:rsidP="0062640E">
      <w:pPr>
        <w:rPr>
          <w:b/>
          <w:color w:val="000000" w:themeColor="text1"/>
          <w:sz w:val="28"/>
        </w:rPr>
      </w:pPr>
    </w:p>
    <w:p w:rsidR="0062640E" w:rsidRDefault="0062640E" w:rsidP="0062640E">
      <w:pPr>
        <w:rPr>
          <w:b/>
          <w:i/>
          <w:color w:val="FF0000"/>
          <w:sz w:val="28"/>
        </w:rPr>
      </w:pPr>
      <w:r>
        <w:rPr>
          <w:b/>
          <w:i/>
          <w:color w:val="FF0000"/>
          <w:sz w:val="28"/>
        </w:rPr>
        <w:t xml:space="preserve">Task: Conduct a SWOT Analysis of yourself in trying to come up with a new idea for a business. </w:t>
      </w:r>
    </w:p>
    <w:p w:rsidR="0062640E" w:rsidRDefault="0062640E" w:rsidP="0062640E">
      <w:pPr>
        <w:rPr>
          <w:b/>
          <w:i/>
          <w:color w:val="FF0000"/>
          <w:sz w:val="28"/>
        </w:rPr>
      </w:pPr>
    </w:p>
    <w:p w:rsidR="0062640E" w:rsidRDefault="00764515" w:rsidP="0062640E">
      <w:pPr>
        <w:jc w:val="center"/>
        <w:rPr>
          <w:rFonts w:ascii="Copperplate Gothic Bold" w:hAnsi="Copperplate Gothic Bold"/>
          <w:color w:val="ED7D31" w:themeColor="accent2"/>
          <w:sz w:val="36"/>
          <w:szCs w:val="36"/>
        </w:rPr>
      </w:pPr>
      <w:r>
        <w:rPr>
          <w:rFonts w:ascii="Copperplate Gothic Bold" w:hAnsi="Copperplate Gothic Bold"/>
          <w:color w:val="ED7D31" w:themeColor="accent2"/>
          <w:sz w:val="36"/>
          <w:szCs w:val="36"/>
        </w:rPr>
        <w:t>Concept Development</w:t>
      </w:r>
    </w:p>
    <w:p w:rsidR="00764515" w:rsidRDefault="00764515" w:rsidP="00764515">
      <w:pPr>
        <w:rPr>
          <w:b/>
          <w:color w:val="ED7D31" w:themeColor="accent2"/>
          <w:sz w:val="28"/>
          <w:szCs w:val="36"/>
        </w:rPr>
      </w:pPr>
      <w:r>
        <w:rPr>
          <w:b/>
          <w:color w:val="ED7D31" w:themeColor="accent2"/>
          <w:sz w:val="28"/>
          <w:szCs w:val="36"/>
        </w:rPr>
        <w:t xml:space="preserve">You now have your idea and your next task is to work on the development of this idea. This is known as </w:t>
      </w:r>
      <w:r w:rsidRPr="00764515">
        <w:rPr>
          <w:b/>
          <w:color w:val="FF0000"/>
          <w:sz w:val="28"/>
          <w:szCs w:val="36"/>
        </w:rPr>
        <w:t>Concept Development</w:t>
      </w:r>
      <w:r>
        <w:rPr>
          <w:b/>
          <w:color w:val="ED7D31" w:themeColor="accent2"/>
          <w:sz w:val="28"/>
          <w:szCs w:val="36"/>
        </w:rPr>
        <w:t>. The entrepreneur will need to put a lot of time and energy into this stage and need to ask themselves questions such as:</w:t>
      </w:r>
    </w:p>
    <w:p w:rsidR="00764515" w:rsidRPr="00764515" w:rsidRDefault="00764515" w:rsidP="00764515">
      <w:pPr>
        <w:pStyle w:val="ListParagraph"/>
        <w:numPr>
          <w:ilvl w:val="0"/>
          <w:numId w:val="3"/>
        </w:numPr>
        <w:rPr>
          <w:b/>
          <w:color w:val="ED7D31" w:themeColor="accent2"/>
          <w:sz w:val="28"/>
          <w:szCs w:val="36"/>
        </w:rPr>
      </w:pPr>
      <w:r w:rsidRPr="00764515">
        <w:rPr>
          <w:b/>
          <w:color w:val="ED7D31" w:themeColor="accent2"/>
          <w:sz w:val="28"/>
          <w:szCs w:val="36"/>
        </w:rPr>
        <w:t>How much capital (start-up money) do I need?</w:t>
      </w:r>
    </w:p>
    <w:p w:rsidR="00764515" w:rsidRPr="00764515" w:rsidRDefault="00764515" w:rsidP="00764515">
      <w:pPr>
        <w:pStyle w:val="ListParagraph"/>
        <w:numPr>
          <w:ilvl w:val="0"/>
          <w:numId w:val="3"/>
        </w:numPr>
        <w:rPr>
          <w:b/>
          <w:color w:val="ED7D31" w:themeColor="accent2"/>
          <w:sz w:val="28"/>
          <w:szCs w:val="36"/>
        </w:rPr>
      </w:pPr>
      <w:r w:rsidRPr="00764515">
        <w:rPr>
          <w:b/>
          <w:color w:val="ED7D31" w:themeColor="accent2"/>
          <w:sz w:val="28"/>
          <w:szCs w:val="36"/>
        </w:rPr>
        <w:t>What skills will be needed to run this business?</w:t>
      </w:r>
    </w:p>
    <w:p w:rsidR="00764515" w:rsidRDefault="00764515" w:rsidP="00764515">
      <w:pPr>
        <w:pStyle w:val="ListParagraph"/>
        <w:numPr>
          <w:ilvl w:val="0"/>
          <w:numId w:val="3"/>
        </w:numPr>
        <w:rPr>
          <w:b/>
          <w:color w:val="ED7D31" w:themeColor="accent2"/>
          <w:sz w:val="28"/>
          <w:szCs w:val="36"/>
        </w:rPr>
      </w:pPr>
      <w:r w:rsidRPr="00764515">
        <w:rPr>
          <w:b/>
          <w:color w:val="ED7D31" w:themeColor="accent2"/>
          <w:sz w:val="28"/>
          <w:szCs w:val="36"/>
        </w:rPr>
        <w:t>How does my product stand out?</w:t>
      </w:r>
    </w:p>
    <w:p w:rsidR="00764515" w:rsidRDefault="00764515" w:rsidP="00764515">
      <w:pPr>
        <w:pStyle w:val="ListParagraph"/>
        <w:numPr>
          <w:ilvl w:val="0"/>
          <w:numId w:val="3"/>
        </w:numPr>
        <w:rPr>
          <w:b/>
          <w:color w:val="ED7D31" w:themeColor="accent2"/>
          <w:sz w:val="28"/>
          <w:szCs w:val="36"/>
        </w:rPr>
      </w:pPr>
      <w:r>
        <w:rPr>
          <w:b/>
          <w:color w:val="ED7D31" w:themeColor="accent2"/>
          <w:sz w:val="28"/>
          <w:szCs w:val="36"/>
        </w:rPr>
        <w:t>Where will I set this business up and do I need machinery/equipment?</w:t>
      </w:r>
    </w:p>
    <w:p w:rsidR="00764515" w:rsidRDefault="00764515" w:rsidP="00764515">
      <w:pPr>
        <w:pStyle w:val="ListParagraph"/>
        <w:numPr>
          <w:ilvl w:val="0"/>
          <w:numId w:val="3"/>
        </w:numPr>
        <w:rPr>
          <w:b/>
          <w:color w:val="ED7D31" w:themeColor="accent2"/>
          <w:sz w:val="28"/>
          <w:szCs w:val="36"/>
        </w:rPr>
      </w:pPr>
      <w:r>
        <w:rPr>
          <w:b/>
          <w:color w:val="ED7D31" w:themeColor="accent2"/>
          <w:sz w:val="28"/>
          <w:szCs w:val="36"/>
        </w:rPr>
        <w:t>Do I need a prototype? ( sample product that shows how it works)</w:t>
      </w:r>
      <w:bookmarkStart w:id="0" w:name="_GoBack"/>
      <w:bookmarkEnd w:id="0"/>
    </w:p>
    <w:p w:rsidR="00764515" w:rsidRPr="00764515" w:rsidRDefault="00764515" w:rsidP="00764515">
      <w:pPr>
        <w:ind w:left="360"/>
        <w:rPr>
          <w:b/>
          <w:color w:val="ED7D31" w:themeColor="accent2"/>
          <w:sz w:val="28"/>
          <w:szCs w:val="36"/>
        </w:rPr>
      </w:pPr>
    </w:p>
    <w:p w:rsidR="00764515" w:rsidRDefault="00764515" w:rsidP="00764515">
      <w:pPr>
        <w:pStyle w:val="NormalWeb"/>
        <w:spacing w:before="0" w:beforeAutospacing="0" w:after="0" w:afterAutospacing="0"/>
        <w:jc w:val="center"/>
        <w:rPr>
          <w:rFonts w:ascii="Copperplate Gothic Bold" w:eastAsiaTheme="minorEastAsia" w:hAnsi="Copperplate Gothic Bold" w:cstheme="minorBidi"/>
          <w:b/>
          <w:bCs/>
          <w:color w:val="4472C4" w:themeColor="accent5"/>
          <w:kern w:val="24"/>
          <w:sz w:val="36"/>
          <w:szCs w:val="36"/>
        </w:rPr>
      </w:pPr>
      <w:r>
        <w:rPr>
          <w:rFonts w:ascii="Copperplate Gothic Bold" w:eastAsiaTheme="minorEastAsia" w:hAnsi="Copperplate Gothic Bold" w:cstheme="minorBidi"/>
          <w:b/>
          <w:bCs/>
          <w:color w:val="4472C4" w:themeColor="accent5"/>
          <w:kern w:val="24"/>
          <w:sz w:val="36"/>
          <w:szCs w:val="36"/>
        </w:rPr>
        <w:t>Market Research</w:t>
      </w:r>
    </w:p>
    <w:p w:rsidR="00764515" w:rsidRDefault="00764515" w:rsidP="00764515">
      <w:pPr>
        <w:pStyle w:val="NormalWeb"/>
        <w:spacing w:before="0" w:beforeAutospacing="0" w:after="0" w:afterAutospacing="0"/>
        <w:jc w:val="center"/>
      </w:pPr>
    </w:p>
    <w:p w:rsidR="00764515" w:rsidRDefault="00764515" w:rsidP="00764515">
      <w:pPr>
        <w:rPr>
          <w:b/>
          <w:color w:val="4472C4" w:themeColor="accent5"/>
          <w:sz w:val="28"/>
          <w:szCs w:val="36"/>
        </w:rPr>
      </w:pPr>
      <w:r w:rsidRPr="00764515">
        <w:rPr>
          <w:b/>
          <w:color w:val="4472C4" w:themeColor="accent5"/>
          <w:sz w:val="28"/>
          <w:szCs w:val="36"/>
        </w:rPr>
        <w:t xml:space="preserve">We will spend a lot of time looking at the topic of Marketing and its importance for a business in the next chapter. It is important for the entrepreneur to be aware of their target market and to try and get as much income as possible and this will only be done with correct Market Research. </w:t>
      </w:r>
    </w:p>
    <w:p w:rsidR="00764515" w:rsidRDefault="00764515" w:rsidP="00764515">
      <w:pPr>
        <w:rPr>
          <w:b/>
          <w:color w:val="4472C4" w:themeColor="accent5"/>
          <w:sz w:val="28"/>
          <w:szCs w:val="36"/>
        </w:rPr>
      </w:pPr>
    </w:p>
    <w:p w:rsidR="00764515" w:rsidRDefault="00764515" w:rsidP="00764515">
      <w:pPr>
        <w:pStyle w:val="NormalWeb"/>
        <w:spacing w:before="0" w:beforeAutospacing="0" w:after="0" w:afterAutospacing="0"/>
        <w:jc w:val="center"/>
      </w:pPr>
      <w:r>
        <w:rPr>
          <w:rFonts w:ascii="Copperplate Gothic Bold" w:eastAsiaTheme="minorEastAsia" w:hAnsi="Copperplate Gothic Bold" w:cstheme="minorBidi"/>
          <w:b/>
          <w:bCs/>
          <w:color w:val="FFC000" w:themeColor="accent4"/>
          <w:kern w:val="24"/>
          <w:sz w:val="36"/>
          <w:szCs w:val="36"/>
        </w:rPr>
        <w:t>Final Decision</w:t>
      </w:r>
    </w:p>
    <w:p w:rsidR="00764515" w:rsidRDefault="00764515" w:rsidP="00764515">
      <w:pPr>
        <w:rPr>
          <w:b/>
          <w:color w:val="4472C4" w:themeColor="accent5"/>
          <w:sz w:val="28"/>
          <w:szCs w:val="36"/>
        </w:rPr>
      </w:pPr>
    </w:p>
    <w:p w:rsidR="00764515" w:rsidRPr="00764515" w:rsidRDefault="00764515" w:rsidP="00764515">
      <w:pPr>
        <w:rPr>
          <w:b/>
          <w:color w:val="FFC000" w:themeColor="accent4"/>
          <w:sz w:val="28"/>
          <w:szCs w:val="36"/>
        </w:rPr>
      </w:pPr>
      <w:r w:rsidRPr="00764515">
        <w:rPr>
          <w:b/>
          <w:color w:val="FFC000" w:themeColor="accent4"/>
          <w:sz w:val="28"/>
          <w:szCs w:val="36"/>
        </w:rPr>
        <w:t xml:space="preserve">You have selected your product/service after completing the above steps and you are now ready to bring it to the market. </w:t>
      </w:r>
    </w:p>
    <w:sectPr w:rsidR="00764515" w:rsidRPr="00764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50070"/>
    <w:multiLevelType w:val="hybridMultilevel"/>
    <w:tmpl w:val="E7F075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E361145"/>
    <w:multiLevelType w:val="hybridMultilevel"/>
    <w:tmpl w:val="5F18B1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7A637729"/>
    <w:multiLevelType w:val="hybridMultilevel"/>
    <w:tmpl w:val="CE901D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BF"/>
    <w:rsid w:val="00025DFC"/>
    <w:rsid w:val="00064BD6"/>
    <w:rsid w:val="001C0319"/>
    <w:rsid w:val="003970E7"/>
    <w:rsid w:val="00450667"/>
    <w:rsid w:val="004625BF"/>
    <w:rsid w:val="0056178B"/>
    <w:rsid w:val="005B4DDA"/>
    <w:rsid w:val="005E3D3C"/>
    <w:rsid w:val="0062640E"/>
    <w:rsid w:val="00705FF5"/>
    <w:rsid w:val="00736A2D"/>
    <w:rsid w:val="00764515"/>
    <w:rsid w:val="007F2D6F"/>
    <w:rsid w:val="00B14817"/>
    <w:rsid w:val="00E942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EA27C-24CB-457E-B393-67ECFF15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40E"/>
    <w:pPr>
      <w:ind w:left="720"/>
      <w:contextualSpacing/>
    </w:pPr>
  </w:style>
  <w:style w:type="paragraph" w:styleId="NormalWeb">
    <w:name w:val="Normal (Web)"/>
    <w:basedOn w:val="Normal"/>
    <w:uiPriority w:val="99"/>
    <w:semiHidden/>
    <w:unhideWhenUsed/>
    <w:rsid w:val="00764515"/>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6947">
      <w:bodyDiv w:val="1"/>
      <w:marLeft w:val="0"/>
      <w:marRight w:val="0"/>
      <w:marTop w:val="0"/>
      <w:marBottom w:val="0"/>
      <w:divBdr>
        <w:top w:val="none" w:sz="0" w:space="0" w:color="auto"/>
        <w:left w:val="none" w:sz="0" w:space="0" w:color="auto"/>
        <w:bottom w:val="none" w:sz="0" w:space="0" w:color="auto"/>
        <w:right w:val="none" w:sz="0" w:space="0" w:color="auto"/>
      </w:divBdr>
    </w:div>
    <w:div w:id="208044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LMETB</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Murtagh</dc:creator>
  <cp:keywords/>
  <dc:description/>
  <cp:lastModifiedBy>Stephen Murtagh</cp:lastModifiedBy>
  <cp:revision>1</cp:revision>
  <dcterms:created xsi:type="dcterms:W3CDTF">2017-01-06T15:02:00Z</dcterms:created>
  <dcterms:modified xsi:type="dcterms:W3CDTF">2017-01-06T15:55:00Z</dcterms:modified>
</cp:coreProperties>
</file>