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38" w:rsidRDefault="00534FF5" w:rsidP="00534FF5">
      <w:pPr>
        <w:jc w:val="center"/>
        <w:rPr>
          <w:b/>
          <w:color w:val="FF0000"/>
          <w:sz w:val="40"/>
        </w:rPr>
      </w:pPr>
      <w:r w:rsidRPr="00534FF5">
        <w:rPr>
          <w:b/>
          <w:color w:val="FF0000"/>
          <w:sz w:val="40"/>
        </w:rPr>
        <w:t>The Wise Consumer</w:t>
      </w:r>
    </w:p>
    <w:p w:rsidR="00534FF5" w:rsidRPr="00BC0750" w:rsidRDefault="00534FF5" w:rsidP="00534FF5">
      <w:pPr>
        <w:rPr>
          <w:b/>
          <w:sz w:val="36"/>
        </w:rPr>
      </w:pPr>
      <w:r w:rsidRPr="00B63E03">
        <w:rPr>
          <w:b/>
          <w:color w:val="FF0000"/>
          <w:sz w:val="36"/>
        </w:rPr>
        <w:t xml:space="preserve">A </w:t>
      </w:r>
      <w:r>
        <w:rPr>
          <w:b/>
          <w:color w:val="FF0000"/>
          <w:sz w:val="36"/>
        </w:rPr>
        <w:t>CO</w:t>
      </w:r>
      <w:r w:rsidRPr="00B63E03">
        <w:rPr>
          <w:b/>
          <w:color w:val="FF0000"/>
          <w:sz w:val="36"/>
        </w:rPr>
        <w:t xml:space="preserve">NSUMER </w:t>
      </w:r>
      <w:r>
        <w:rPr>
          <w:b/>
          <w:sz w:val="36"/>
        </w:rPr>
        <w:t xml:space="preserve">is </w:t>
      </w:r>
      <w:r w:rsidRPr="00BC0750">
        <w:rPr>
          <w:b/>
          <w:sz w:val="36"/>
        </w:rPr>
        <w:t>somebody who buys a good for their own personal use- Example-buying a new pair of Chinos in TopShop</w:t>
      </w:r>
      <w:r w:rsidRPr="00BC0750">
        <w:rPr>
          <w:noProof/>
          <w:color w:val="0000FF"/>
          <w:lang w:eastAsia="en-IE"/>
        </w:rPr>
        <w:t xml:space="preserve"> </w:t>
      </w:r>
    </w:p>
    <w:p w:rsidR="00534FF5" w:rsidRDefault="00534FF5" w:rsidP="00534FF5">
      <w:pPr>
        <w:rPr>
          <w:b/>
          <w:sz w:val="36"/>
        </w:rPr>
      </w:pPr>
      <w:r w:rsidRPr="00B63E03">
        <w:rPr>
          <w:b/>
          <w:color w:val="FF0000"/>
          <w:sz w:val="36"/>
        </w:rPr>
        <w:t xml:space="preserve">A TRADER </w:t>
      </w:r>
      <w:r w:rsidRPr="00BC0750">
        <w:rPr>
          <w:b/>
          <w:sz w:val="36"/>
        </w:rPr>
        <w:t xml:space="preserve">is somebody who buys goods and </w:t>
      </w:r>
      <w:r w:rsidR="000865F7">
        <w:rPr>
          <w:b/>
          <w:sz w:val="36"/>
        </w:rPr>
        <w:t>then resells them. Example- TopS</w:t>
      </w:r>
      <w:r w:rsidRPr="00BC0750">
        <w:rPr>
          <w:b/>
          <w:sz w:val="36"/>
        </w:rPr>
        <w:t>hop buys Chinos from the supplier and th</w:t>
      </w:r>
      <w:r>
        <w:rPr>
          <w:b/>
          <w:sz w:val="36"/>
        </w:rPr>
        <w:t>en sells them onto the customer</w:t>
      </w:r>
    </w:p>
    <w:p w:rsidR="00534FF5" w:rsidRDefault="00534FF5" w:rsidP="00534FF5">
      <w:pPr>
        <w:rPr>
          <w:rFonts w:ascii="Arial" w:eastAsia="Times New Roman" w:hAnsi="Arial" w:cs="Arial"/>
          <w:color w:val="222222"/>
          <w:sz w:val="24"/>
          <w:szCs w:val="24"/>
          <w:lang w:eastAsia="en-IE"/>
        </w:rPr>
      </w:pPr>
      <w:r>
        <w:rPr>
          <w:noProof/>
          <w:color w:val="0000FF"/>
          <w:lang w:eastAsia="en-IE"/>
        </w:rPr>
        <w:drawing>
          <wp:inline distT="0" distB="0" distL="0" distR="0">
            <wp:extent cx="1924050" cy="1924050"/>
            <wp:effectExtent l="0" t="0" r="0" b="0"/>
            <wp:docPr id="2" name="irc_mi" descr="http://cheapchinosformen.com/wp-content/uploads/2013/01/cheapchinosformen-bellfield-cuffed-brown-chinos-front-e135859435267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eapchinosformen.com/wp-content/uploads/2013/01/cheapchinosformen-bellfield-cuffed-brown-chinos-front-e1358594352676.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1924050"/>
                    </a:xfrm>
                    <a:prstGeom prst="rect">
                      <a:avLst/>
                    </a:prstGeom>
                    <a:noFill/>
                    <a:ln>
                      <a:noFill/>
                    </a:ln>
                  </pic:spPr>
                </pic:pic>
              </a:graphicData>
            </a:graphic>
          </wp:inline>
        </w:drawing>
      </w:r>
      <w:r w:rsidRPr="00BC0750">
        <w:rPr>
          <w:rFonts w:ascii="Arial" w:eastAsia="Times New Roman" w:hAnsi="Arial" w:cs="Arial"/>
          <w:noProof/>
          <w:color w:val="0000FF"/>
          <w:sz w:val="24"/>
          <w:szCs w:val="24"/>
          <w:lang w:eastAsia="en-IE"/>
        </w:rPr>
        <w:drawing>
          <wp:inline distT="0" distB="0" distL="0" distR="0">
            <wp:extent cx="1733550" cy="2117204"/>
            <wp:effectExtent l="0" t="0" r="0" b="0"/>
            <wp:docPr id="3" name="Picture 3" descr="http://t3.gstatic.com/images?q=tbn:ANd9GcQd3f85nPrZ1jstCwG8IgLCdAW9C8Ies7vJtvXmZPb6ak_oqCE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d3f85nPrZ1jstCwG8IgLCdAW9C8Ies7vJtvXmZPb6ak_oqCE8">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8217" cy="2122904"/>
                    </a:xfrm>
                    <a:prstGeom prst="rect">
                      <a:avLst/>
                    </a:prstGeom>
                    <a:noFill/>
                    <a:ln>
                      <a:noFill/>
                    </a:ln>
                  </pic:spPr>
                </pic:pic>
              </a:graphicData>
            </a:graphic>
          </wp:inline>
        </w:drawing>
      </w:r>
    </w:p>
    <w:p w:rsidR="00534FF5" w:rsidRPr="00534FF5" w:rsidRDefault="00534FF5" w:rsidP="00534FF5">
      <w:pPr>
        <w:rPr>
          <w:rFonts w:ascii="Arial" w:eastAsia="Times New Roman" w:hAnsi="Arial" w:cs="Arial"/>
          <w:i/>
          <w:color w:val="FF0000"/>
          <w:sz w:val="24"/>
          <w:szCs w:val="24"/>
          <w:lang w:eastAsia="en-IE"/>
        </w:rPr>
      </w:pPr>
      <w:r>
        <w:rPr>
          <w:rFonts w:ascii="Arial" w:eastAsia="Times New Roman" w:hAnsi="Arial" w:cs="Arial"/>
          <w:i/>
          <w:color w:val="FF0000"/>
          <w:sz w:val="24"/>
          <w:szCs w:val="24"/>
          <w:lang w:eastAsia="en-IE"/>
        </w:rPr>
        <w:t>Task: Using your I-Pad</w:t>
      </w:r>
      <w:r w:rsidRPr="00B61016">
        <w:rPr>
          <w:rFonts w:ascii="Arial" w:eastAsia="Times New Roman" w:hAnsi="Arial" w:cs="Arial"/>
          <w:i/>
          <w:color w:val="FF0000"/>
          <w:sz w:val="24"/>
          <w:szCs w:val="24"/>
          <w:lang w:eastAsia="en-IE"/>
        </w:rPr>
        <w:t xml:space="preserve">- Find 5 more examples </w:t>
      </w:r>
      <w:r>
        <w:rPr>
          <w:rFonts w:ascii="Arial" w:eastAsia="Times New Roman" w:hAnsi="Arial" w:cs="Arial"/>
          <w:i/>
          <w:color w:val="FF0000"/>
          <w:sz w:val="24"/>
          <w:szCs w:val="24"/>
          <w:lang w:eastAsia="en-IE"/>
        </w:rPr>
        <w:t>with pictures of items you would</w:t>
      </w:r>
      <w:r w:rsidRPr="00B61016">
        <w:rPr>
          <w:rFonts w:ascii="Arial" w:eastAsia="Times New Roman" w:hAnsi="Arial" w:cs="Arial"/>
          <w:i/>
          <w:color w:val="FF0000"/>
          <w:sz w:val="24"/>
          <w:szCs w:val="24"/>
          <w:lang w:eastAsia="en-IE"/>
        </w:rPr>
        <w:t xml:space="preserve"> purchase for your own use as a consumer.</w:t>
      </w:r>
    </w:p>
    <w:p w:rsidR="00534FF5" w:rsidRPr="00534FF5" w:rsidRDefault="00534FF5" w:rsidP="00534FF5">
      <w:pPr>
        <w:jc w:val="center"/>
        <w:rPr>
          <w:b/>
          <w:i/>
          <w:sz w:val="32"/>
        </w:rPr>
      </w:pPr>
      <w:r w:rsidRPr="00534FF5">
        <w:rPr>
          <w:b/>
          <w:i/>
          <w:sz w:val="32"/>
        </w:rPr>
        <w:t>Before buying goods/services- as a consumer you should ask yourself the following questions:</w:t>
      </w:r>
    </w:p>
    <w:p w:rsidR="00534FF5" w:rsidRPr="00534FF5" w:rsidRDefault="00534FF5" w:rsidP="00534FF5">
      <w:pPr>
        <w:pStyle w:val="ListParagraph"/>
        <w:numPr>
          <w:ilvl w:val="0"/>
          <w:numId w:val="1"/>
        </w:numPr>
        <w:rPr>
          <w:b/>
          <w:i/>
          <w:color w:val="8064A2" w:themeColor="accent4"/>
          <w:sz w:val="40"/>
        </w:rPr>
      </w:pPr>
      <w:r w:rsidRPr="00534FF5">
        <w:rPr>
          <w:b/>
          <w:i/>
          <w:color w:val="8064A2" w:themeColor="accent4"/>
          <w:sz w:val="40"/>
        </w:rPr>
        <w:t>Do I need it: Is it really important?</w:t>
      </w:r>
    </w:p>
    <w:p w:rsidR="00534FF5" w:rsidRPr="00534FF5" w:rsidRDefault="00534FF5" w:rsidP="00534FF5">
      <w:pPr>
        <w:pStyle w:val="ListParagraph"/>
        <w:numPr>
          <w:ilvl w:val="0"/>
          <w:numId w:val="1"/>
        </w:numPr>
        <w:rPr>
          <w:b/>
          <w:i/>
          <w:color w:val="8064A2" w:themeColor="accent4"/>
          <w:sz w:val="40"/>
        </w:rPr>
      </w:pPr>
      <w:r w:rsidRPr="00534FF5">
        <w:rPr>
          <w:b/>
          <w:i/>
          <w:color w:val="8064A2" w:themeColor="accent4"/>
          <w:sz w:val="40"/>
        </w:rPr>
        <w:t>Can I afford it: How will it affect my budget?</w:t>
      </w:r>
    </w:p>
    <w:p w:rsidR="00534FF5" w:rsidRPr="00534FF5" w:rsidRDefault="004D0E9C" w:rsidP="00534FF5">
      <w:pPr>
        <w:pStyle w:val="ListParagraph"/>
        <w:numPr>
          <w:ilvl w:val="0"/>
          <w:numId w:val="1"/>
        </w:numPr>
        <w:rPr>
          <w:b/>
          <w:i/>
          <w:color w:val="8064A2" w:themeColor="accent4"/>
          <w:sz w:val="40"/>
        </w:rPr>
      </w:pPr>
      <w:r>
        <w:rPr>
          <w:b/>
          <w:i/>
          <w:color w:val="8064A2" w:themeColor="accent4"/>
          <w:sz w:val="40"/>
        </w:rPr>
        <w:t>Is it value for money?</w:t>
      </w:r>
    </w:p>
    <w:p w:rsidR="00534FF5" w:rsidRDefault="00534FF5" w:rsidP="00534FF5">
      <w:pPr>
        <w:pStyle w:val="ListParagraph"/>
        <w:numPr>
          <w:ilvl w:val="0"/>
          <w:numId w:val="1"/>
        </w:numPr>
        <w:rPr>
          <w:b/>
          <w:i/>
          <w:color w:val="8064A2" w:themeColor="accent4"/>
          <w:sz w:val="40"/>
        </w:rPr>
      </w:pPr>
      <w:r w:rsidRPr="00534FF5">
        <w:rPr>
          <w:b/>
          <w:i/>
          <w:color w:val="8064A2" w:themeColor="accent4"/>
          <w:sz w:val="40"/>
        </w:rPr>
        <w:t>Have you checked prices elsewhere?</w:t>
      </w:r>
    </w:p>
    <w:p w:rsidR="00AD3C29" w:rsidRPr="00534FF5" w:rsidRDefault="00AD3C29" w:rsidP="00534FF5">
      <w:pPr>
        <w:pStyle w:val="ListParagraph"/>
        <w:numPr>
          <w:ilvl w:val="0"/>
          <w:numId w:val="1"/>
        </w:numPr>
        <w:rPr>
          <w:b/>
          <w:i/>
          <w:color w:val="8064A2" w:themeColor="accent4"/>
          <w:sz w:val="40"/>
        </w:rPr>
      </w:pPr>
      <w:r>
        <w:rPr>
          <w:b/>
          <w:i/>
          <w:color w:val="8064A2" w:themeColor="accent4"/>
          <w:sz w:val="40"/>
        </w:rPr>
        <w:t>Don’t impulse buy</w:t>
      </w:r>
    </w:p>
    <w:p w:rsidR="00534FF5" w:rsidRPr="00534FF5" w:rsidRDefault="00534FF5" w:rsidP="00534FF5">
      <w:pPr>
        <w:pStyle w:val="ListParagraph"/>
        <w:numPr>
          <w:ilvl w:val="0"/>
          <w:numId w:val="1"/>
        </w:numPr>
        <w:rPr>
          <w:b/>
          <w:i/>
          <w:color w:val="8064A2" w:themeColor="accent4"/>
          <w:sz w:val="44"/>
        </w:rPr>
      </w:pPr>
      <w:r w:rsidRPr="00534FF5">
        <w:rPr>
          <w:b/>
          <w:i/>
          <w:color w:val="8064A2" w:themeColor="accent4"/>
          <w:sz w:val="40"/>
        </w:rPr>
        <w:t>Get a receipt as proof of purchase.</w:t>
      </w:r>
    </w:p>
    <w:p w:rsidR="004D0E9C" w:rsidRDefault="004D0E9C" w:rsidP="00534FF5">
      <w:pPr>
        <w:rPr>
          <w:b/>
          <w:i/>
          <w:color w:val="8064A2" w:themeColor="accent4"/>
          <w:sz w:val="44"/>
        </w:rPr>
      </w:pPr>
    </w:p>
    <w:p w:rsidR="00534FF5" w:rsidRDefault="00534FF5" w:rsidP="00AD3C29">
      <w:pPr>
        <w:jc w:val="center"/>
        <w:rPr>
          <w:b/>
          <w:i/>
          <w:color w:val="8064A2" w:themeColor="accent4"/>
          <w:sz w:val="44"/>
        </w:rPr>
      </w:pPr>
      <w:r>
        <w:rPr>
          <w:b/>
          <w:i/>
          <w:color w:val="8064A2" w:themeColor="accent4"/>
          <w:sz w:val="44"/>
        </w:rPr>
        <w:lastRenderedPageBreak/>
        <w:t>Do I really need it?</w:t>
      </w:r>
    </w:p>
    <w:p w:rsidR="00A32100" w:rsidRDefault="00A32100" w:rsidP="00A32100">
      <w:pPr>
        <w:jc w:val="center"/>
        <w:rPr>
          <w:b/>
          <w:i/>
          <w:color w:val="8064A2" w:themeColor="accent4"/>
          <w:sz w:val="44"/>
        </w:rPr>
      </w:pPr>
      <w:r w:rsidRPr="00A32100">
        <w:rPr>
          <w:b/>
          <w:i/>
          <w:color w:val="8064A2" w:themeColor="accent4"/>
          <w:sz w:val="44"/>
        </w:rPr>
        <w:drawing>
          <wp:inline distT="0" distB="0" distL="0" distR="0">
            <wp:extent cx="3891280" cy="21050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91280" cy="2105025"/>
                    </a:xfrm>
                    <a:prstGeom prst="rect">
                      <a:avLst/>
                    </a:prstGeom>
                    <a:noFill/>
                    <a:ln w="9525">
                      <a:noFill/>
                      <a:miter lim="800000"/>
                      <a:headEnd/>
                      <a:tailEnd/>
                    </a:ln>
                  </pic:spPr>
                </pic:pic>
              </a:graphicData>
            </a:graphic>
          </wp:inline>
        </w:drawing>
      </w:r>
    </w:p>
    <w:p w:rsidR="00A32100" w:rsidRDefault="00A32100" w:rsidP="00534FF5">
      <w:pPr>
        <w:rPr>
          <w:color w:val="00B050"/>
          <w:sz w:val="44"/>
        </w:rPr>
      </w:pPr>
      <w:r w:rsidRPr="00A32100">
        <w:rPr>
          <w:color w:val="00B050"/>
          <w:sz w:val="44"/>
        </w:rPr>
        <w:t>Think back to our needs and wants. Sometimes we can mix these up and it is really important as wise consumers that we remember this point</w:t>
      </w:r>
      <w:r>
        <w:rPr>
          <w:color w:val="00B050"/>
          <w:sz w:val="44"/>
        </w:rPr>
        <w:t xml:space="preserve">. </w:t>
      </w:r>
    </w:p>
    <w:p w:rsidR="00A32100" w:rsidRDefault="00A32100" w:rsidP="00534FF5">
      <w:pPr>
        <w:rPr>
          <w:color w:val="00B050"/>
          <w:sz w:val="44"/>
        </w:rPr>
      </w:pPr>
      <w:r>
        <w:rPr>
          <w:color w:val="00B050"/>
          <w:sz w:val="44"/>
        </w:rPr>
        <w:t>S</w:t>
      </w:r>
      <w:r w:rsidRPr="00A32100">
        <w:rPr>
          <w:color w:val="00B050"/>
          <w:sz w:val="44"/>
        </w:rPr>
        <w:t xml:space="preserve">pending too much on our wants </w:t>
      </w:r>
      <w:r>
        <w:rPr>
          <w:color w:val="00B050"/>
          <w:sz w:val="44"/>
        </w:rPr>
        <w:t xml:space="preserve">will </w:t>
      </w:r>
      <w:r w:rsidRPr="00A32100">
        <w:rPr>
          <w:color w:val="00B050"/>
          <w:sz w:val="44"/>
        </w:rPr>
        <w:t>mean that we may not have enough money to satisfy our needs</w:t>
      </w:r>
      <w:r>
        <w:rPr>
          <w:color w:val="00B050"/>
          <w:sz w:val="44"/>
        </w:rPr>
        <w:t xml:space="preserve"> and we may run into debt. </w:t>
      </w:r>
    </w:p>
    <w:p w:rsidR="00A32100" w:rsidRPr="00A32100" w:rsidRDefault="00A32100" w:rsidP="00AD3C29">
      <w:pPr>
        <w:jc w:val="center"/>
        <w:rPr>
          <w:b/>
          <w:i/>
          <w:color w:val="8064A2" w:themeColor="accent4"/>
          <w:sz w:val="40"/>
        </w:rPr>
      </w:pPr>
      <w:r w:rsidRPr="00A32100">
        <w:rPr>
          <w:b/>
          <w:i/>
          <w:color w:val="8064A2" w:themeColor="accent4"/>
          <w:sz w:val="40"/>
        </w:rPr>
        <w:t>Can I afford it: How will it affect my budget?</w:t>
      </w:r>
      <w:r w:rsidRPr="00A32100">
        <w:drawing>
          <wp:inline distT="0" distB="0" distL="0" distR="0">
            <wp:extent cx="2532764" cy="2456120"/>
            <wp:effectExtent l="19050" t="0" r="886" b="0"/>
            <wp:docPr id="6" name="Picture 7" descr="http://media1.picsearch.com/is?hblsBdUj8PHVZvvNDhIFwR7WkEK4eg2ZHEF317YCBmQ&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1.picsearch.com/is?hblsBdUj8PHVZvvNDhIFwR7WkEK4eg2ZHEF317YCBmQ&amp;height=341"/>
                    <pic:cNvPicPr>
                      <a:picLocks noChangeAspect="1" noChangeArrowheads="1"/>
                    </pic:cNvPicPr>
                  </pic:nvPicPr>
                  <pic:blipFill>
                    <a:blip r:embed="rId10" cstate="print"/>
                    <a:srcRect/>
                    <a:stretch>
                      <a:fillRect/>
                    </a:stretch>
                  </pic:blipFill>
                  <pic:spPr bwMode="auto">
                    <a:xfrm>
                      <a:off x="0" y="0"/>
                      <a:ext cx="2539011" cy="2462178"/>
                    </a:xfrm>
                    <a:prstGeom prst="rect">
                      <a:avLst/>
                    </a:prstGeom>
                    <a:noFill/>
                    <a:ln w="9525">
                      <a:noFill/>
                      <a:miter lim="800000"/>
                      <a:headEnd/>
                      <a:tailEnd/>
                    </a:ln>
                  </pic:spPr>
                </pic:pic>
              </a:graphicData>
            </a:graphic>
          </wp:inline>
        </w:drawing>
      </w:r>
      <w:r>
        <w:rPr>
          <w:noProof/>
          <w:lang w:eastAsia="en-IE"/>
        </w:rPr>
        <w:drawing>
          <wp:inline distT="0" distB="0" distL="0" distR="0">
            <wp:extent cx="2929781" cy="2339162"/>
            <wp:effectExtent l="19050" t="0" r="3919" b="0"/>
            <wp:docPr id="5" name="Picture 4" descr="http://media1.picsearch.com/is?Kp5TSvV7aBq0NRF-oISdCWhS16qEktfk287AJLMtI0E&amp;height=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1.picsearch.com/is?Kp5TSvV7aBq0NRF-oISdCWhS16qEktfk287AJLMtI0E&amp;height=255"/>
                    <pic:cNvPicPr>
                      <a:picLocks noChangeAspect="1" noChangeArrowheads="1"/>
                    </pic:cNvPicPr>
                  </pic:nvPicPr>
                  <pic:blipFill>
                    <a:blip r:embed="rId11" cstate="print"/>
                    <a:srcRect/>
                    <a:stretch>
                      <a:fillRect/>
                    </a:stretch>
                  </pic:blipFill>
                  <pic:spPr bwMode="auto">
                    <a:xfrm>
                      <a:off x="0" y="0"/>
                      <a:ext cx="2937052" cy="2344967"/>
                    </a:xfrm>
                    <a:prstGeom prst="rect">
                      <a:avLst/>
                    </a:prstGeom>
                    <a:noFill/>
                    <a:ln w="9525">
                      <a:noFill/>
                      <a:miter lim="800000"/>
                      <a:headEnd/>
                      <a:tailEnd/>
                    </a:ln>
                  </pic:spPr>
                </pic:pic>
              </a:graphicData>
            </a:graphic>
          </wp:inline>
        </w:drawing>
      </w:r>
    </w:p>
    <w:p w:rsidR="00A32100" w:rsidRPr="00A32100" w:rsidRDefault="00A32100" w:rsidP="00534FF5">
      <w:pPr>
        <w:rPr>
          <w:color w:val="00B050"/>
          <w:sz w:val="44"/>
        </w:rPr>
      </w:pPr>
      <w:r>
        <w:rPr>
          <w:color w:val="00B050"/>
          <w:sz w:val="44"/>
        </w:rPr>
        <w:lastRenderedPageBreak/>
        <w:t>If you decide to buy something you must know how much it is going to cost and stick to a budget for it. It is really important to not spend more than you can afford</w:t>
      </w:r>
      <w:r w:rsidR="004D0E9C">
        <w:rPr>
          <w:color w:val="00B050"/>
          <w:sz w:val="44"/>
        </w:rPr>
        <w:t>- if you spend more than you can afford you will run into debt.</w:t>
      </w:r>
    </w:p>
    <w:p w:rsidR="004D0E9C" w:rsidRDefault="004D0E9C" w:rsidP="00AD3C29">
      <w:pPr>
        <w:jc w:val="center"/>
        <w:rPr>
          <w:b/>
          <w:i/>
          <w:color w:val="8064A2" w:themeColor="accent4"/>
          <w:sz w:val="40"/>
        </w:rPr>
      </w:pPr>
      <w:r>
        <w:rPr>
          <w:b/>
          <w:i/>
          <w:color w:val="8064A2" w:themeColor="accent4"/>
          <w:sz w:val="40"/>
        </w:rPr>
        <w:t>Is it value for money?</w:t>
      </w:r>
    </w:p>
    <w:p w:rsidR="00837F4B" w:rsidRPr="004D0E9C" w:rsidRDefault="00837F4B" w:rsidP="00837F4B">
      <w:pPr>
        <w:jc w:val="center"/>
        <w:rPr>
          <w:b/>
          <w:i/>
          <w:color w:val="8064A2" w:themeColor="accent4"/>
          <w:sz w:val="40"/>
        </w:rPr>
      </w:pPr>
      <w:r>
        <w:rPr>
          <w:noProof/>
          <w:lang w:eastAsia="en-IE"/>
        </w:rPr>
        <w:drawing>
          <wp:inline distT="0" distB="0" distL="0" distR="0">
            <wp:extent cx="3242945" cy="1998980"/>
            <wp:effectExtent l="19050" t="0" r="0" b="0"/>
            <wp:docPr id="10" name="Picture 10" descr="http://media3.picsearch.com/is?OJkeQYp5NUqS5qAjODpnHeca6HA4S8HzfHJ7_RDDIqg&amp;height=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3.picsearch.com/is?OJkeQYp5NUqS5qAjODpnHeca6HA4S8HzfHJ7_RDDIqg&amp;height=210"/>
                    <pic:cNvPicPr>
                      <a:picLocks noChangeAspect="1" noChangeArrowheads="1"/>
                    </pic:cNvPicPr>
                  </pic:nvPicPr>
                  <pic:blipFill>
                    <a:blip r:embed="rId12" cstate="print"/>
                    <a:srcRect/>
                    <a:stretch>
                      <a:fillRect/>
                    </a:stretch>
                  </pic:blipFill>
                  <pic:spPr bwMode="auto">
                    <a:xfrm>
                      <a:off x="0" y="0"/>
                      <a:ext cx="3242945" cy="1998980"/>
                    </a:xfrm>
                    <a:prstGeom prst="rect">
                      <a:avLst/>
                    </a:prstGeom>
                    <a:noFill/>
                    <a:ln w="9525">
                      <a:noFill/>
                      <a:miter lim="800000"/>
                      <a:headEnd/>
                      <a:tailEnd/>
                    </a:ln>
                  </pic:spPr>
                </pic:pic>
              </a:graphicData>
            </a:graphic>
          </wp:inline>
        </w:drawing>
      </w:r>
    </w:p>
    <w:p w:rsidR="00A32100" w:rsidRPr="00B87C27" w:rsidRDefault="004D0E9C" w:rsidP="00534FF5">
      <w:pPr>
        <w:rPr>
          <w:color w:val="00B050"/>
          <w:sz w:val="44"/>
        </w:rPr>
      </w:pPr>
      <w:r w:rsidRPr="00B87C27">
        <w:rPr>
          <w:color w:val="00B050"/>
          <w:sz w:val="44"/>
        </w:rPr>
        <w:t xml:space="preserve">Think back to </w:t>
      </w:r>
      <w:r w:rsidRPr="00957B1D">
        <w:rPr>
          <w:color w:val="FF0000"/>
          <w:sz w:val="44"/>
        </w:rPr>
        <w:t>False Economies</w:t>
      </w:r>
      <w:r w:rsidRPr="00B87C27">
        <w:rPr>
          <w:color w:val="00B050"/>
          <w:sz w:val="44"/>
        </w:rPr>
        <w:t xml:space="preserve"> from our Expenditure Chapter. </w:t>
      </w:r>
      <w:r w:rsidRPr="00957B1D">
        <w:rPr>
          <w:color w:val="C00000"/>
          <w:sz w:val="44"/>
        </w:rPr>
        <w:t>The wise consumer knows that just because an item is cheaper doesn’t mean it is better value for money.</w:t>
      </w:r>
      <w:r w:rsidRPr="00B87C27">
        <w:rPr>
          <w:color w:val="00B050"/>
          <w:sz w:val="44"/>
        </w:rPr>
        <w:t xml:space="preserve"> </w:t>
      </w:r>
    </w:p>
    <w:p w:rsidR="004D0E9C" w:rsidRPr="00B87C27" w:rsidRDefault="004D0E9C" w:rsidP="00534FF5">
      <w:pPr>
        <w:rPr>
          <w:color w:val="FF0000"/>
          <w:sz w:val="44"/>
          <w:u w:val="single"/>
        </w:rPr>
      </w:pPr>
      <w:r w:rsidRPr="00B87C27">
        <w:rPr>
          <w:color w:val="FF0000"/>
          <w:sz w:val="44"/>
          <w:u w:val="single"/>
        </w:rPr>
        <w:t>Example</w:t>
      </w:r>
    </w:p>
    <w:p w:rsidR="004D0E9C" w:rsidRDefault="00B87C27" w:rsidP="00534FF5">
      <w:pPr>
        <w:rPr>
          <w:i/>
          <w:color w:val="00B050"/>
          <w:sz w:val="44"/>
        </w:rPr>
      </w:pPr>
      <w:r w:rsidRPr="00B87C27">
        <w:rPr>
          <w:i/>
          <w:color w:val="00B050"/>
          <w:sz w:val="44"/>
        </w:rPr>
        <w:t>Chris needs a new set of tyres for his car. One set are €250 and will last 20,000 km. The more expensive set are €300 but will last 30,000 km. Which set should Chris buy and why?</w:t>
      </w:r>
    </w:p>
    <w:p w:rsidR="00B87C27" w:rsidRDefault="00837F4B" w:rsidP="00837F4B">
      <w:pPr>
        <w:jc w:val="both"/>
        <w:rPr>
          <w:color w:val="FF0000"/>
          <w:sz w:val="44"/>
        </w:rPr>
      </w:pPr>
      <w:r w:rsidRPr="00837F4B">
        <w:rPr>
          <w:color w:val="FF0000"/>
          <w:sz w:val="44"/>
        </w:rPr>
        <w:lastRenderedPageBreak/>
        <w:t>Unit Pricing</w:t>
      </w:r>
    </w:p>
    <w:p w:rsidR="00837F4B" w:rsidRDefault="00837F4B" w:rsidP="00534FF5">
      <w:pPr>
        <w:rPr>
          <w:color w:val="00B050"/>
          <w:sz w:val="44"/>
        </w:rPr>
      </w:pPr>
      <w:r>
        <w:rPr>
          <w:color w:val="00B050"/>
          <w:sz w:val="44"/>
        </w:rPr>
        <w:t>The unit price is the price of the single amount of something. This is useful to calculate when you are shopping and comparing prices of items that come in different sizes.</w:t>
      </w:r>
    </w:p>
    <w:p w:rsidR="00837F4B" w:rsidRDefault="00837F4B" w:rsidP="00534FF5">
      <w:pPr>
        <w:rPr>
          <w:color w:val="00B050"/>
          <w:sz w:val="44"/>
        </w:rPr>
      </w:pPr>
      <w:r>
        <w:rPr>
          <w:color w:val="00B050"/>
          <w:sz w:val="44"/>
        </w:rPr>
        <w:t>The formula you use is:</w:t>
      </w:r>
    </w:p>
    <w:p w:rsidR="00837F4B" w:rsidRDefault="00837F4B" w:rsidP="00837F4B">
      <w:pPr>
        <w:jc w:val="center"/>
        <w:rPr>
          <w:rFonts w:eastAsiaTheme="minorEastAsia"/>
          <w:color w:val="FF0000"/>
          <w:sz w:val="44"/>
        </w:rPr>
      </w:pPr>
      <w:r w:rsidRPr="00837F4B">
        <w:rPr>
          <w:color w:val="FF0000"/>
          <w:sz w:val="44"/>
        </w:rPr>
        <w:t xml:space="preserve">Unit Price = </w:t>
      </w:r>
      <m:oMath>
        <m:r>
          <w:rPr>
            <w:rFonts w:ascii="Cambria Math" w:hAnsi="Cambria Math"/>
            <w:color w:val="FF0000"/>
            <w:sz w:val="44"/>
          </w:rPr>
          <m:t xml:space="preserve"> </m:t>
        </m:r>
        <m:f>
          <m:fPr>
            <m:ctrlPr>
              <w:rPr>
                <w:rFonts w:ascii="Cambria Math" w:hAnsi="Cambria Math"/>
                <w:i/>
                <w:color w:val="FF0000"/>
                <w:sz w:val="44"/>
              </w:rPr>
            </m:ctrlPr>
          </m:fPr>
          <m:num>
            <m:r>
              <w:rPr>
                <w:rFonts w:ascii="Cambria Math" w:hAnsi="Cambria Math"/>
                <w:color w:val="FF0000"/>
                <w:sz w:val="44"/>
              </w:rPr>
              <m:t>Price</m:t>
            </m:r>
          </m:num>
          <m:den>
            <m:r>
              <w:rPr>
                <w:rFonts w:ascii="Cambria Math" w:hAnsi="Cambria Math"/>
                <w:color w:val="FF0000"/>
                <w:sz w:val="44"/>
              </w:rPr>
              <m:t>Q</m:t>
            </m:r>
            <m:r>
              <w:rPr>
                <w:rFonts w:ascii="Cambria Math" w:hAnsi="Cambria Math"/>
                <w:color w:val="FF0000"/>
                <w:sz w:val="44"/>
              </w:rPr>
              <m:t>uantity</m:t>
            </m:r>
          </m:den>
        </m:f>
      </m:oMath>
    </w:p>
    <w:p w:rsidR="00837F4B" w:rsidRPr="003414D7" w:rsidRDefault="00837F4B" w:rsidP="00837F4B">
      <w:pPr>
        <w:rPr>
          <w:rFonts w:eastAsiaTheme="minorEastAsia"/>
          <w:color w:val="C00000"/>
          <w:sz w:val="36"/>
        </w:rPr>
      </w:pPr>
      <w:r w:rsidRPr="003414D7">
        <w:rPr>
          <w:rFonts w:eastAsiaTheme="minorEastAsia"/>
          <w:color w:val="C00000"/>
          <w:sz w:val="36"/>
        </w:rPr>
        <w:t>Example</w:t>
      </w:r>
      <w:r w:rsidR="003414D7">
        <w:rPr>
          <w:rFonts w:eastAsiaTheme="minorEastAsia"/>
          <w:color w:val="C00000"/>
          <w:sz w:val="36"/>
        </w:rPr>
        <w:t xml:space="preserve"> 1</w:t>
      </w:r>
    </w:p>
    <w:p w:rsidR="00837F4B" w:rsidRPr="00837F4B" w:rsidRDefault="00837F4B" w:rsidP="00837F4B">
      <w:pPr>
        <w:rPr>
          <w:rFonts w:eastAsiaTheme="minorEastAsia"/>
          <w:color w:val="FF0000"/>
          <w:sz w:val="36"/>
        </w:rPr>
      </w:pPr>
      <w:r w:rsidRPr="00837F4B">
        <w:rPr>
          <w:rFonts w:eastAsiaTheme="minorEastAsia"/>
          <w:color w:val="FF0000"/>
          <w:sz w:val="36"/>
          <w:u w:val="single"/>
        </w:rPr>
        <w:t>Boxes of Cookies come in the following packets</w:t>
      </w:r>
      <w:r w:rsidRPr="00837F4B">
        <w:rPr>
          <w:rFonts w:eastAsiaTheme="minorEastAsia"/>
          <w:color w:val="FF0000"/>
          <w:sz w:val="36"/>
        </w:rPr>
        <w:t xml:space="preserve">: </w:t>
      </w:r>
    </w:p>
    <w:p w:rsidR="00837F4B" w:rsidRPr="00837F4B" w:rsidRDefault="00837F4B" w:rsidP="00837F4B">
      <w:pPr>
        <w:pStyle w:val="ListParagraph"/>
        <w:numPr>
          <w:ilvl w:val="0"/>
          <w:numId w:val="4"/>
        </w:numPr>
        <w:rPr>
          <w:rFonts w:eastAsiaTheme="minorEastAsia"/>
          <w:color w:val="FF0000"/>
          <w:sz w:val="36"/>
        </w:rPr>
      </w:pPr>
      <w:r w:rsidRPr="00837F4B">
        <w:rPr>
          <w:rFonts w:eastAsiaTheme="minorEastAsia"/>
          <w:color w:val="FF0000"/>
          <w:sz w:val="36"/>
        </w:rPr>
        <w:t>Small Box (500 grams) cost €3.00</w:t>
      </w:r>
    </w:p>
    <w:p w:rsidR="00837F4B" w:rsidRPr="00837F4B" w:rsidRDefault="00837F4B" w:rsidP="00837F4B">
      <w:pPr>
        <w:pStyle w:val="ListParagraph"/>
        <w:numPr>
          <w:ilvl w:val="0"/>
          <w:numId w:val="4"/>
        </w:numPr>
        <w:rPr>
          <w:rFonts w:eastAsiaTheme="minorEastAsia"/>
          <w:color w:val="FF0000"/>
          <w:sz w:val="36"/>
        </w:rPr>
      </w:pPr>
      <w:r w:rsidRPr="00837F4B">
        <w:rPr>
          <w:rFonts w:eastAsiaTheme="minorEastAsia"/>
          <w:color w:val="FF0000"/>
          <w:sz w:val="36"/>
        </w:rPr>
        <w:t xml:space="preserve">Medium Box </w:t>
      </w:r>
      <w:r w:rsidR="003414D7">
        <w:rPr>
          <w:rFonts w:eastAsiaTheme="minorEastAsia"/>
          <w:color w:val="FF0000"/>
          <w:sz w:val="36"/>
        </w:rPr>
        <w:t>(700 grams) cost €4.9</w:t>
      </w:r>
      <w:r w:rsidRPr="00837F4B">
        <w:rPr>
          <w:rFonts w:eastAsiaTheme="minorEastAsia"/>
          <w:color w:val="FF0000"/>
          <w:sz w:val="36"/>
        </w:rPr>
        <w:t>0</w:t>
      </w:r>
    </w:p>
    <w:p w:rsidR="00837F4B" w:rsidRPr="00837F4B" w:rsidRDefault="00837F4B" w:rsidP="00837F4B">
      <w:pPr>
        <w:pStyle w:val="ListParagraph"/>
        <w:numPr>
          <w:ilvl w:val="0"/>
          <w:numId w:val="4"/>
        </w:numPr>
        <w:rPr>
          <w:rFonts w:eastAsiaTheme="minorEastAsia"/>
          <w:color w:val="FF0000"/>
          <w:sz w:val="36"/>
        </w:rPr>
      </w:pPr>
      <w:r w:rsidRPr="00837F4B">
        <w:rPr>
          <w:rFonts w:eastAsiaTheme="minorEastAsia"/>
          <w:color w:val="FF0000"/>
          <w:sz w:val="36"/>
        </w:rPr>
        <w:t>Large Box (1kg) cost €5.50</w:t>
      </w:r>
    </w:p>
    <w:p w:rsidR="00837F4B" w:rsidRDefault="00837F4B" w:rsidP="00837F4B">
      <w:pPr>
        <w:rPr>
          <w:rFonts w:eastAsiaTheme="minorEastAsia"/>
          <w:color w:val="FF0000"/>
          <w:sz w:val="36"/>
          <w:u w:val="single"/>
        </w:rPr>
      </w:pPr>
      <w:r w:rsidRPr="003414D7">
        <w:rPr>
          <w:rFonts w:eastAsiaTheme="minorEastAsia"/>
          <w:color w:val="FF0000"/>
          <w:sz w:val="36"/>
          <w:u w:val="single"/>
        </w:rPr>
        <w:t>Calculate which box is the best value for money.</w:t>
      </w:r>
    </w:p>
    <w:p w:rsidR="003414D7" w:rsidRPr="003414D7" w:rsidRDefault="003414D7" w:rsidP="00837F4B">
      <w:pPr>
        <w:rPr>
          <w:rFonts w:eastAsiaTheme="minorEastAsia"/>
          <w:color w:val="FF0000"/>
          <w:sz w:val="36"/>
          <w:u w:val="single"/>
        </w:rPr>
      </w:pPr>
    </w:p>
    <w:p w:rsidR="00837F4B" w:rsidRPr="003414D7" w:rsidRDefault="003414D7" w:rsidP="00837F4B">
      <w:pPr>
        <w:rPr>
          <w:rFonts w:eastAsiaTheme="minorEastAsia"/>
          <w:color w:val="C00000"/>
          <w:sz w:val="36"/>
        </w:rPr>
      </w:pPr>
      <w:r w:rsidRPr="003414D7">
        <w:rPr>
          <w:rFonts w:eastAsiaTheme="minorEastAsia"/>
          <w:color w:val="C00000"/>
          <w:sz w:val="36"/>
        </w:rPr>
        <w:t>Example 2</w:t>
      </w:r>
    </w:p>
    <w:p w:rsidR="00837F4B" w:rsidRPr="00837F4B" w:rsidRDefault="00837F4B" w:rsidP="00837F4B">
      <w:pPr>
        <w:rPr>
          <w:rFonts w:eastAsiaTheme="minorEastAsia"/>
          <w:color w:val="FF0000"/>
          <w:sz w:val="36"/>
        </w:rPr>
      </w:pPr>
      <w:r>
        <w:rPr>
          <w:rFonts w:eastAsiaTheme="minorEastAsia"/>
          <w:color w:val="FF0000"/>
          <w:sz w:val="36"/>
        </w:rPr>
        <w:t>Boxes of Cereal come in the following packets:</w:t>
      </w:r>
    </w:p>
    <w:p w:rsidR="00837F4B" w:rsidRPr="00837F4B" w:rsidRDefault="00837F4B" w:rsidP="00837F4B">
      <w:pPr>
        <w:rPr>
          <w:rFonts w:eastAsiaTheme="minorEastAsia"/>
          <w:color w:val="FF0000"/>
          <w:sz w:val="36"/>
        </w:rPr>
      </w:pPr>
      <w:r w:rsidRPr="00837F4B">
        <w:rPr>
          <w:rFonts w:eastAsiaTheme="minorEastAsia"/>
          <w:color w:val="FF0000"/>
          <w:sz w:val="36"/>
        </w:rPr>
        <w:t>Small Box</w:t>
      </w:r>
      <w:r>
        <w:rPr>
          <w:rFonts w:eastAsiaTheme="minorEastAsia"/>
          <w:color w:val="FF0000"/>
          <w:sz w:val="36"/>
        </w:rPr>
        <w:t xml:space="preserve"> (250 grams) cost €2.5</w:t>
      </w:r>
      <w:r w:rsidRPr="00837F4B">
        <w:rPr>
          <w:rFonts w:eastAsiaTheme="minorEastAsia"/>
          <w:color w:val="FF0000"/>
          <w:sz w:val="36"/>
        </w:rPr>
        <w:t>0</w:t>
      </w:r>
    </w:p>
    <w:p w:rsidR="00837F4B" w:rsidRPr="00837F4B" w:rsidRDefault="00837F4B" w:rsidP="00837F4B">
      <w:pPr>
        <w:rPr>
          <w:rFonts w:eastAsiaTheme="minorEastAsia"/>
          <w:color w:val="FF0000"/>
          <w:sz w:val="36"/>
        </w:rPr>
      </w:pPr>
      <w:r w:rsidRPr="00837F4B">
        <w:rPr>
          <w:rFonts w:eastAsiaTheme="minorEastAsia"/>
          <w:color w:val="FF0000"/>
          <w:sz w:val="36"/>
        </w:rPr>
        <w:t xml:space="preserve">Medium Box </w:t>
      </w:r>
      <w:r w:rsidR="003414D7">
        <w:rPr>
          <w:rFonts w:eastAsiaTheme="minorEastAsia"/>
          <w:color w:val="FF0000"/>
          <w:sz w:val="36"/>
        </w:rPr>
        <w:t>(300 grams) cost €3.0</w:t>
      </w:r>
      <w:r w:rsidRPr="00837F4B">
        <w:rPr>
          <w:rFonts w:eastAsiaTheme="minorEastAsia"/>
          <w:color w:val="FF0000"/>
          <w:sz w:val="36"/>
        </w:rPr>
        <w:t>0</w:t>
      </w:r>
    </w:p>
    <w:p w:rsidR="00837F4B" w:rsidRPr="00837F4B" w:rsidRDefault="00837F4B" w:rsidP="00837F4B">
      <w:pPr>
        <w:rPr>
          <w:rFonts w:eastAsiaTheme="minorEastAsia"/>
          <w:color w:val="FF0000"/>
          <w:sz w:val="36"/>
        </w:rPr>
      </w:pPr>
      <w:r w:rsidRPr="00837F4B">
        <w:rPr>
          <w:rFonts w:eastAsiaTheme="minorEastAsia"/>
          <w:color w:val="FF0000"/>
          <w:sz w:val="36"/>
        </w:rPr>
        <w:t>Large Box (</w:t>
      </w:r>
      <w:r w:rsidR="003414D7">
        <w:rPr>
          <w:rFonts w:eastAsiaTheme="minorEastAsia"/>
          <w:color w:val="FF0000"/>
          <w:sz w:val="36"/>
        </w:rPr>
        <w:t>500kg) cost €4.0</w:t>
      </w:r>
      <w:r w:rsidRPr="00837F4B">
        <w:rPr>
          <w:rFonts w:eastAsiaTheme="minorEastAsia"/>
          <w:color w:val="FF0000"/>
          <w:sz w:val="36"/>
        </w:rPr>
        <w:t>0</w:t>
      </w:r>
    </w:p>
    <w:p w:rsidR="003414D7" w:rsidRPr="00837F4B" w:rsidRDefault="003414D7" w:rsidP="003414D7">
      <w:pPr>
        <w:rPr>
          <w:rFonts w:eastAsiaTheme="minorEastAsia"/>
          <w:color w:val="FF0000"/>
          <w:sz w:val="36"/>
        </w:rPr>
      </w:pPr>
      <w:r w:rsidRPr="00837F4B">
        <w:rPr>
          <w:rFonts w:eastAsiaTheme="minorEastAsia"/>
          <w:color w:val="FF0000"/>
          <w:sz w:val="36"/>
        </w:rPr>
        <w:t>Calculate which box is the best value for money.</w:t>
      </w:r>
    </w:p>
    <w:p w:rsidR="003414D7" w:rsidRDefault="003414D7" w:rsidP="00AD3C29">
      <w:pPr>
        <w:jc w:val="center"/>
        <w:rPr>
          <w:b/>
          <w:i/>
          <w:color w:val="8064A2" w:themeColor="accent4"/>
          <w:sz w:val="40"/>
        </w:rPr>
      </w:pPr>
      <w:r w:rsidRPr="003414D7">
        <w:rPr>
          <w:b/>
          <w:i/>
          <w:color w:val="8064A2" w:themeColor="accent4"/>
          <w:sz w:val="40"/>
        </w:rPr>
        <w:lastRenderedPageBreak/>
        <w:t>Have you checked prices elsewhere?</w:t>
      </w:r>
    </w:p>
    <w:p w:rsidR="00AD3C29" w:rsidRDefault="00AD3C29" w:rsidP="00AD3C29">
      <w:pPr>
        <w:jc w:val="center"/>
        <w:rPr>
          <w:b/>
          <w:i/>
          <w:color w:val="8064A2" w:themeColor="accent4"/>
          <w:sz w:val="40"/>
        </w:rPr>
      </w:pPr>
      <w:r>
        <w:rPr>
          <w:noProof/>
          <w:lang w:eastAsia="en-IE"/>
        </w:rPr>
        <w:drawing>
          <wp:inline distT="0" distB="0" distL="0" distR="0">
            <wp:extent cx="3051810" cy="2286000"/>
            <wp:effectExtent l="19050" t="0" r="0" b="0"/>
            <wp:docPr id="22" name="Picture 22" descr="http://media5.picsearch.com/is?OOn5aXgWtmaFrAznEGt-QEpQc9VkrECSm6D6C_ld_18&amp;height=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dia5.picsearch.com/is?OOn5aXgWtmaFrAznEGt-QEpQc9VkrECSm6D6C_ld_18&amp;height=240"/>
                    <pic:cNvPicPr>
                      <a:picLocks noChangeAspect="1" noChangeArrowheads="1"/>
                    </pic:cNvPicPr>
                  </pic:nvPicPr>
                  <pic:blipFill>
                    <a:blip r:embed="rId13" cstate="print"/>
                    <a:srcRect/>
                    <a:stretch>
                      <a:fillRect/>
                    </a:stretch>
                  </pic:blipFill>
                  <pic:spPr bwMode="auto">
                    <a:xfrm>
                      <a:off x="0" y="0"/>
                      <a:ext cx="3051810" cy="2286000"/>
                    </a:xfrm>
                    <a:prstGeom prst="rect">
                      <a:avLst/>
                    </a:prstGeom>
                    <a:noFill/>
                    <a:ln w="9525">
                      <a:noFill/>
                      <a:miter lim="800000"/>
                      <a:headEnd/>
                      <a:tailEnd/>
                    </a:ln>
                  </pic:spPr>
                </pic:pic>
              </a:graphicData>
            </a:graphic>
          </wp:inline>
        </w:drawing>
      </w:r>
    </w:p>
    <w:p w:rsidR="003414D7" w:rsidRPr="003414D7" w:rsidRDefault="003414D7" w:rsidP="003414D7">
      <w:pPr>
        <w:rPr>
          <w:b/>
          <w:color w:val="00B050"/>
          <w:sz w:val="40"/>
        </w:rPr>
      </w:pPr>
      <w:r w:rsidRPr="003414D7">
        <w:rPr>
          <w:b/>
          <w:color w:val="00B050"/>
          <w:sz w:val="40"/>
        </w:rPr>
        <w:t xml:space="preserve">Whenever we need to buy goods and services, it is important to make sure that we shop around and don’t just buy in the first shop we visit. You would be amazed with the amount of money you can save by shopping around. </w:t>
      </w:r>
    </w:p>
    <w:p w:rsidR="003414D7" w:rsidRDefault="003414D7" w:rsidP="003414D7">
      <w:pPr>
        <w:rPr>
          <w:b/>
          <w:color w:val="00B050"/>
          <w:sz w:val="40"/>
        </w:rPr>
      </w:pPr>
      <w:r w:rsidRPr="003414D7">
        <w:rPr>
          <w:b/>
          <w:color w:val="00B050"/>
          <w:sz w:val="40"/>
        </w:rPr>
        <w:t>This can mean looking at different brands, walking into different shops and shopping online to find the best value.</w:t>
      </w:r>
    </w:p>
    <w:p w:rsidR="003414D7" w:rsidRDefault="003414D7" w:rsidP="003414D7">
      <w:pPr>
        <w:rPr>
          <w:b/>
          <w:color w:val="00B050"/>
          <w:sz w:val="40"/>
        </w:rPr>
      </w:pPr>
      <w:r>
        <w:rPr>
          <w:b/>
          <w:color w:val="00B050"/>
          <w:sz w:val="40"/>
        </w:rPr>
        <w:t>Remember the brand test challenge that we did in class, notice how brand images can affect our choice when buying goods and services</w:t>
      </w:r>
    </w:p>
    <w:p w:rsidR="003414D7" w:rsidRPr="003414D7" w:rsidRDefault="003414D7" w:rsidP="003414D7">
      <w:pPr>
        <w:rPr>
          <w:b/>
          <w:color w:val="00B050"/>
          <w:sz w:val="40"/>
        </w:rPr>
      </w:pPr>
      <w:r>
        <w:rPr>
          <w:b/>
          <w:noProof/>
          <w:color w:val="00B050"/>
          <w:sz w:val="40"/>
          <w:lang w:eastAsia="en-IE"/>
        </w:rPr>
        <w:lastRenderedPageBreak/>
        <w:drawing>
          <wp:inline distT="0" distB="0" distL="0" distR="0">
            <wp:extent cx="1788485" cy="1956391"/>
            <wp:effectExtent l="19050" t="0" r="22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791313" cy="1959484"/>
                    </a:xfrm>
                    <a:prstGeom prst="rect">
                      <a:avLst/>
                    </a:prstGeom>
                    <a:noFill/>
                    <a:ln w="9525">
                      <a:noFill/>
                      <a:miter lim="800000"/>
                      <a:headEnd/>
                      <a:tailEnd/>
                    </a:ln>
                  </pic:spPr>
                </pic:pic>
              </a:graphicData>
            </a:graphic>
          </wp:inline>
        </w:drawing>
      </w:r>
      <w:r>
        <w:rPr>
          <w:b/>
          <w:noProof/>
          <w:color w:val="00B050"/>
          <w:sz w:val="40"/>
          <w:lang w:eastAsia="en-IE"/>
        </w:rPr>
        <w:drawing>
          <wp:inline distT="0" distB="0" distL="0" distR="0">
            <wp:extent cx="1788485" cy="1956391"/>
            <wp:effectExtent l="19050" t="0" r="22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788683" cy="1956608"/>
                    </a:xfrm>
                    <a:prstGeom prst="rect">
                      <a:avLst/>
                    </a:prstGeom>
                    <a:noFill/>
                    <a:ln w="9525">
                      <a:noFill/>
                      <a:miter lim="800000"/>
                      <a:headEnd/>
                      <a:tailEnd/>
                    </a:ln>
                  </pic:spPr>
                </pic:pic>
              </a:graphicData>
            </a:graphic>
          </wp:inline>
        </w:drawing>
      </w:r>
      <w:r w:rsidRPr="003414D7">
        <w:rPr>
          <w:b/>
          <w:color w:val="00B050"/>
          <w:sz w:val="40"/>
        </w:rPr>
        <w:t xml:space="preserve"> </w:t>
      </w:r>
      <w:r>
        <w:rPr>
          <w:b/>
          <w:noProof/>
          <w:color w:val="00B050"/>
          <w:sz w:val="40"/>
          <w:lang w:eastAsia="en-IE"/>
        </w:rPr>
        <w:drawing>
          <wp:inline distT="0" distB="0" distL="0" distR="0">
            <wp:extent cx="1926708" cy="195639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926709" cy="1956391"/>
                    </a:xfrm>
                    <a:prstGeom prst="rect">
                      <a:avLst/>
                    </a:prstGeom>
                    <a:noFill/>
                    <a:ln w="9525">
                      <a:noFill/>
                      <a:miter lim="800000"/>
                      <a:headEnd/>
                      <a:tailEnd/>
                    </a:ln>
                  </pic:spPr>
                </pic:pic>
              </a:graphicData>
            </a:graphic>
          </wp:inline>
        </w:drawing>
      </w:r>
    </w:p>
    <w:p w:rsidR="00AD3C29" w:rsidRDefault="00AD3C29" w:rsidP="00837F4B">
      <w:pPr>
        <w:rPr>
          <w:rFonts w:eastAsiaTheme="minorEastAsia"/>
          <w:color w:val="00B050"/>
          <w:sz w:val="40"/>
        </w:rPr>
      </w:pPr>
      <w:r w:rsidRPr="00957B1D">
        <w:rPr>
          <w:rFonts w:eastAsiaTheme="minorEastAsia"/>
          <w:color w:val="C0504D" w:themeColor="accent2"/>
          <w:sz w:val="40"/>
        </w:rPr>
        <w:t>Some very expensive brands try to generate an exclusive image by getting people to spend a lot of money and choose their product over others.  This is known as</w:t>
      </w:r>
      <w:r w:rsidRPr="00AD3C29">
        <w:rPr>
          <w:rFonts w:eastAsiaTheme="minorEastAsia"/>
          <w:color w:val="00B050"/>
          <w:sz w:val="40"/>
        </w:rPr>
        <w:t xml:space="preserve"> </w:t>
      </w:r>
      <w:r w:rsidRPr="00AD3C29">
        <w:rPr>
          <w:rFonts w:eastAsiaTheme="minorEastAsia"/>
          <w:color w:val="FF0000"/>
          <w:sz w:val="40"/>
        </w:rPr>
        <w:t>Conspicuous Consumption</w:t>
      </w:r>
      <w:r w:rsidRPr="00AD3C29">
        <w:rPr>
          <w:rFonts w:eastAsiaTheme="minorEastAsia"/>
          <w:color w:val="00B050"/>
          <w:sz w:val="40"/>
        </w:rPr>
        <w:t xml:space="preserve">. </w:t>
      </w:r>
    </w:p>
    <w:p w:rsidR="00837F4B" w:rsidRDefault="00AD3C29" w:rsidP="00837F4B">
      <w:pPr>
        <w:rPr>
          <w:rFonts w:eastAsiaTheme="minorEastAsia"/>
          <w:color w:val="00B050"/>
          <w:sz w:val="36"/>
        </w:rPr>
      </w:pPr>
      <w:r w:rsidRPr="00AD3C29">
        <w:rPr>
          <w:rFonts w:eastAsiaTheme="minorEastAsia"/>
          <w:color w:val="00B050"/>
          <w:sz w:val="40"/>
        </w:rPr>
        <w:t xml:space="preserve">Think about the </w:t>
      </w:r>
      <w:r>
        <w:rPr>
          <w:rFonts w:eastAsiaTheme="minorEastAsia"/>
          <w:color w:val="00B050"/>
          <w:sz w:val="40"/>
        </w:rPr>
        <w:t>image people have when they wear</w:t>
      </w:r>
      <w:r w:rsidRPr="00AD3C29">
        <w:rPr>
          <w:rFonts w:eastAsiaTheme="minorEastAsia"/>
          <w:color w:val="00B050"/>
          <w:sz w:val="40"/>
        </w:rPr>
        <w:t xml:space="preserve"> expensive clothes. Businesses know people will choose their brand as the expensive brand will make them stand out over others and it appeals to people</w:t>
      </w:r>
      <w:r>
        <w:rPr>
          <w:rFonts w:eastAsiaTheme="minorEastAsia"/>
          <w:color w:val="00B050"/>
          <w:sz w:val="40"/>
        </w:rPr>
        <w:t>’</w:t>
      </w:r>
      <w:r w:rsidRPr="00AD3C29">
        <w:rPr>
          <w:rFonts w:eastAsiaTheme="minorEastAsia"/>
          <w:color w:val="00B050"/>
          <w:sz w:val="40"/>
        </w:rPr>
        <w:t>s vanity</w:t>
      </w:r>
      <w:r>
        <w:rPr>
          <w:rFonts w:eastAsiaTheme="minorEastAsia"/>
          <w:color w:val="00B050"/>
          <w:sz w:val="36"/>
        </w:rPr>
        <w:t xml:space="preserve">. </w:t>
      </w:r>
    </w:p>
    <w:p w:rsidR="00AD3C29" w:rsidRPr="00AD3C29" w:rsidRDefault="00AD3C29" w:rsidP="00837F4B">
      <w:pPr>
        <w:rPr>
          <w:rFonts w:eastAsiaTheme="minorEastAsia"/>
          <w:color w:val="00B050"/>
          <w:sz w:val="40"/>
          <w:szCs w:val="40"/>
        </w:rPr>
      </w:pPr>
      <w:r w:rsidRPr="00AD3C29">
        <w:rPr>
          <w:rFonts w:eastAsiaTheme="minorEastAsia"/>
          <w:color w:val="00B050"/>
          <w:sz w:val="40"/>
          <w:szCs w:val="40"/>
        </w:rPr>
        <w:t>The wise consumer is able to keep this in mind when buying products and services.</w:t>
      </w:r>
    </w:p>
    <w:p w:rsidR="00AD3C29" w:rsidRDefault="00AD3C29" w:rsidP="00AD3C29">
      <w:pPr>
        <w:jc w:val="center"/>
        <w:rPr>
          <w:b/>
          <w:i/>
          <w:color w:val="8064A2" w:themeColor="accent4"/>
          <w:sz w:val="40"/>
        </w:rPr>
      </w:pPr>
      <w:r w:rsidRPr="00AD3C29">
        <w:rPr>
          <w:b/>
          <w:i/>
          <w:color w:val="8064A2" w:themeColor="accent4"/>
          <w:sz w:val="40"/>
        </w:rPr>
        <w:t>Don’t impulse buy</w:t>
      </w:r>
    </w:p>
    <w:p w:rsidR="00957B1D" w:rsidRDefault="00957B1D" w:rsidP="00AD3C29">
      <w:pPr>
        <w:jc w:val="center"/>
        <w:rPr>
          <w:b/>
          <w:i/>
          <w:color w:val="8064A2" w:themeColor="accent4"/>
          <w:sz w:val="40"/>
        </w:rPr>
      </w:pPr>
      <w:r>
        <w:rPr>
          <w:noProof/>
          <w:lang w:eastAsia="en-IE"/>
        </w:rPr>
        <w:drawing>
          <wp:inline distT="0" distB="0" distL="0" distR="0">
            <wp:extent cx="3498886" cy="1958417"/>
            <wp:effectExtent l="19050" t="0" r="6314" b="0"/>
            <wp:docPr id="25" name="Picture 25" descr="http://media3.picsearch.com/is?MBCufQ-4Rfxv_pKYzVJsr7Hp_qWkODrB_qCBOv3SaRI&amp;height=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3.picsearch.com/is?MBCufQ-4Rfxv_pKYzVJsr7Hp_qWkODrB_qCBOv3SaRI&amp;height=136"/>
                    <pic:cNvPicPr>
                      <a:picLocks noChangeAspect="1" noChangeArrowheads="1"/>
                    </pic:cNvPicPr>
                  </pic:nvPicPr>
                  <pic:blipFill>
                    <a:blip r:embed="rId17" cstate="print"/>
                    <a:srcRect/>
                    <a:stretch>
                      <a:fillRect/>
                    </a:stretch>
                  </pic:blipFill>
                  <pic:spPr bwMode="auto">
                    <a:xfrm>
                      <a:off x="0" y="0"/>
                      <a:ext cx="3504916" cy="1961792"/>
                    </a:xfrm>
                    <a:prstGeom prst="rect">
                      <a:avLst/>
                    </a:prstGeom>
                    <a:noFill/>
                    <a:ln w="9525">
                      <a:noFill/>
                      <a:miter lim="800000"/>
                      <a:headEnd/>
                      <a:tailEnd/>
                    </a:ln>
                  </pic:spPr>
                </pic:pic>
              </a:graphicData>
            </a:graphic>
          </wp:inline>
        </w:drawing>
      </w:r>
    </w:p>
    <w:p w:rsidR="00AD3C29" w:rsidRPr="00957B1D" w:rsidRDefault="00AD3C29" w:rsidP="00AD3C29">
      <w:pPr>
        <w:rPr>
          <w:b/>
          <w:i/>
          <w:color w:val="C0504D" w:themeColor="accent2"/>
          <w:sz w:val="40"/>
        </w:rPr>
      </w:pPr>
      <w:r w:rsidRPr="00957B1D">
        <w:rPr>
          <w:b/>
          <w:i/>
          <w:color w:val="00B050"/>
          <w:sz w:val="40"/>
        </w:rPr>
        <w:lastRenderedPageBreak/>
        <w:t xml:space="preserve">As we have seen in our Expenditure chapter, </w:t>
      </w:r>
      <w:r w:rsidRPr="00957B1D">
        <w:rPr>
          <w:b/>
          <w:i/>
          <w:color w:val="FF0000"/>
          <w:sz w:val="40"/>
        </w:rPr>
        <w:t xml:space="preserve">Impulse Buying </w:t>
      </w:r>
      <w:r w:rsidRPr="00957B1D">
        <w:rPr>
          <w:b/>
          <w:i/>
          <w:color w:val="C0504D" w:themeColor="accent2"/>
          <w:sz w:val="40"/>
        </w:rPr>
        <w:t xml:space="preserve">is when we buy goods and services on the spur of the moment. </w:t>
      </w:r>
    </w:p>
    <w:p w:rsidR="00957B1D" w:rsidRPr="00957B1D" w:rsidRDefault="00957B1D" w:rsidP="00AD3C29">
      <w:pPr>
        <w:rPr>
          <w:b/>
          <w:i/>
          <w:color w:val="00B050"/>
          <w:sz w:val="40"/>
        </w:rPr>
      </w:pPr>
      <w:r w:rsidRPr="00957B1D">
        <w:rPr>
          <w:b/>
          <w:i/>
          <w:color w:val="00B050"/>
          <w:sz w:val="40"/>
        </w:rPr>
        <w:t>Shops deliberately place desirable goods close to the checkout in order to tempt us into making these purchases, and keep the most common goods such as bread and milk far away from each other in the hope we pick up other unplanned goods along the way</w:t>
      </w:r>
    </w:p>
    <w:p w:rsidR="00957B1D" w:rsidRPr="00957B1D" w:rsidRDefault="00957B1D" w:rsidP="00AD3C29">
      <w:pPr>
        <w:rPr>
          <w:b/>
          <w:i/>
          <w:color w:val="00B050"/>
          <w:sz w:val="40"/>
        </w:rPr>
      </w:pPr>
      <w:r w:rsidRPr="00957B1D">
        <w:rPr>
          <w:b/>
          <w:i/>
          <w:color w:val="00B050"/>
          <w:sz w:val="40"/>
        </w:rPr>
        <w:t>A wise consumer will be aware of this, and will also remember that just because something is on sale does not mean that we have to buy it</w:t>
      </w:r>
    </w:p>
    <w:p w:rsidR="00957B1D" w:rsidRPr="00957B1D" w:rsidRDefault="00957B1D" w:rsidP="00AD3C29">
      <w:pPr>
        <w:rPr>
          <w:b/>
          <w:i/>
          <w:color w:val="00B050"/>
          <w:sz w:val="40"/>
        </w:rPr>
      </w:pPr>
      <w:r w:rsidRPr="00957B1D">
        <w:rPr>
          <w:b/>
          <w:i/>
          <w:color w:val="00B050"/>
          <w:sz w:val="40"/>
        </w:rPr>
        <w:t>Shops will attempt to attract us to make impulse purchase with tactics such as:</w:t>
      </w:r>
    </w:p>
    <w:p w:rsidR="00957B1D" w:rsidRPr="00957B1D" w:rsidRDefault="00957B1D" w:rsidP="00957B1D">
      <w:pPr>
        <w:pStyle w:val="ListParagraph"/>
        <w:numPr>
          <w:ilvl w:val="0"/>
          <w:numId w:val="7"/>
        </w:numPr>
        <w:rPr>
          <w:rFonts w:cs="Arial"/>
          <w:b/>
          <w:color w:val="00B050"/>
          <w:sz w:val="40"/>
        </w:rPr>
      </w:pPr>
      <w:r w:rsidRPr="00957B1D">
        <w:rPr>
          <w:rFonts w:cs="Arial"/>
          <w:b/>
          <w:color w:val="FF0000"/>
          <w:sz w:val="40"/>
          <w:u w:val="single"/>
        </w:rPr>
        <w:t>Loss Leaders:</w:t>
      </w:r>
      <w:r w:rsidRPr="00957B1D">
        <w:rPr>
          <w:rFonts w:cs="Arial"/>
          <w:b/>
          <w:color w:val="FF0000"/>
          <w:sz w:val="40"/>
        </w:rPr>
        <w:t xml:space="preserve"> </w:t>
      </w:r>
      <w:r w:rsidRPr="00957B1D">
        <w:rPr>
          <w:rFonts w:cs="Arial"/>
          <w:b/>
          <w:color w:val="0070C0"/>
          <w:sz w:val="40"/>
        </w:rPr>
        <w:t>Attract customers into shop with low prices in the hope that they buy other profitable products- Example- €3 Chicken roll in the hope that you buy coke, sweets etc...as well</w:t>
      </w:r>
    </w:p>
    <w:p w:rsidR="00957B1D" w:rsidRPr="00957B1D" w:rsidRDefault="00957B1D" w:rsidP="00957B1D">
      <w:pPr>
        <w:pStyle w:val="ListParagraph"/>
        <w:numPr>
          <w:ilvl w:val="0"/>
          <w:numId w:val="7"/>
        </w:numPr>
        <w:rPr>
          <w:rFonts w:cs="Arial"/>
          <w:b/>
          <w:color w:val="00B050"/>
          <w:sz w:val="40"/>
        </w:rPr>
      </w:pPr>
      <w:r w:rsidRPr="00957B1D">
        <w:rPr>
          <w:rFonts w:cs="Arial"/>
          <w:b/>
          <w:color w:val="FF0000"/>
          <w:sz w:val="40"/>
        </w:rPr>
        <w:t>Special Pricing:</w:t>
      </w:r>
      <w:r w:rsidRPr="00957B1D">
        <w:rPr>
          <w:rFonts w:cs="Arial"/>
          <w:b/>
          <w:color w:val="00B050"/>
          <w:sz w:val="40"/>
        </w:rPr>
        <w:t xml:space="preserve"> </w:t>
      </w:r>
      <w:r w:rsidRPr="00957B1D">
        <w:rPr>
          <w:rFonts w:cs="Arial"/>
          <w:b/>
          <w:color w:val="0070C0"/>
          <w:sz w:val="40"/>
        </w:rPr>
        <w:t>€9.99 sounds a lot better than €10. This sales tactic often fools people into buying goods and services that they would not  normally buy for €10</w:t>
      </w:r>
    </w:p>
    <w:p w:rsidR="00957B1D" w:rsidRPr="00957B1D" w:rsidRDefault="00957B1D" w:rsidP="00957B1D">
      <w:pPr>
        <w:pStyle w:val="ListParagraph"/>
        <w:numPr>
          <w:ilvl w:val="0"/>
          <w:numId w:val="7"/>
        </w:numPr>
        <w:rPr>
          <w:rFonts w:cs="Arial"/>
          <w:b/>
          <w:color w:val="00B050"/>
          <w:sz w:val="40"/>
        </w:rPr>
      </w:pPr>
      <w:r w:rsidRPr="00957B1D">
        <w:rPr>
          <w:rFonts w:cs="Arial"/>
          <w:b/>
          <w:color w:val="FF0000"/>
          <w:sz w:val="40"/>
        </w:rPr>
        <w:t>Below Cost Selling:</w:t>
      </w:r>
      <w:r w:rsidRPr="00957B1D">
        <w:rPr>
          <w:rFonts w:cs="Arial"/>
          <w:b/>
          <w:color w:val="00B050"/>
          <w:sz w:val="40"/>
        </w:rPr>
        <w:t xml:space="preserve"> </w:t>
      </w:r>
      <w:r w:rsidRPr="00957B1D">
        <w:rPr>
          <w:rFonts w:cs="Arial"/>
          <w:b/>
          <w:color w:val="0070C0"/>
          <w:sz w:val="40"/>
        </w:rPr>
        <w:t>Shops sell at a lower cost than they paid for it in the hope you will buy other things in store</w:t>
      </w:r>
    </w:p>
    <w:p w:rsidR="00846A38" w:rsidRPr="00846A38" w:rsidRDefault="00957B1D" w:rsidP="00846A38">
      <w:pPr>
        <w:pStyle w:val="ListParagraph"/>
        <w:jc w:val="center"/>
        <w:rPr>
          <w:b/>
          <w:i/>
          <w:color w:val="8064A2" w:themeColor="accent4"/>
          <w:sz w:val="40"/>
        </w:rPr>
      </w:pPr>
      <w:r w:rsidRPr="00534FF5">
        <w:rPr>
          <w:b/>
          <w:i/>
          <w:color w:val="8064A2" w:themeColor="accent4"/>
          <w:sz w:val="40"/>
        </w:rPr>
        <w:lastRenderedPageBreak/>
        <w:t>Get a receipt as proof of purchase</w:t>
      </w:r>
    </w:p>
    <w:p w:rsidR="00846A38" w:rsidRDefault="00846A38" w:rsidP="00957B1D">
      <w:pPr>
        <w:pStyle w:val="ListParagraph"/>
        <w:jc w:val="center"/>
        <w:rPr>
          <w:b/>
          <w:i/>
          <w:color w:val="8064A2" w:themeColor="accent4"/>
          <w:sz w:val="40"/>
        </w:rPr>
      </w:pPr>
      <w:r>
        <w:rPr>
          <w:noProof/>
          <w:lang w:eastAsia="en-IE"/>
        </w:rPr>
        <w:drawing>
          <wp:inline distT="0" distB="0" distL="0" distR="0">
            <wp:extent cx="3488425" cy="2849526"/>
            <wp:effectExtent l="19050" t="0" r="0" b="0"/>
            <wp:docPr id="28" name="Picture 28" descr="http://media1.picsearch.com/is?yp1cc4JNhOMnPVT9LFXmEDed0pRkkycZnXxCv-c_r4g&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dia1.picsearch.com/is?yp1cc4JNhOMnPVT9LFXmEDed0pRkkycZnXxCv-c_r4g&amp;height=341"/>
                    <pic:cNvPicPr>
                      <a:picLocks noChangeAspect="1" noChangeArrowheads="1"/>
                    </pic:cNvPicPr>
                  </pic:nvPicPr>
                  <pic:blipFill>
                    <a:blip r:embed="rId18" cstate="print"/>
                    <a:srcRect/>
                    <a:stretch>
                      <a:fillRect/>
                    </a:stretch>
                  </pic:blipFill>
                  <pic:spPr bwMode="auto">
                    <a:xfrm>
                      <a:off x="0" y="0"/>
                      <a:ext cx="3489902" cy="2850732"/>
                    </a:xfrm>
                    <a:prstGeom prst="rect">
                      <a:avLst/>
                    </a:prstGeom>
                    <a:noFill/>
                    <a:ln w="9525">
                      <a:noFill/>
                      <a:miter lim="800000"/>
                      <a:headEnd/>
                      <a:tailEnd/>
                    </a:ln>
                  </pic:spPr>
                </pic:pic>
              </a:graphicData>
            </a:graphic>
          </wp:inline>
        </w:drawing>
      </w:r>
    </w:p>
    <w:p w:rsidR="00957B1D" w:rsidRDefault="00846A38" w:rsidP="00846A38">
      <w:pPr>
        <w:pStyle w:val="ListParagraph"/>
        <w:rPr>
          <w:b/>
          <w:color w:val="00B050"/>
          <w:sz w:val="44"/>
        </w:rPr>
      </w:pPr>
      <w:r w:rsidRPr="00846A38">
        <w:rPr>
          <w:b/>
          <w:color w:val="FF0000"/>
          <w:sz w:val="44"/>
        </w:rPr>
        <w:t>A receipt</w:t>
      </w:r>
      <w:r>
        <w:rPr>
          <w:b/>
          <w:color w:val="00B050"/>
          <w:sz w:val="44"/>
        </w:rPr>
        <w:t xml:space="preserve"> </w:t>
      </w:r>
      <w:r w:rsidRPr="00846A38">
        <w:rPr>
          <w:b/>
          <w:color w:val="C0504D" w:themeColor="accent2"/>
          <w:sz w:val="44"/>
        </w:rPr>
        <w:t>is a small piece of paper that you get after you have made a purchase and will contain:</w:t>
      </w:r>
    </w:p>
    <w:p w:rsidR="00846A38" w:rsidRDefault="00846A38" w:rsidP="00846A38">
      <w:pPr>
        <w:pStyle w:val="ListParagraph"/>
        <w:numPr>
          <w:ilvl w:val="0"/>
          <w:numId w:val="8"/>
        </w:numPr>
        <w:rPr>
          <w:b/>
          <w:color w:val="00B050"/>
          <w:sz w:val="44"/>
        </w:rPr>
      </w:pPr>
      <w:r>
        <w:rPr>
          <w:b/>
          <w:color w:val="00B050"/>
          <w:sz w:val="44"/>
        </w:rPr>
        <w:t>Name of the seller</w:t>
      </w:r>
    </w:p>
    <w:p w:rsidR="00846A38" w:rsidRDefault="00846A38" w:rsidP="00846A38">
      <w:pPr>
        <w:pStyle w:val="ListParagraph"/>
        <w:numPr>
          <w:ilvl w:val="0"/>
          <w:numId w:val="8"/>
        </w:numPr>
        <w:rPr>
          <w:b/>
          <w:color w:val="00B050"/>
          <w:sz w:val="44"/>
        </w:rPr>
      </w:pPr>
      <w:r>
        <w:rPr>
          <w:b/>
          <w:color w:val="00B050"/>
          <w:sz w:val="44"/>
        </w:rPr>
        <w:t>Date</w:t>
      </w:r>
    </w:p>
    <w:p w:rsidR="00846A38" w:rsidRDefault="00846A38" w:rsidP="00846A38">
      <w:pPr>
        <w:pStyle w:val="ListParagraph"/>
        <w:numPr>
          <w:ilvl w:val="0"/>
          <w:numId w:val="8"/>
        </w:numPr>
        <w:rPr>
          <w:b/>
          <w:color w:val="00B050"/>
          <w:sz w:val="44"/>
        </w:rPr>
      </w:pPr>
      <w:r>
        <w:rPr>
          <w:b/>
          <w:color w:val="00B050"/>
          <w:sz w:val="44"/>
        </w:rPr>
        <w:t>Description of the item purchased</w:t>
      </w:r>
    </w:p>
    <w:p w:rsidR="00846A38" w:rsidRPr="00846A38" w:rsidRDefault="00846A38" w:rsidP="00846A38">
      <w:pPr>
        <w:pStyle w:val="ListParagraph"/>
        <w:numPr>
          <w:ilvl w:val="0"/>
          <w:numId w:val="8"/>
        </w:numPr>
        <w:rPr>
          <w:b/>
          <w:color w:val="00B050"/>
          <w:sz w:val="44"/>
        </w:rPr>
      </w:pPr>
      <w:r>
        <w:rPr>
          <w:b/>
          <w:color w:val="00B050"/>
          <w:sz w:val="44"/>
        </w:rPr>
        <w:t>The price paid and change given</w:t>
      </w:r>
    </w:p>
    <w:p w:rsidR="00957B1D" w:rsidRDefault="00846A38" w:rsidP="00846A38">
      <w:pPr>
        <w:rPr>
          <w:rFonts w:cs="Arial"/>
          <w:color w:val="00B050"/>
          <w:sz w:val="40"/>
        </w:rPr>
      </w:pPr>
      <w:r>
        <w:rPr>
          <w:rFonts w:cs="Arial"/>
          <w:color w:val="00B050"/>
          <w:sz w:val="40"/>
        </w:rPr>
        <w:t xml:space="preserve">It is always good to keep a record of your receipts. If there was a problem with a good or service you bought your receipt would be your </w:t>
      </w:r>
      <w:r w:rsidRPr="00846A38">
        <w:rPr>
          <w:rFonts w:cs="Arial"/>
          <w:color w:val="FF0000"/>
          <w:sz w:val="40"/>
        </w:rPr>
        <w:t>proof of purchase</w:t>
      </w:r>
    </w:p>
    <w:p w:rsidR="00846A38" w:rsidRDefault="00846A38" w:rsidP="00846A38">
      <w:pPr>
        <w:rPr>
          <w:rFonts w:cs="Arial"/>
          <w:color w:val="00B050"/>
          <w:sz w:val="40"/>
        </w:rPr>
      </w:pPr>
      <w:r>
        <w:rPr>
          <w:rFonts w:cs="Arial"/>
          <w:color w:val="00B050"/>
          <w:sz w:val="40"/>
        </w:rPr>
        <w:t xml:space="preserve">Reviewing your receipts will help you monitor </w:t>
      </w:r>
      <w:r w:rsidRPr="00846A38">
        <w:rPr>
          <w:rFonts w:cs="Arial"/>
          <w:color w:val="FF0000"/>
          <w:sz w:val="40"/>
        </w:rPr>
        <w:t>your spending</w:t>
      </w:r>
      <w:r>
        <w:rPr>
          <w:rFonts w:cs="Arial"/>
          <w:color w:val="00B050"/>
          <w:sz w:val="40"/>
        </w:rPr>
        <w:t xml:space="preserve"> and help prepare your personal accounts such as The Analysed Cash Book</w:t>
      </w:r>
    </w:p>
    <w:p w:rsidR="00846A38" w:rsidRPr="00846A38" w:rsidRDefault="00846A38" w:rsidP="00846A38">
      <w:pPr>
        <w:rPr>
          <w:rFonts w:cs="Arial"/>
          <w:color w:val="00B050"/>
          <w:sz w:val="40"/>
        </w:rPr>
      </w:pPr>
    </w:p>
    <w:p w:rsidR="00846A38" w:rsidRDefault="00846A38" w:rsidP="00846A38">
      <w:pPr>
        <w:jc w:val="center"/>
        <w:rPr>
          <w:rFonts w:cs="Arial"/>
          <w:b/>
          <w:color w:val="FF0000"/>
          <w:sz w:val="32"/>
          <w:szCs w:val="32"/>
        </w:rPr>
      </w:pPr>
      <w:r>
        <w:rPr>
          <w:rFonts w:cs="Arial"/>
          <w:b/>
          <w:color w:val="FF0000"/>
          <w:sz w:val="32"/>
          <w:szCs w:val="32"/>
        </w:rPr>
        <w:lastRenderedPageBreak/>
        <w:t>Guarantees and Warranty</w:t>
      </w:r>
    </w:p>
    <w:p w:rsidR="00846A38" w:rsidRDefault="00846A38" w:rsidP="00846A38">
      <w:pPr>
        <w:rPr>
          <w:rFonts w:cs="Arial"/>
          <w:b/>
          <w:color w:val="1F497D" w:themeColor="text2"/>
          <w:sz w:val="32"/>
          <w:szCs w:val="32"/>
        </w:rPr>
      </w:pPr>
      <w:r w:rsidRPr="006D5828">
        <w:rPr>
          <w:rFonts w:cs="Arial"/>
          <w:b/>
          <w:color w:val="FF0000"/>
          <w:sz w:val="32"/>
          <w:szCs w:val="32"/>
        </w:rPr>
        <w:t xml:space="preserve">Guarantee: </w:t>
      </w:r>
      <w:r>
        <w:rPr>
          <w:rFonts w:cs="Arial"/>
          <w:b/>
          <w:color w:val="1F497D" w:themeColor="text2"/>
          <w:sz w:val="32"/>
          <w:szCs w:val="32"/>
        </w:rPr>
        <w:t>Promise from the manufacturer to offer a refund or replacement to consumers who have purchased faulty goods.</w:t>
      </w:r>
    </w:p>
    <w:p w:rsidR="00846A38" w:rsidRDefault="00846A38" w:rsidP="00846A38">
      <w:pPr>
        <w:rPr>
          <w:rFonts w:cs="Arial"/>
          <w:b/>
          <w:color w:val="1F497D" w:themeColor="text2"/>
          <w:sz w:val="32"/>
          <w:szCs w:val="32"/>
        </w:rPr>
      </w:pPr>
      <w:r w:rsidRPr="006D5828">
        <w:rPr>
          <w:rFonts w:cs="Arial"/>
          <w:b/>
          <w:color w:val="FF0000"/>
          <w:sz w:val="32"/>
          <w:szCs w:val="32"/>
        </w:rPr>
        <w:t xml:space="preserve">Warranty: </w:t>
      </w:r>
      <w:r>
        <w:rPr>
          <w:rFonts w:cs="Arial"/>
          <w:b/>
          <w:color w:val="1F497D" w:themeColor="text2"/>
          <w:sz w:val="32"/>
          <w:szCs w:val="32"/>
        </w:rPr>
        <w:t xml:space="preserve">Additional promise by a manufacturer or seller to repair damaged goods in a specified period of time. </w:t>
      </w:r>
    </w:p>
    <w:p w:rsidR="00846A38" w:rsidRDefault="00846A38" w:rsidP="00846A38">
      <w:pPr>
        <w:rPr>
          <w:rFonts w:ascii="Arial" w:hAnsi="Arial" w:cs="Arial"/>
          <w:b/>
          <w:color w:val="FF0000"/>
          <w:sz w:val="32"/>
          <w:szCs w:val="32"/>
        </w:rPr>
      </w:pPr>
      <w:r w:rsidRPr="006D5828">
        <w:rPr>
          <w:rFonts w:ascii="Arial" w:hAnsi="Arial" w:cs="Arial"/>
          <w:i/>
          <w:color w:val="FF0000"/>
          <w:sz w:val="24"/>
          <w:szCs w:val="32"/>
        </w:rPr>
        <w:t>Task: Log onto YouTube and find an advertisement for a car or computer product that offers a warranty or guarantee</w:t>
      </w:r>
      <w:r w:rsidRPr="006D5828">
        <w:rPr>
          <w:rFonts w:ascii="Arial" w:hAnsi="Arial" w:cs="Arial"/>
          <w:b/>
          <w:color w:val="FF0000"/>
          <w:sz w:val="32"/>
          <w:szCs w:val="32"/>
        </w:rPr>
        <w:t>.</w:t>
      </w:r>
    </w:p>
    <w:p w:rsidR="00957B1D" w:rsidRDefault="00957B1D" w:rsidP="00AD3C29">
      <w:pPr>
        <w:rPr>
          <w:b/>
          <w:i/>
          <w:color w:val="8064A2" w:themeColor="accent4"/>
          <w:sz w:val="40"/>
        </w:rPr>
      </w:pPr>
    </w:p>
    <w:p w:rsidR="00AD3C29" w:rsidRDefault="0052286F" w:rsidP="00AD3C29">
      <w:pPr>
        <w:jc w:val="center"/>
        <w:rPr>
          <w:b/>
          <w:color w:val="FF0000"/>
          <w:sz w:val="44"/>
        </w:rPr>
      </w:pPr>
      <w:r w:rsidRPr="0052286F">
        <w:rPr>
          <w:b/>
          <w:color w:val="FF0000"/>
          <w:sz w:val="44"/>
        </w:rPr>
        <w:t>How can we understand Advertisements?</w:t>
      </w:r>
    </w:p>
    <w:p w:rsidR="00837F4B" w:rsidRPr="0052286F" w:rsidRDefault="0052286F" w:rsidP="00837F4B">
      <w:pPr>
        <w:rPr>
          <w:b/>
          <w:color w:val="4F81BD" w:themeColor="accent1"/>
          <w:sz w:val="40"/>
        </w:rPr>
      </w:pPr>
      <w:r w:rsidRPr="0052286F">
        <w:rPr>
          <w:b/>
          <w:color w:val="4F81BD" w:themeColor="accent1"/>
          <w:sz w:val="40"/>
        </w:rPr>
        <w:t>Advertisements are generally used by businesses to try and get us to buy their product or service</w:t>
      </w:r>
    </w:p>
    <w:p w:rsidR="0052286F" w:rsidRDefault="0052286F" w:rsidP="00837F4B">
      <w:pPr>
        <w:rPr>
          <w:b/>
          <w:color w:val="FF0000"/>
          <w:sz w:val="40"/>
        </w:rPr>
      </w:pPr>
      <w:r>
        <w:rPr>
          <w:b/>
          <w:color w:val="FF0000"/>
          <w:sz w:val="40"/>
        </w:rPr>
        <w:t>The two main types of advertising are:</w:t>
      </w:r>
    </w:p>
    <w:p w:rsidR="0052286F" w:rsidRDefault="0052286F" w:rsidP="00837F4B">
      <w:pPr>
        <w:rPr>
          <w:b/>
          <w:color w:val="4F81BD" w:themeColor="accent1"/>
          <w:sz w:val="40"/>
        </w:rPr>
      </w:pPr>
      <w:r>
        <w:rPr>
          <w:b/>
          <w:color w:val="FF0000"/>
          <w:sz w:val="40"/>
        </w:rPr>
        <w:t xml:space="preserve">Informative: </w:t>
      </w:r>
      <w:r w:rsidRPr="0052286F">
        <w:rPr>
          <w:b/>
          <w:color w:val="4F81BD" w:themeColor="accent1"/>
          <w:sz w:val="40"/>
        </w:rPr>
        <w:t>Gives information about a product</w:t>
      </w:r>
    </w:p>
    <w:p w:rsidR="0052286F" w:rsidRPr="0052286F" w:rsidRDefault="0052286F" w:rsidP="0052286F">
      <w:pPr>
        <w:jc w:val="center"/>
        <w:rPr>
          <w:b/>
          <w:color w:val="4F81BD" w:themeColor="accent1"/>
          <w:sz w:val="40"/>
        </w:rPr>
      </w:pPr>
      <w:r w:rsidRPr="0052286F">
        <w:rPr>
          <w:b/>
          <w:color w:val="4F81BD" w:themeColor="accent1"/>
          <w:sz w:val="40"/>
        </w:rPr>
        <w:t>https://youtu.be/BC7urUfk81Q</w:t>
      </w:r>
    </w:p>
    <w:p w:rsidR="0052286F" w:rsidRDefault="0052286F" w:rsidP="00837F4B">
      <w:pPr>
        <w:rPr>
          <w:b/>
          <w:color w:val="4F81BD" w:themeColor="accent1"/>
          <w:sz w:val="40"/>
        </w:rPr>
      </w:pPr>
      <w:r>
        <w:rPr>
          <w:b/>
          <w:color w:val="FF0000"/>
          <w:sz w:val="40"/>
        </w:rPr>
        <w:t xml:space="preserve">Persuasive: </w:t>
      </w:r>
      <w:r w:rsidRPr="0052286F">
        <w:rPr>
          <w:b/>
          <w:color w:val="4F81BD" w:themeColor="accent1"/>
          <w:sz w:val="40"/>
        </w:rPr>
        <w:t>Tries to get us to buy a product over its competition</w:t>
      </w:r>
    </w:p>
    <w:p w:rsidR="0052286F" w:rsidRPr="0052286F" w:rsidRDefault="0052286F" w:rsidP="0052286F">
      <w:pPr>
        <w:jc w:val="center"/>
        <w:rPr>
          <w:rFonts w:eastAsiaTheme="minorEastAsia"/>
          <w:color w:val="4F81BD" w:themeColor="accent1"/>
          <w:sz w:val="44"/>
        </w:rPr>
      </w:pPr>
      <w:r w:rsidRPr="0052286F">
        <w:rPr>
          <w:rFonts w:eastAsiaTheme="minorEastAsia"/>
          <w:color w:val="4F81BD" w:themeColor="accent1"/>
          <w:sz w:val="44"/>
        </w:rPr>
        <w:t>https://youtu.be/l8-Mr1Vf2iw?list=PL5F-BsyODxxcU9c8fnTn2JlX-d050xztH</w:t>
      </w:r>
    </w:p>
    <w:p w:rsidR="00837F4B" w:rsidRDefault="0052286F" w:rsidP="00837F4B">
      <w:pPr>
        <w:jc w:val="center"/>
        <w:rPr>
          <w:color w:val="FF0000"/>
          <w:sz w:val="44"/>
        </w:rPr>
      </w:pPr>
      <w:r>
        <w:rPr>
          <w:color w:val="FF0000"/>
          <w:sz w:val="44"/>
        </w:rPr>
        <w:t>Advertising Aims</w:t>
      </w:r>
    </w:p>
    <w:p w:rsidR="0052286F" w:rsidRDefault="0052286F" w:rsidP="00837F4B">
      <w:pPr>
        <w:jc w:val="center"/>
        <w:rPr>
          <w:color w:val="FF0000"/>
          <w:sz w:val="44"/>
        </w:rPr>
      </w:pPr>
      <w:r>
        <w:rPr>
          <w:noProof/>
          <w:color w:val="FF0000"/>
          <w:sz w:val="44"/>
          <w:lang w:eastAsia="en-IE"/>
        </w:rPr>
        <w:lastRenderedPageBreak/>
        <w:drawing>
          <wp:inline distT="0" distB="0" distL="0" distR="0">
            <wp:extent cx="4986655" cy="4040505"/>
            <wp:effectExtent l="1905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4986655" cy="4040505"/>
                    </a:xfrm>
                    <a:prstGeom prst="rect">
                      <a:avLst/>
                    </a:prstGeom>
                    <a:noFill/>
                    <a:ln w="9525">
                      <a:noFill/>
                      <a:miter lim="800000"/>
                      <a:headEnd/>
                      <a:tailEnd/>
                    </a:ln>
                  </pic:spPr>
                </pic:pic>
              </a:graphicData>
            </a:graphic>
          </wp:inline>
        </w:drawing>
      </w:r>
    </w:p>
    <w:p w:rsidR="0052286F" w:rsidRDefault="0052286F" w:rsidP="00837F4B">
      <w:pPr>
        <w:jc w:val="center"/>
        <w:rPr>
          <w:color w:val="FF0000"/>
          <w:sz w:val="44"/>
        </w:rPr>
      </w:pPr>
      <w:r w:rsidRPr="0052286F">
        <w:rPr>
          <w:color w:val="FF0000"/>
          <w:sz w:val="44"/>
        </w:rPr>
        <w:drawing>
          <wp:inline distT="0" distB="0" distL="0" distR="0">
            <wp:extent cx="5731510" cy="3511162"/>
            <wp:effectExtent l="19050" t="0" r="2540" b="0"/>
            <wp:docPr id="8" name="Picture 4" descr="http://www.guerrillaonline.com/data/up-editor_1254654669976.jpg"/>
            <wp:cNvGraphicFramePr/>
            <a:graphic xmlns:a="http://schemas.openxmlformats.org/drawingml/2006/main">
              <a:graphicData uri="http://schemas.openxmlformats.org/drawingml/2006/picture">
                <pic:pic xmlns:pic="http://schemas.openxmlformats.org/drawingml/2006/picture">
                  <pic:nvPicPr>
                    <pic:cNvPr id="4" name="Content Placeholder 3" descr="http://www.guerrillaonline.com/data/up-editor_1254654669976.jpg"/>
                    <pic:cNvPicPr>
                      <a:picLocks noGrp="1"/>
                    </pic:cNvPicPr>
                  </pic:nvPicPr>
                  <pic:blipFill>
                    <a:blip r:embed="rId20" cstate="print"/>
                    <a:srcRect/>
                    <a:stretch>
                      <a:fillRect/>
                    </a:stretch>
                  </pic:blipFill>
                  <pic:spPr bwMode="auto">
                    <a:xfrm>
                      <a:off x="0" y="0"/>
                      <a:ext cx="5731510" cy="3511162"/>
                    </a:xfrm>
                    <a:prstGeom prst="rect">
                      <a:avLst/>
                    </a:prstGeom>
                    <a:noFill/>
                    <a:ln w="9525">
                      <a:noFill/>
                      <a:miter lim="800000"/>
                      <a:headEnd/>
                      <a:tailEnd/>
                    </a:ln>
                  </pic:spPr>
                </pic:pic>
              </a:graphicData>
            </a:graphic>
          </wp:inline>
        </w:drawing>
      </w:r>
    </w:p>
    <w:p w:rsidR="0052286F" w:rsidRDefault="00F03002" w:rsidP="0052286F">
      <w:pPr>
        <w:rPr>
          <w:i/>
          <w:color w:val="FF0000"/>
          <w:sz w:val="28"/>
        </w:rPr>
      </w:pPr>
      <w:r w:rsidRPr="00F03002">
        <w:rPr>
          <w:i/>
          <w:color w:val="FF0000"/>
          <w:sz w:val="28"/>
        </w:rPr>
        <w:t xml:space="preserve">Task: Choose an advertisement from a magazine and use the AIDA model to analyse it. </w:t>
      </w:r>
    </w:p>
    <w:p w:rsidR="00F03002" w:rsidRDefault="00F03002" w:rsidP="0052286F">
      <w:pPr>
        <w:rPr>
          <w:i/>
          <w:color w:val="FF0000"/>
          <w:sz w:val="28"/>
        </w:rPr>
      </w:pPr>
    </w:p>
    <w:p w:rsidR="00F03002" w:rsidRDefault="00F03002" w:rsidP="00F03002">
      <w:pPr>
        <w:jc w:val="center"/>
        <w:rPr>
          <w:b/>
          <w:color w:val="FF0000"/>
          <w:sz w:val="40"/>
        </w:rPr>
      </w:pPr>
      <w:r w:rsidRPr="00F03002">
        <w:rPr>
          <w:b/>
          <w:color w:val="FF0000"/>
          <w:sz w:val="40"/>
        </w:rPr>
        <w:lastRenderedPageBreak/>
        <w:t>How can we pay for our shopping?</w:t>
      </w:r>
    </w:p>
    <w:p w:rsidR="00F03002" w:rsidRDefault="00F03002" w:rsidP="00F03002">
      <w:pPr>
        <w:rPr>
          <w:b/>
          <w:color w:val="FF0000"/>
          <w:sz w:val="40"/>
        </w:rPr>
      </w:pPr>
      <w:r>
        <w:rPr>
          <w:b/>
          <w:color w:val="FF0000"/>
          <w:sz w:val="40"/>
        </w:rPr>
        <w:t>Pay with our money</w:t>
      </w:r>
    </w:p>
    <w:p w:rsidR="00F03002" w:rsidRPr="00F03002" w:rsidRDefault="00F03002" w:rsidP="00F03002">
      <w:pPr>
        <w:rPr>
          <w:b/>
          <w:color w:val="8064A2" w:themeColor="accent4"/>
          <w:sz w:val="40"/>
        </w:rPr>
      </w:pPr>
      <w:r w:rsidRPr="00F03002">
        <w:rPr>
          <w:b/>
          <w:color w:val="C00000"/>
          <w:sz w:val="40"/>
        </w:rPr>
        <w:t>Cash: -</w:t>
      </w:r>
      <w:r>
        <w:rPr>
          <w:b/>
          <w:color w:val="8064A2" w:themeColor="accent4"/>
          <w:sz w:val="40"/>
        </w:rPr>
        <w:t xml:space="preserve"> using notes and coins. This is known as legal tender.</w:t>
      </w:r>
    </w:p>
    <w:p w:rsidR="00F03002" w:rsidRPr="00F03002" w:rsidRDefault="00F03002" w:rsidP="00F03002">
      <w:pPr>
        <w:rPr>
          <w:b/>
          <w:color w:val="8064A2" w:themeColor="accent4"/>
          <w:sz w:val="40"/>
        </w:rPr>
      </w:pPr>
      <w:r w:rsidRPr="00F03002">
        <w:rPr>
          <w:b/>
          <w:color w:val="C00000"/>
          <w:sz w:val="40"/>
        </w:rPr>
        <w:t>Debit Cards: -</w:t>
      </w:r>
      <w:r>
        <w:rPr>
          <w:b/>
          <w:color w:val="8064A2" w:themeColor="accent4"/>
          <w:sz w:val="40"/>
        </w:rPr>
        <w:t xml:space="preserve"> The chip and pin card. Safer than cash as these cards can be cancelled if stolen</w:t>
      </w:r>
    </w:p>
    <w:p w:rsidR="00F03002" w:rsidRPr="00F03002" w:rsidRDefault="00F03002" w:rsidP="00F03002">
      <w:pPr>
        <w:rPr>
          <w:b/>
          <w:color w:val="8064A2" w:themeColor="accent4"/>
          <w:sz w:val="40"/>
        </w:rPr>
      </w:pPr>
      <w:r w:rsidRPr="00F03002">
        <w:rPr>
          <w:b/>
          <w:color w:val="C00000"/>
          <w:sz w:val="40"/>
        </w:rPr>
        <w:t>Gift Cards: -</w:t>
      </w:r>
      <w:r>
        <w:rPr>
          <w:b/>
          <w:color w:val="8064A2" w:themeColor="accent4"/>
          <w:sz w:val="40"/>
        </w:rPr>
        <w:t xml:space="preserve"> This would be cards like a One4all voucher that can be used to buy products and services</w:t>
      </w:r>
    </w:p>
    <w:p w:rsidR="00F03002" w:rsidRDefault="00F03002" w:rsidP="00F03002">
      <w:pPr>
        <w:rPr>
          <w:b/>
          <w:color w:val="FF0000"/>
          <w:sz w:val="40"/>
        </w:rPr>
      </w:pPr>
    </w:p>
    <w:p w:rsidR="00F03002" w:rsidRDefault="00F03002" w:rsidP="00F03002">
      <w:pPr>
        <w:rPr>
          <w:b/>
          <w:color w:val="FF0000"/>
          <w:sz w:val="40"/>
        </w:rPr>
      </w:pPr>
      <w:r>
        <w:rPr>
          <w:b/>
          <w:color w:val="FF0000"/>
          <w:sz w:val="40"/>
        </w:rPr>
        <w:t>Borrowed money</w:t>
      </w:r>
    </w:p>
    <w:p w:rsidR="00F03002" w:rsidRPr="00F03002" w:rsidRDefault="00F03002" w:rsidP="00F03002">
      <w:pPr>
        <w:rPr>
          <w:b/>
          <w:color w:val="8064A2" w:themeColor="accent4"/>
          <w:sz w:val="40"/>
        </w:rPr>
      </w:pPr>
      <w:r w:rsidRPr="00F03002">
        <w:rPr>
          <w:b/>
          <w:color w:val="C00000"/>
          <w:sz w:val="40"/>
        </w:rPr>
        <w:t>Loans:-</w:t>
      </w:r>
      <w:r>
        <w:rPr>
          <w:b/>
          <w:color w:val="8064A2" w:themeColor="accent4"/>
          <w:sz w:val="40"/>
        </w:rPr>
        <w:t xml:space="preserve"> Given by the bank, but you must be careful about interest rates</w:t>
      </w:r>
    </w:p>
    <w:p w:rsidR="00F03002" w:rsidRPr="00F03002" w:rsidRDefault="00F03002" w:rsidP="00F03002">
      <w:pPr>
        <w:rPr>
          <w:b/>
          <w:color w:val="8064A2" w:themeColor="accent4"/>
          <w:sz w:val="40"/>
        </w:rPr>
      </w:pPr>
      <w:r w:rsidRPr="00F03002">
        <w:rPr>
          <w:b/>
          <w:color w:val="C00000"/>
          <w:sz w:val="40"/>
        </w:rPr>
        <w:t>Hire Purchase:-</w:t>
      </w:r>
      <w:r>
        <w:rPr>
          <w:b/>
          <w:color w:val="8064A2" w:themeColor="accent4"/>
          <w:sz w:val="40"/>
        </w:rPr>
        <w:t xml:space="preserve"> Have use of the good immediately, but pay for it in instalments.</w:t>
      </w:r>
    </w:p>
    <w:p w:rsidR="000865F7" w:rsidRDefault="00F03002" w:rsidP="00F03002">
      <w:pPr>
        <w:rPr>
          <w:b/>
          <w:color w:val="8064A2" w:themeColor="accent4"/>
          <w:sz w:val="40"/>
        </w:rPr>
      </w:pPr>
      <w:r w:rsidRPr="00F03002">
        <w:rPr>
          <w:b/>
          <w:color w:val="C00000"/>
          <w:sz w:val="40"/>
        </w:rPr>
        <w:t>Credit Cards:-</w:t>
      </w:r>
      <w:r>
        <w:rPr>
          <w:b/>
          <w:color w:val="8064A2" w:themeColor="accent4"/>
          <w:sz w:val="40"/>
        </w:rPr>
        <w:t xml:space="preserve"> You must be careful about the interest rates and overdraft charges</w:t>
      </w:r>
    </w:p>
    <w:p w:rsidR="000865F7" w:rsidRDefault="000865F7" w:rsidP="000865F7">
      <w:pPr>
        <w:jc w:val="center"/>
        <w:rPr>
          <w:b/>
          <w:color w:val="FF0000"/>
          <w:sz w:val="40"/>
        </w:rPr>
      </w:pPr>
      <w:r w:rsidRPr="000865F7">
        <w:rPr>
          <w:b/>
          <w:color w:val="FF0000"/>
          <w:sz w:val="40"/>
        </w:rPr>
        <w:t>Being smart shoppers online</w:t>
      </w:r>
    </w:p>
    <w:p w:rsidR="000865F7" w:rsidRPr="000865F7" w:rsidRDefault="000865F7" w:rsidP="000865F7">
      <w:pPr>
        <w:pStyle w:val="ListParagraph"/>
        <w:numPr>
          <w:ilvl w:val="0"/>
          <w:numId w:val="9"/>
        </w:numPr>
        <w:rPr>
          <w:b/>
          <w:color w:val="F79646" w:themeColor="accent6"/>
          <w:sz w:val="40"/>
        </w:rPr>
      </w:pPr>
      <w:r w:rsidRPr="000865F7">
        <w:rPr>
          <w:b/>
          <w:color w:val="F79646" w:themeColor="accent6"/>
          <w:sz w:val="40"/>
        </w:rPr>
        <w:t>Use websites that you trust. Look at reviews, ask at home to review the website as well</w:t>
      </w:r>
    </w:p>
    <w:p w:rsidR="000865F7" w:rsidRPr="000865F7" w:rsidRDefault="000865F7" w:rsidP="000865F7">
      <w:pPr>
        <w:pStyle w:val="ListParagraph"/>
        <w:numPr>
          <w:ilvl w:val="0"/>
          <w:numId w:val="9"/>
        </w:numPr>
        <w:rPr>
          <w:b/>
          <w:color w:val="F79646" w:themeColor="accent6"/>
          <w:sz w:val="40"/>
        </w:rPr>
      </w:pPr>
      <w:r w:rsidRPr="000865F7">
        <w:rPr>
          <w:b/>
          <w:color w:val="F79646" w:themeColor="accent6"/>
          <w:sz w:val="40"/>
        </w:rPr>
        <w:t>Secure Payment. Try use PayPal where possible</w:t>
      </w:r>
    </w:p>
    <w:p w:rsidR="000865F7" w:rsidRPr="000865F7" w:rsidRDefault="000865F7" w:rsidP="000865F7">
      <w:pPr>
        <w:pStyle w:val="ListParagraph"/>
        <w:numPr>
          <w:ilvl w:val="0"/>
          <w:numId w:val="9"/>
        </w:numPr>
        <w:rPr>
          <w:b/>
          <w:color w:val="F79646" w:themeColor="accent6"/>
          <w:sz w:val="40"/>
        </w:rPr>
      </w:pPr>
      <w:r w:rsidRPr="000865F7">
        <w:rPr>
          <w:b/>
          <w:color w:val="F79646" w:themeColor="accent6"/>
          <w:sz w:val="40"/>
        </w:rPr>
        <w:lastRenderedPageBreak/>
        <w:t>Indirect Charges: Be aware of delivery charges, taxes, that can be added onto the cost of the good</w:t>
      </w:r>
    </w:p>
    <w:sectPr w:rsidR="000865F7" w:rsidRPr="000865F7" w:rsidSect="00C127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5D2"/>
    <w:multiLevelType w:val="hybridMultilevel"/>
    <w:tmpl w:val="48B001E8"/>
    <w:lvl w:ilvl="0" w:tplc="7B004254">
      <w:start w:val="1"/>
      <w:numFmt w:val="bullet"/>
      <w:lvlText w:val=""/>
      <w:lvlJc w:val="left"/>
      <w:pPr>
        <w:ind w:left="1440" w:hanging="360"/>
      </w:pPr>
      <w:rPr>
        <w:rFonts w:ascii="Symbol" w:hAnsi="Symbol" w:hint="default"/>
        <w:color w:val="F79646"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98E2A9C"/>
    <w:multiLevelType w:val="hybridMultilevel"/>
    <w:tmpl w:val="A7B09AFA"/>
    <w:lvl w:ilvl="0" w:tplc="FD20778A">
      <w:start w:val="1"/>
      <w:numFmt w:val="decimal"/>
      <w:lvlText w:val="%1."/>
      <w:lvlJc w:val="left"/>
      <w:pPr>
        <w:ind w:left="720" w:hanging="360"/>
      </w:pPr>
      <w:rPr>
        <w:color w:val="4BACC6" w:themeColor="accent5"/>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4B10EE4"/>
    <w:multiLevelType w:val="hybridMultilevel"/>
    <w:tmpl w:val="A7B09AFA"/>
    <w:lvl w:ilvl="0" w:tplc="FD20778A">
      <w:start w:val="1"/>
      <w:numFmt w:val="decimal"/>
      <w:lvlText w:val="%1."/>
      <w:lvlJc w:val="left"/>
      <w:pPr>
        <w:ind w:left="720" w:hanging="360"/>
      </w:pPr>
      <w:rPr>
        <w:color w:val="4BACC6" w:themeColor="accent5"/>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52908A3"/>
    <w:multiLevelType w:val="hybridMultilevel"/>
    <w:tmpl w:val="A7B09AFA"/>
    <w:lvl w:ilvl="0" w:tplc="FD20778A">
      <w:start w:val="1"/>
      <w:numFmt w:val="decimal"/>
      <w:lvlText w:val="%1."/>
      <w:lvlJc w:val="left"/>
      <w:pPr>
        <w:ind w:left="720" w:hanging="360"/>
      </w:pPr>
      <w:rPr>
        <w:color w:val="4BACC6" w:themeColor="accent5"/>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97965C0"/>
    <w:multiLevelType w:val="hybridMultilevel"/>
    <w:tmpl w:val="A7B09AFA"/>
    <w:lvl w:ilvl="0" w:tplc="FD20778A">
      <w:start w:val="1"/>
      <w:numFmt w:val="decimal"/>
      <w:lvlText w:val="%1."/>
      <w:lvlJc w:val="left"/>
      <w:pPr>
        <w:ind w:left="720" w:hanging="360"/>
      </w:pPr>
      <w:rPr>
        <w:color w:val="4BACC6" w:themeColor="accent5"/>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A0C0305"/>
    <w:multiLevelType w:val="hybridMultilevel"/>
    <w:tmpl w:val="F07AF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0F80855"/>
    <w:multiLevelType w:val="hybridMultilevel"/>
    <w:tmpl w:val="D3D2C0FC"/>
    <w:lvl w:ilvl="0" w:tplc="039CE0E6">
      <w:start w:val="1"/>
      <w:numFmt w:val="bullet"/>
      <w:lvlText w:val=""/>
      <w:lvlJc w:val="left"/>
      <w:pPr>
        <w:ind w:left="1440" w:hanging="360"/>
      </w:pPr>
      <w:rPr>
        <w:rFonts w:ascii="Symbol" w:hAnsi="Symbol" w:hint="default"/>
        <w:color w:val="00B05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701D4AE9"/>
    <w:multiLevelType w:val="hybridMultilevel"/>
    <w:tmpl w:val="A6F6AE24"/>
    <w:lvl w:ilvl="0" w:tplc="0D4A3372">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1DE1826"/>
    <w:multiLevelType w:val="hybridMultilevel"/>
    <w:tmpl w:val="A7B09AFA"/>
    <w:lvl w:ilvl="0" w:tplc="FD20778A">
      <w:start w:val="1"/>
      <w:numFmt w:val="decimal"/>
      <w:lvlText w:val="%1."/>
      <w:lvlJc w:val="left"/>
      <w:pPr>
        <w:ind w:left="720" w:hanging="360"/>
      </w:pPr>
      <w:rPr>
        <w:color w:val="4BACC6" w:themeColor="accent5"/>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8"/>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34FF5"/>
    <w:rsid w:val="000865F7"/>
    <w:rsid w:val="003414D7"/>
    <w:rsid w:val="00380769"/>
    <w:rsid w:val="004D0E9C"/>
    <w:rsid w:val="0052286F"/>
    <w:rsid w:val="00534FF5"/>
    <w:rsid w:val="00761371"/>
    <w:rsid w:val="00837F4B"/>
    <w:rsid w:val="00846A38"/>
    <w:rsid w:val="00957B1D"/>
    <w:rsid w:val="00A32100"/>
    <w:rsid w:val="00AD3C29"/>
    <w:rsid w:val="00B87C27"/>
    <w:rsid w:val="00C12738"/>
    <w:rsid w:val="00F0300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3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F5"/>
    <w:rPr>
      <w:rFonts w:ascii="Tahoma" w:hAnsi="Tahoma" w:cs="Tahoma"/>
      <w:sz w:val="16"/>
      <w:szCs w:val="16"/>
    </w:rPr>
  </w:style>
  <w:style w:type="paragraph" w:styleId="ListParagraph">
    <w:name w:val="List Paragraph"/>
    <w:basedOn w:val="Normal"/>
    <w:uiPriority w:val="34"/>
    <w:qFormat/>
    <w:rsid w:val="00534FF5"/>
    <w:pPr>
      <w:spacing w:after="160" w:line="259" w:lineRule="auto"/>
      <w:ind w:left="720"/>
      <w:contextualSpacing/>
    </w:pPr>
  </w:style>
  <w:style w:type="character" w:styleId="PlaceholderText">
    <w:name w:val="Placeholder Text"/>
    <w:basedOn w:val="DefaultParagraphFont"/>
    <w:uiPriority w:val="99"/>
    <w:semiHidden/>
    <w:rsid w:val="00837F4B"/>
    <w:rPr>
      <w:color w:val="808080"/>
    </w:rPr>
  </w:style>
</w:styles>
</file>

<file path=word/webSettings.xml><?xml version="1.0" encoding="utf-8"?>
<w:webSettings xmlns:r="http://schemas.openxmlformats.org/officeDocument/2006/relationships" xmlns:w="http://schemas.openxmlformats.org/wordprocessingml/2006/main">
  <w:divs>
    <w:div w:id="8977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com/url?sa=i&amp;rct=j&amp;q=topshop&amp;source=images&amp;cd=&amp;cad=rja&amp;uact=8&amp;docid=ysdYSXI-uwhauM&amp;tbnid=Vwfbdj7DN6yEHM:&amp;ved=0CAUQjRw&amp;url=http://www.laforet.ne.jp/en/shop_search/shop45&amp;ei=_KSqU5L9F6He7AaWoIGYCw&amp;bvm=bv.69620078,d.ZGU&amp;psig=AFQjCNF_c-ypH2VgEb32Jeq1jIaXCNeM5A&amp;ust=1403778674624908"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google.com/url?sa=i&amp;rct=j&amp;q=&amp;esrc=s&amp;source=images&amp;cd=&amp;cad=rja&amp;uact=8&amp;docid=N4tnx5LpVW6WyM&amp;tbnid=O6a524vr-CHwtM:&amp;ved=0CAUQjRw&amp;url=http://cheapchinosformen.com/cuffed-chinos/&amp;ei=waSqU_nHMM-h7AafiYHYCg&amp;bvm=bv.69620078,d.ZGU&amp;psig=AFQjCNGodjJm_MQL9z2jTPd0lI37tW1RIQ&amp;ust=1403778609125800" TargetMode="Externa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Stevie</dc:creator>
  <cp:lastModifiedBy>Stevie</cp:lastModifiedBy>
  <cp:revision>1</cp:revision>
  <dcterms:created xsi:type="dcterms:W3CDTF">2016-11-01T11:45:00Z</dcterms:created>
  <dcterms:modified xsi:type="dcterms:W3CDTF">2016-11-01T13:46:00Z</dcterms:modified>
</cp:coreProperties>
</file>