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1A" w:rsidRPr="00FE3121" w:rsidRDefault="00B4541A" w:rsidP="00B4541A">
      <w:pPr>
        <w:jc w:val="center"/>
        <w:rPr>
          <w:b/>
          <w:sz w:val="36"/>
        </w:rPr>
      </w:pPr>
      <w:r w:rsidRPr="00FE3121">
        <w:rPr>
          <w:b/>
          <w:sz w:val="36"/>
        </w:rPr>
        <w:t>Transition Year Enterprise Scheme</w:t>
      </w:r>
    </w:p>
    <w:p w:rsidR="00B4541A" w:rsidRPr="00FE3121" w:rsidRDefault="00B4541A" w:rsidP="00B4541A">
      <w:pPr>
        <w:rPr>
          <w:sz w:val="28"/>
        </w:rPr>
      </w:pPr>
      <w:r w:rsidRPr="00FE3121">
        <w:rPr>
          <w:sz w:val="28"/>
        </w:rPr>
        <w:t>Students will be encouraged to work on the following tasks as well as using independent learning to complete</w:t>
      </w:r>
      <w:r>
        <w:rPr>
          <w:sz w:val="28"/>
        </w:rPr>
        <w:t xml:space="preserve"> a year-long project</w:t>
      </w:r>
      <w:r w:rsidRPr="00FE3121">
        <w:rPr>
          <w:sz w:val="28"/>
        </w:rPr>
        <w:t xml:space="preserve">. Mini-Company project is </w:t>
      </w:r>
      <w:r w:rsidRPr="00FE3121">
        <w:rPr>
          <w:b/>
          <w:sz w:val="28"/>
        </w:rPr>
        <w:t xml:space="preserve">compulsory </w:t>
      </w:r>
      <w:r w:rsidRPr="00FE3121">
        <w:rPr>
          <w:sz w:val="28"/>
        </w:rPr>
        <w:t xml:space="preserve">for all students and the Enterprise Task is optional. 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3551"/>
        <w:gridCol w:w="10735"/>
      </w:tblGrid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 w:rsidRPr="00FE3121">
              <w:rPr>
                <w:sz w:val="28"/>
              </w:rPr>
              <w:t>Week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 w:rsidRPr="00FE3121">
              <w:rPr>
                <w:sz w:val="28"/>
              </w:rPr>
              <w:t>Topic/Activity</w:t>
            </w:r>
          </w:p>
        </w:tc>
      </w:tr>
      <w:tr w:rsidR="00B4541A" w:rsidRPr="00FE3121" w:rsidTr="00663E31">
        <w:trPr>
          <w:trHeight w:val="80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 w:rsidRPr="00FE3121">
              <w:rPr>
                <w:sz w:val="28"/>
              </w:rPr>
              <w:t>1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 w:rsidRPr="00FE3121">
              <w:rPr>
                <w:sz w:val="28"/>
              </w:rPr>
              <w:t>Welcome, Breakdown of Mini</w:t>
            </w:r>
            <w:r>
              <w:rPr>
                <w:sz w:val="28"/>
              </w:rPr>
              <w:t>-Company and Enterprise report, what will be expected of students this year. Focus on previous year, examples etc.…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Ide</w:t>
            </w:r>
            <w:r w:rsidR="000D78AC">
              <w:rPr>
                <w:sz w:val="28"/>
              </w:rPr>
              <w:t>a Generation Task 1- Online</w:t>
            </w:r>
            <w:r>
              <w:rPr>
                <w:sz w:val="28"/>
              </w:rPr>
              <w:t xml:space="preserve"> Platform- Design and Present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Identifying Ideas as part of the New Product Development Process, with a focus on Kellogg’s Crunchy Nut Bites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Idea Generation 2- The Cereal Box</w:t>
            </w:r>
            <w:r w:rsidR="000D78AC">
              <w:rPr>
                <w:sz w:val="28"/>
              </w:rPr>
              <w:t xml:space="preserve"> Challenge</w:t>
            </w:r>
            <w:r>
              <w:rPr>
                <w:sz w:val="28"/>
              </w:rPr>
              <w:t>- Design and Present</w:t>
            </w:r>
          </w:p>
        </w:tc>
      </w:tr>
      <w:tr w:rsidR="00B4541A" w:rsidRPr="00FE3121" w:rsidTr="00663E31">
        <w:trPr>
          <w:trHeight w:val="97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Idea Generation and Brainstorm of ideas- class will have had time to select potential ideas. All will be recorded on the board.</w:t>
            </w:r>
          </w:p>
        </w:tc>
      </w:tr>
      <w:tr w:rsidR="00B4541A" w:rsidRPr="00FE3121" w:rsidTr="00663E31">
        <w:trPr>
          <w:trHeight w:val="565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Planning and The SWOT Analysis including Supervalu and Starbucks</w:t>
            </w:r>
          </w:p>
        </w:tc>
      </w:tr>
      <w:tr w:rsidR="00B4541A" w:rsidRPr="00FE3121" w:rsidTr="00663E31">
        <w:trPr>
          <w:trHeight w:val="509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Choosing an Organisational Structure and time to work on project in class</w:t>
            </w:r>
          </w:p>
        </w:tc>
      </w:tr>
      <w:tr w:rsidR="00B4541A" w:rsidRPr="00FE3121" w:rsidTr="00663E31">
        <w:trPr>
          <w:trHeight w:val="403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Unit Pricing and Cash Flow Forecasts including 5% Assessment for homework</w:t>
            </w:r>
          </w:p>
        </w:tc>
      </w:tr>
      <w:tr w:rsidR="00B4541A" w:rsidRPr="00FE3121" w:rsidTr="00663E31">
        <w:trPr>
          <w:trHeight w:val="487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Marketing Your Business and The Marketing Mix including planning for assessment</w:t>
            </w:r>
          </w:p>
        </w:tc>
      </w:tr>
      <w:tr w:rsidR="00B4541A" w:rsidRPr="00FE3121" w:rsidTr="00663E31">
        <w:trPr>
          <w:trHeight w:val="488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Marketing Your Business and The Marketing Mix including completing assessment</w:t>
            </w:r>
          </w:p>
        </w:tc>
      </w:tr>
      <w:tr w:rsidR="00B4541A" w:rsidRPr="00FE3121" w:rsidTr="00663E31">
        <w:trPr>
          <w:trHeight w:val="488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Marketing Your Business and The Marketing Mix assessment feedback and presentations</w:t>
            </w:r>
          </w:p>
        </w:tc>
      </w:tr>
      <w:tr w:rsidR="00B4541A" w:rsidRPr="00FE3121" w:rsidTr="00663E31">
        <w:trPr>
          <w:trHeight w:val="70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Marketing assessment feedback and Planning for School Bizarre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735" w:type="dxa"/>
          </w:tcPr>
          <w:p w:rsidR="00B4541A" w:rsidRDefault="00B4541A" w:rsidP="00663E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Enterprise Report Progression Update- Time to work and communicate to teacher</w:t>
            </w:r>
          </w:p>
          <w:p w:rsidR="00B4541A" w:rsidRPr="00FE3121" w:rsidRDefault="00B4541A" w:rsidP="00663E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(Christmas Break)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Steve Jobs Questions and Answers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Steve Jobs Questions and Answers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Steve Jobs Questions and Answers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The Founder Questions and Answers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The Founder Questions and Answers</w:t>
            </w:r>
          </w:p>
        </w:tc>
      </w:tr>
      <w:tr w:rsidR="00B4541A" w:rsidRPr="00FE3121" w:rsidTr="00663E31">
        <w:trPr>
          <w:trHeight w:val="508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The Founder Questions and Answers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Feedback on reports to date and group work on reports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The Importance of Advertising including assessment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The Importance of Advertising feedback and presentations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The Importance of Social Media in today’s market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735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Mini-Company Advertisement presentations and premiere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735" w:type="dxa"/>
          </w:tcPr>
          <w:p w:rsidR="00B4541A" w:rsidRDefault="000D78AC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 The Social Dilemma Questions and Answers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Default="00B4541A" w:rsidP="00663E31">
            <w:pPr>
              <w:tabs>
                <w:tab w:val="left" w:pos="81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10735" w:type="dxa"/>
          </w:tcPr>
          <w:p w:rsidR="00B4541A" w:rsidRDefault="000D78AC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 The Social Dilemma Questions and Answers</w:t>
            </w:r>
          </w:p>
        </w:tc>
      </w:tr>
      <w:tr w:rsidR="00B4541A" w:rsidRPr="00FE3121" w:rsidTr="00663E31">
        <w:trPr>
          <w:trHeight w:val="508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735" w:type="dxa"/>
          </w:tcPr>
          <w:p w:rsidR="00B4541A" w:rsidRPr="00FE3121" w:rsidRDefault="000D78AC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 The Social Dilemma Questions and Answers</w:t>
            </w:r>
            <w:bookmarkStart w:id="0" w:name="_GoBack"/>
            <w:bookmarkEnd w:id="0"/>
          </w:p>
        </w:tc>
      </w:tr>
      <w:tr w:rsidR="00B4541A" w:rsidRPr="00FE3121" w:rsidTr="00B4541A">
        <w:trPr>
          <w:trHeight w:val="673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0735" w:type="dxa"/>
          </w:tcPr>
          <w:p w:rsidR="00B4541A" w:rsidRPr="00FE3121" w:rsidRDefault="00B4541A" w:rsidP="00663E31">
            <w:pPr>
              <w:rPr>
                <w:b/>
                <w:sz w:val="28"/>
              </w:rPr>
            </w:pPr>
            <w:r w:rsidRPr="00FE3121">
              <w:rPr>
                <w:b/>
                <w:sz w:val="28"/>
              </w:rPr>
              <w:t>Winding up of Report</w:t>
            </w:r>
            <w:r>
              <w:rPr>
                <w:b/>
                <w:sz w:val="28"/>
              </w:rPr>
              <w:t xml:space="preserve"> and Reflection- Project Due Date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735" w:type="dxa"/>
          </w:tcPr>
          <w:p w:rsidR="00B4541A" w:rsidRPr="00FE3121" w:rsidRDefault="000D78AC" w:rsidP="000D78AC">
            <w:pPr>
              <w:rPr>
                <w:sz w:val="28"/>
              </w:rPr>
            </w:pPr>
            <w:r>
              <w:rPr>
                <w:sz w:val="28"/>
              </w:rPr>
              <w:t>Examine Entrepreneurs:  The Social Network Questions and Answers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Pr="00FE3121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35" w:type="dxa"/>
          </w:tcPr>
          <w:p w:rsidR="00B4541A" w:rsidRPr="00FE3121" w:rsidRDefault="000D78AC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 The Social Network Questions and Answers</w:t>
            </w:r>
          </w:p>
        </w:tc>
      </w:tr>
      <w:tr w:rsidR="00B4541A" w:rsidRPr="00FE3121" w:rsidTr="00663E31">
        <w:trPr>
          <w:trHeight w:val="465"/>
        </w:trPr>
        <w:tc>
          <w:tcPr>
            <w:tcW w:w="3551" w:type="dxa"/>
          </w:tcPr>
          <w:p w:rsidR="00B4541A" w:rsidRDefault="00B4541A" w:rsidP="00663E31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735" w:type="dxa"/>
          </w:tcPr>
          <w:p w:rsidR="00B4541A" w:rsidRDefault="000D78AC" w:rsidP="00663E31">
            <w:pPr>
              <w:rPr>
                <w:sz w:val="28"/>
              </w:rPr>
            </w:pPr>
            <w:r>
              <w:rPr>
                <w:sz w:val="28"/>
              </w:rPr>
              <w:t>Examine Entrepreneurs:  The Social Network Questions and Answers</w:t>
            </w:r>
          </w:p>
        </w:tc>
      </w:tr>
    </w:tbl>
    <w:p w:rsidR="001705CD" w:rsidRDefault="000D78AC"/>
    <w:sectPr w:rsidR="001705CD" w:rsidSect="00B454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1A"/>
    <w:rsid w:val="000D78AC"/>
    <w:rsid w:val="001C31D0"/>
    <w:rsid w:val="00B4541A"/>
    <w:rsid w:val="00B81239"/>
    <w:rsid w:val="00D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iuewoieruwoeiru@outlook.com</cp:lastModifiedBy>
  <cp:revision>2</cp:revision>
  <dcterms:created xsi:type="dcterms:W3CDTF">2021-08-16T11:35:00Z</dcterms:created>
  <dcterms:modified xsi:type="dcterms:W3CDTF">2021-08-16T11:35:00Z</dcterms:modified>
</cp:coreProperties>
</file>