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CD" w:rsidRPr="00FD58CA" w:rsidRDefault="00D92586" w:rsidP="00FD58CA">
      <w:pPr>
        <w:jc w:val="center"/>
        <w:rPr>
          <w:b/>
          <w:color w:val="FF0000"/>
          <w:sz w:val="36"/>
          <w:lang w:val="en-US"/>
        </w:rPr>
      </w:pPr>
      <w:r>
        <w:rPr>
          <w:b/>
          <w:color w:val="FF0000"/>
          <w:sz w:val="36"/>
          <w:lang w:val="en-US"/>
        </w:rPr>
        <w:t xml:space="preserve">Choosing </w:t>
      </w:r>
      <w:r w:rsidR="00FD58CA" w:rsidRPr="00FD58CA">
        <w:rPr>
          <w:b/>
          <w:color w:val="FF0000"/>
          <w:sz w:val="36"/>
          <w:lang w:val="en-US"/>
        </w:rPr>
        <w:t>Organisational Structures for Businesses</w:t>
      </w:r>
    </w:p>
    <w:p w:rsidR="00FD58CA" w:rsidRDefault="00FD58CA" w:rsidP="00FD58CA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 xml:space="preserve">There are 4 main types of Organisation structure in a business. </w:t>
      </w:r>
      <w:r>
        <w:rPr>
          <w:b/>
          <w:color w:val="C00000"/>
          <w:sz w:val="28"/>
          <w:szCs w:val="24"/>
        </w:rPr>
        <w:t>For the purpose of the Mini-Company Project, stude</w:t>
      </w:r>
      <w:bookmarkStart w:id="0" w:name="_GoBack"/>
      <w:bookmarkEnd w:id="0"/>
      <w:r>
        <w:rPr>
          <w:b/>
          <w:color w:val="C00000"/>
          <w:sz w:val="28"/>
          <w:szCs w:val="24"/>
        </w:rPr>
        <w:t xml:space="preserve">nts will generally adapt a Functional </w:t>
      </w:r>
      <w:r>
        <w:rPr>
          <w:b/>
          <w:color w:val="C00000"/>
          <w:sz w:val="28"/>
          <w:szCs w:val="24"/>
        </w:rPr>
        <w:t xml:space="preserve">Organisational </w:t>
      </w:r>
      <w:r>
        <w:rPr>
          <w:b/>
          <w:color w:val="C00000"/>
          <w:sz w:val="28"/>
          <w:szCs w:val="24"/>
        </w:rPr>
        <w:t xml:space="preserve">Structure. </w:t>
      </w:r>
    </w:p>
    <w:p w:rsidR="00FD58CA" w:rsidRPr="00F54905" w:rsidRDefault="00FD58CA" w:rsidP="00FD58CA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An outline of these structures and the advantages and disadvanta</w:t>
      </w:r>
      <w:r>
        <w:rPr>
          <w:b/>
          <w:color w:val="C00000"/>
          <w:sz w:val="28"/>
          <w:szCs w:val="24"/>
        </w:rPr>
        <w:t>ges of each are included below.</w:t>
      </w:r>
    </w:p>
    <w:p w:rsidR="00FD58CA" w:rsidRDefault="00FD58CA" w:rsidP="00FD58CA">
      <w:pPr>
        <w:numPr>
          <w:ilvl w:val="0"/>
          <w:numId w:val="2"/>
        </w:numPr>
        <w:spacing w:after="0" w:line="240" w:lineRule="auto"/>
        <w:rPr>
          <w:b/>
          <w:color w:val="C00000"/>
          <w:sz w:val="28"/>
          <w:szCs w:val="24"/>
        </w:rPr>
      </w:pPr>
      <w:r w:rsidRPr="00F54905">
        <w:rPr>
          <w:b/>
          <w:color w:val="C00000"/>
          <w:sz w:val="28"/>
          <w:szCs w:val="24"/>
        </w:rPr>
        <w:t>Functional structure.</w:t>
      </w:r>
    </w:p>
    <w:p w:rsidR="00FD58CA" w:rsidRPr="00FD58CA" w:rsidRDefault="00FD58CA" w:rsidP="00FD58CA">
      <w:pPr>
        <w:spacing w:after="0" w:line="240" w:lineRule="auto"/>
        <w:ind w:left="360"/>
        <w:rPr>
          <w:b/>
          <w:color w:val="C00000"/>
          <w:sz w:val="28"/>
          <w:szCs w:val="24"/>
        </w:rPr>
      </w:pPr>
    </w:p>
    <w:p w:rsidR="00FD58CA" w:rsidRPr="00FD58CA" w:rsidRDefault="00FD58CA" w:rsidP="00FD58CA">
      <w:pPr>
        <w:rPr>
          <w:sz w:val="28"/>
          <w:szCs w:val="28"/>
        </w:rPr>
      </w:pPr>
      <w:r w:rsidRPr="00FD58CA">
        <w:rPr>
          <w:sz w:val="28"/>
          <w:szCs w:val="28"/>
        </w:rPr>
        <w:t xml:space="preserve">Here, the organisation is divided into departments that specialise in a certain role with in the business, for example Sales, Marketing, </w:t>
      </w:r>
      <w:proofErr w:type="gramStart"/>
      <w:r w:rsidRPr="00FD58CA">
        <w:rPr>
          <w:sz w:val="28"/>
          <w:szCs w:val="28"/>
        </w:rPr>
        <w:t>Finance</w:t>
      </w:r>
      <w:proofErr w:type="gramEnd"/>
      <w:r w:rsidRPr="00FD58CA">
        <w:rPr>
          <w:sz w:val="28"/>
          <w:szCs w:val="28"/>
        </w:rPr>
        <w:t xml:space="preserve"> etc.… There is a c</w:t>
      </w:r>
      <w:r w:rsidRPr="00FD58CA">
        <w:rPr>
          <w:sz w:val="28"/>
          <w:szCs w:val="28"/>
        </w:rPr>
        <w:t xml:space="preserve">lear </w:t>
      </w:r>
      <w:r w:rsidRPr="00FD58CA">
        <w:rPr>
          <w:b/>
          <w:sz w:val="28"/>
          <w:szCs w:val="28"/>
        </w:rPr>
        <w:t>chain of command</w:t>
      </w:r>
      <w:r w:rsidRPr="00FD58CA">
        <w:rPr>
          <w:sz w:val="28"/>
          <w:szCs w:val="28"/>
        </w:rPr>
        <w:t xml:space="preserve"> as a</w:t>
      </w:r>
      <w:r w:rsidRPr="00FD58CA">
        <w:rPr>
          <w:sz w:val="28"/>
          <w:szCs w:val="28"/>
        </w:rPr>
        <w:t>uthority flows down and responsibility flows up</w:t>
      </w:r>
      <w:r w:rsidRPr="00FD58CA">
        <w:rPr>
          <w:sz w:val="28"/>
          <w:szCs w:val="28"/>
        </w:rPr>
        <w:t>.</w:t>
      </w:r>
    </w:p>
    <w:p w:rsidR="00FD58CA" w:rsidRP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sz w:val="28"/>
          <w:szCs w:val="28"/>
          <w:lang w:val="en-GB"/>
        </w:rPr>
      </w:pPr>
      <w:r w:rsidRPr="00FD58CA">
        <w:rPr>
          <w:sz w:val="28"/>
          <w:szCs w:val="28"/>
        </w:rPr>
        <w:t xml:space="preserve">Essentially, </w:t>
      </w:r>
      <w:r w:rsidRPr="00FD58CA">
        <w:rPr>
          <w:rFonts w:ascii="Calibri" w:hAnsi="Calibri" w:cs="Avenir-Medium"/>
          <w:sz w:val="28"/>
          <w:szCs w:val="28"/>
          <w:lang w:val="en-GB"/>
        </w:rPr>
        <w:t>it is the</w:t>
      </w:r>
      <w:r w:rsidRPr="00FD58CA">
        <w:rPr>
          <w:rFonts w:ascii="Calibri" w:hAnsi="Calibri" w:cs="Avenir-Medium"/>
          <w:sz w:val="28"/>
          <w:szCs w:val="28"/>
          <w:lang w:val="en-GB"/>
        </w:rPr>
        <w:t xml:space="preserve"> most popular structure with departments organised on the basis of who does what. All staff </w:t>
      </w:r>
      <w:proofErr w:type="gramStart"/>
      <w:r w:rsidRPr="00FD58CA">
        <w:rPr>
          <w:rFonts w:ascii="Calibri" w:hAnsi="Calibri" w:cs="Avenir-Medium"/>
          <w:sz w:val="28"/>
          <w:szCs w:val="28"/>
          <w:lang w:val="en-GB"/>
        </w:rPr>
        <w:t>who</w:t>
      </w:r>
      <w:proofErr w:type="gramEnd"/>
      <w:r w:rsidRPr="00FD58CA">
        <w:rPr>
          <w:rFonts w:ascii="Calibri" w:hAnsi="Calibri" w:cs="Avenir-Medium"/>
          <w:sz w:val="28"/>
          <w:szCs w:val="28"/>
          <w:lang w:val="en-GB"/>
        </w:rPr>
        <w:t xml:space="preserve"> do the same job are put in the same department. </w:t>
      </w:r>
    </w:p>
    <w:p w:rsidR="00FD58CA" w:rsidRDefault="00FD58CA" w:rsidP="00FD58CA">
      <w:pPr>
        <w:jc w:val="center"/>
        <w:rPr>
          <w:color w:val="C00000"/>
          <w:sz w:val="28"/>
          <w:szCs w:val="24"/>
        </w:rPr>
      </w:pPr>
      <w:r>
        <w:rPr>
          <w:noProof/>
          <w:lang w:eastAsia="en-IE"/>
        </w:rPr>
        <w:drawing>
          <wp:inline distT="0" distB="0" distL="0" distR="0" wp14:anchorId="1ED4CFCB" wp14:editId="65345F42">
            <wp:extent cx="3923666" cy="2386802"/>
            <wp:effectExtent l="0" t="0" r="635" b="0"/>
            <wp:docPr id="1" name="Picture 1" descr="Image result for functional organisatio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ctional organisation stru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63" cy="24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8CA" w:rsidTr="00C91380">
        <w:tc>
          <w:tcPr>
            <w:tcW w:w="4508" w:type="dxa"/>
          </w:tcPr>
          <w:p w:rsidR="00FD58CA" w:rsidRPr="00996489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FF0000"/>
                <w:sz w:val="28"/>
                <w:szCs w:val="24"/>
                <w:lang w:val="en-GB"/>
              </w:rPr>
            </w:pPr>
            <w:r w:rsidRPr="00996489">
              <w:rPr>
                <w:rFonts w:ascii="Calibri" w:hAnsi="Calibri" w:cs="Avenir-Medium"/>
                <w:b/>
                <w:color w:val="FF0000"/>
                <w:sz w:val="28"/>
                <w:szCs w:val="24"/>
                <w:lang w:val="en-GB"/>
              </w:rPr>
              <w:t xml:space="preserve">Advantages </w:t>
            </w:r>
          </w:p>
        </w:tc>
        <w:tc>
          <w:tcPr>
            <w:tcW w:w="4508" w:type="dxa"/>
          </w:tcPr>
          <w:p w:rsidR="00FD58CA" w:rsidRPr="00996489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FF0000"/>
                <w:sz w:val="28"/>
                <w:szCs w:val="24"/>
                <w:lang w:val="en-GB"/>
              </w:rPr>
            </w:pPr>
            <w:r w:rsidRPr="00996489">
              <w:rPr>
                <w:rFonts w:ascii="Calibri" w:hAnsi="Calibri" w:cs="Avenir-Medium"/>
                <w:b/>
                <w:color w:val="FF0000"/>
                <w:sz w:val="28"/>
                <w:szCs w:val="24"/>
                <w:lang w:val="en-GB"/>
              </w:rPr>
              <w:t>Disadvantages</w:t>
            </w:r>
          </w:p>
        </w:tc>
      </w:tr>
      <w:tr w:rsidR="00FD58CA" w:rsidTr="00C91380">
        <w:tc>
          <w:tcPr>
            <w:tcW w:w="4508" w:type="dxa"/>
          </w:tcPr>
          <w:p w:rsidR="00FD58CA" w:rsidRP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FD58CA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Employees see there is a promotional path in the firm</w:t>
            </w:r>
          </w:p>
        </w:tc>
        <w:tc>
          <w:tcPr>
            <w:tcW w:w="4508" w:type="dxa"/>
          </w:tcPr>
          <w:p w:rsidR="00FD58CA" w:rsidRP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FD58CA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May only focus on department goals- not overall business</w:t>
            </w:r>
          </w:p>
        </w:tc>
      </w:tr>
      <w:tr w:rsidR="00FD58CA" w:rsidTr="00C91380">
        <w:tc>
          <w:tcPr>
            <w:tcW w:w="4508" w:type="dxa"/>
          </w:tcPr>
          <w:p w:rsidR="00FD58CA" w:rsidRP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FD58CA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Allows employees to become experts in their department which improves productivity and efficiency</w:t>
            </w:r>
          </w:p>
        </w:tc>
        <w:tc>
          <w:tcPr>
            <w:tcW w:w="4508" w:type="dxa"/>
          </w:tcPr>
          <w:p w:rsidR="00FD58CA" w:rsidRP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FD58CA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Communication can be slow between departments</w:t>
            </w:r>
          </w:p>
        </w:tc>
      </w:tr>
      <w:tr w:rsidR="00FD58CA" w:rsidTr="00C91380">
        <w:tc>
          <w:tcPr>
            <w:tcW w:w="4508" w:type="dxa"/>
          </w:tcPr>
          <w:p w:rsidR="00FD58CA" w:rsidRP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FD58CA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lastRenderedPageBreak/>
              <w:t>Clear chain of command- people know who is in charge</w:t>
            </w:r>
          </w:p>
        </w:tc>
        <w:tc>
          <w:tcPr>
            <w:tcW w:w="4508" w:type="dxa"/>
          </w:tcPr>
          <w:p w:rsidR="00FD58CA" w:rsidRP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FD58CA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Less chance for workers to gain broader experiences that may benefit the business</w:t>
            </w:r>
          </w:p>
        </w:tc>
      </w:tr>
    </w:tbl>
    <w:p w:rsidR="00FD58CA" w:rsidRPr="00F54905" w:rsidRDefault="00FD58CA" w:rsidP="00FD58CA">
      <w:pPr>
        <w:rPr>
          <w:color w:val="C00000"/>
          <w:sz w:val="28"/>
          <w:szCs w:val="24"/>
        </w:rPr>
      </w:pPr>
    </w:p>
    <w:p w:rsidR="00FD58CA" w:rsidRDefault="00FD58CA" w:rsidP="00FD58CA">
      <w:pPr>
        <w:numPr>
          <w:ilvl w:val="0"/>
          <w:numId w:val="2"/>
        </w:numPr>
        <w:spacing w:after="0" w:line="240" w:lineRule="auto"/>
        <w:rPr>
          <w:b/>
          <w:color w:val="C00000"/>
          <w:sz w:val="28"/>
          <w:szCs w:val="24"/>
        </w:rPr>
      </w:pPr>
      <w:r w:rsidRPr="00F54905">
        <w:rPr>
          <w:b/>
          <w:color w:val="C00000"/>
          <w:sz w:val="28"/>
          <w:szCs w:val="24"/>
        </w:rPr>
        <w:t xml:space="preserve"> Product Structure (music division, film division)</w:t>
      </w:r>
    </w:p>
    <w:p w:rsidR="00FD58CA" w:rsidRDefault="00FD58CA" w:rsidP="00FD58CA">
      <w:pPr>
        <w:spacing w:after="0" w:line="240" w:lineRule="auto"/>
        <w:rPr>
          <w:b/>
          <w:color w:val="C00000"/>
          <w:sz w:val="28"/>
          <w:szCs w:val="24"/>
        </w:rPr>
      </w:pPr>
    </w:p>
    <w:p w:rsidR="00FD58CA" w:rsidRP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sz w:val="32"/>
          <w:szCs w:val="24"/>
          <w:lang w:val="en-GB"/>
        </w:rPr>
      </w:pPr>
      <w:r w:rsidRPr="00FD58CA">
        <w:rPr>
          <w:rFonts w:ascii="Calibri" w:hAnsi="Calibri" w:cs="Avenir-Medium"/>
          <w:sz w:val="32"/>
          <w:szCs w:val="24"/>
          <w:lang w:val="en-GB"/>
        </w:rPr>
        <w:t xml:space="preserve">A product structure divides business operations on the basis of the products that it sells. </w:t>
      </w:r>
      <w:r w:rsidRPr="00FD58CA">
        <w:rPr>
          <w:rFonts w:ascii="Calibri" w:hAnsi="Calibri" w:cs="Avenir-Medium"/>
          <w:sz w:val="32"/>
          <w:szCs w:val="24"/>
          <w:lang w:val="en-GB"/>
        </w:rPr>
        <w:t>For the mini-company, if a company decides to specialise in more than one product under a single brand name, one or more students could specialise in o</w:t>
      </w:r>
      <w:r>
        <w:rPr>
          <w:rFonts w:ascii="Calibri" w:hAnsi="Calibri" w:cs="Avenir-Medium"/>
          <w:sz w:val="32"/>
          <w:szCs w:val="24"/>
          <w:lang w:val="en-GB"/>
        </w:rPr>
        <w:t>ne of the products while</w:t>
      </w:r>
      <w:r w:rsidRPr="00FD58CA">
        <w:rPr>
          <w:rFonts w:ascii="Calibri" w:hAnsi="Calibri" w:cs="Avenir-Medium"/>
          <w:sz w:val="32"/>
          <w:szCs w:val="24"/>
          <w:lang w:val="en-GB"/>
        </w:rPr>
        <w:t xml:space="preserve"> other students specialises in another.</w:t>
      </w:r>
    </w:p>
    <w:p w:rsid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b/>
          <w:color w:val="FF0000"/>
          <w:sz w:val="32"/>
          <w:szCs w:val="24"/>
          <w:lang w:val="en-GB"/>
        </w:rPr>
      </w:pPr>
      <w:r>
        <w:rPr>
          <w:noProof/>
          <w:lang w:eastAsia="en-IE"/>
        </w:rPr>
        <w:drawing>
          <wp:inline distT="0" distB="0" distL="0" distR="0" wp14:anchorId="0D68E311" wp14:editId="0BDBB8FA">
            <wp:extent cx="5495956" cy="1567815"/>
            <wp:effectExtent l="0" t="0" r="9525" b="0"/>
            <wp:docPr id="2" name="Picture 2" descr="Image result for product organisatio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duct organisation stru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37" cy="158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FD58CA" w:rsidTr="00C91380">
        <w:trPr>
          <w:trHeight w:val="458"/>
        </w:trPr>
        <w:tc>
          <w:tcPr>
            <w:tcW w:w="4530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FF0000"/>
                <w:sz w:val="28"/>
                <w:szCs w:val="24"/>
                <w:lang w:val="en-GB"/>
              </w:rPr>
            </w:pPr>
            <w:r>
              <w:rPr>
                <w:rFonts w:ascii="Calibri" w:hAnsi="Calibri" w:cs="Avenir-Medium"/>
                <w:b/>
                <w:color w:val="FF0000"/>
                <w:sz w:val="28"/>
                <w:szCs w:val="24"/>
                <w:lang w:val="en-GB"/>
              </w:rPr>
              <w:t>Advantages</w:t>
            </w:r>
          </w:p>
        </w:tc>
        <w:tc>
          <w:tcPr>
            <w:tcW w:w="4530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FF0000"/>
                <w:sz w:val="28"/>
                <w:szCs w:val="24"/>
                <w:lang w:val="en-GB"/>
              </w:rPr>
            </w:pPr>
            <w:r>
              <w:rPr>
                <w:rFonts w:ascii="Calibri" w:hAnsi="Calibri" w:cs="Avenir-Medium"/>
                <w:b/>
                <w:color w:val="FF0000"/>
                <w:sz w:val="28"/>
                <w:szCs w:val="24"/>
                <w:lang w:val="en-GB"/>
              </w:rPr>
              <w:t>Disadvantages</w:t>
            </w:r>
          </w:p>
        </w:tc>
      </w:tr>
      <w:tr w:rsidR="00FD58CA" w:rsidTr="00C91380">
        <w:trPr>
          <w:trHeight w:val="1376"/>
        </w:trPr>
        <w:tc>
          <w:tcPr>
            <w:tcW w:w="4530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Focus is on consumer, so the producer can act faster to changes in consumer demand</w:t>
            </w:r>
          </w:p>
        </w:tc>
        <w:tc>
          <w:tcPr>
            <w:tcW w:w="4530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Competition between departments may affect sales- look at car companies/beverages</w:t>
            </w:r>
          </w:p>
        </w:tc>
      </w:tr>
      <w:tr w:rsidR="00FD58CA" w:rsidTr="00C91380">
        <w:trPr>
          <w:trHeight w:val="1834"/>
        </w:trPr>
        <w:tc>
          <w:tcPr>
            <w:tcW w:w="4530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The business is able to monitor the performance and profit of each unit and make production decisions such as to increase or decrease</w:t>
            </w:r>
          </w:p>
        </w:tc>
        <w:tc>
          <w:tcPr>
            <w:tcW w:w="4530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>Lack of diversity for workers, job can become routine and demotivating</w:t>
            </w:r>
          </w:p>
        </w:tc>
      </w:tr>
      <w:tr w:rsidR="00FD58CA" w:rsidTr="00C91380">
        <w:trPr>
          <w:trHeight w:val="1376"/>
        </w:trPr>
        <w:tc>
          <w:tcPr>
            <w:tcW w:w="4530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t xml:space="preserve">Employees can develop expert knowledge which can be transferred </w:t>
            </w:r>
            <w:r w:rsidRPr="00A5535F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lastRenderedPageBreak/>
              <w:t>when selling to consumers</w:t>
            </w:r>
          </w:p>
        </w:tc>
        <w:tc>
          <w:tcPr>
            <w:tcW w:w="4530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lastRenderedPageBreak/>
              <w:t xml:space="preserve">Time efficiency- a lot of people end up doing the same job- think when </w:t>
            </w:r>
            <w:r w:rsidRPr="00A5535F">
              <w:rPr>
                <w:rFonts w:ascii="Calibri" w:hAnsi="Calibri" w:cs="Avenir-Medium"/>
                <w:color w:val="7030A0"/>
                <w:sz w:val="28"/>
                <w:szCs w:val="24"/>
                <w:lang w:val="en-GB"/>
              </w:rPr>
              <w:lastRenderedPageBreak/>
              <w:t>you go into a store…</w:t>
            </w:r>
          </w:p>
        </w:tc>
      </w:tr>
    </w:tbl>
    <w:p w:rsidR="00FD58CA" w:rsidRPr="00F54905" w:rsidRDefault="00FD58CA" w:rsidP="00FD58CA">
      <w:pPr>
        <w:rPr>
          <w:b/>
          <w:color w:val="C00000"/>
          <w:sz w:val="28"/>
          <w:szCs w:val="24"/>
        </w:rPr>
      </w:pPr>
    </w:p>
    <w:p w:rsidR="00FD58CA" w:rsidRDefault="00FD58CA" w:rsidP="00FD58CA">
      <w:pPr>
        <w:numPr>
          <w:ilvl w:val="0"/>
          <w:numId w:val="2"/>
        </w:numPr>
        <w:spacing w:after="0" w:line="240" w:lineRule="auto"/>
        <w:rPr>
          <w:b/>
          <w:color w:val="C00000"/>
          <w:sz w:val="28"/>
          <w:szCs w:val="24"/>
        </w:rPr>
      </w:pPr>
      <w:r w:rsidRPr="00F54905">
        <w:rPr>
          <w:b/>
          <w:color w:val="C00000"/>
          <w:sz w:val="28"/>
          <w:szCs w:val="24"/>
        </w:rPr>
        <w:t>Geographical structure. (branches in different countries)</w:t>
      </w:r>
    </w:p>
    <w:p w:rsidR="00FD58CA" w:rsidRPr="00FD58CA" w:rsidRDefault="00FD58CA" w:rsidP="00FD58CA">
      <w:pPr>
        <w:spacing w:after="0" w:line="240" w:lineRule="auto"/>
        <w:rPr>
          <w:b/>
          <w:color w:val="C00000"/>
          <w:sz w:val="24"/>
          <w:szCs w:val="24"/>
        </w:rPr>
      </w:pPr>
    </w:p>
    <w:p w:rsidR="00FD58CA" w:rsidRP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sz w:val="28"/>
          <w:szCs w:val="24"/>
        </w:rPr>
      </w:pPr>
      <w:r w:rsidRPr="00FD58CA">
        <w:rPr>
          <w:rFonts w:ascii="Calibri" w:hAnsi="Calibri" w:cs="Avenir-Medium"/>
          <w:sz w:val="28"/>
          <w:szCs w:val="24"/>
        </w:rPr>
        <w:t xml:space="preserve">This is where the business divisions are based in geographic locations, rather than the products produced. </w:t>
      </w:r>
      <w:r w:rsidRPr="00FD58CA">
        <w:rPr>
          <w:rFonts w:ascii="Calibri" w:hAnsi="Calibri" w:cs="Avenir-Medium"/>
          <w:sz w:val="28"/>
          <w:szCs w:val="24"/>
        </w:rPr>
        <w:t>For the mini- company, this may be applicable if there is a focus on multiple locations, like in school, in the local Johnstown area, Navan town etc.…</w:t>
      </w:r>
    </w:p>
    <w:p w:rsid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color w:val="FF0000"/>
          <w:sz w:val="28"/>
          <w:szCs w:val="24"/>
        </w:rPr>
      </w:pPr>
      <w:r>
        <w:rPr>
          <w:noProof/>
          <w:lang w:eastAsia="en-IE"/>
        </w:rPr>
        <w:drawing>
          <wp:inline distT="0" distB="0" distL="0" distR="0" wp14:anchorId="14D1F81B" wp14:editId="5627F195">
            <wp:extent cx="5232400" cy="1450976"/>
            <wp:effectExtent l="0" t="0" r="6350" b="0"/>
            <wp:docPr id="3" name="Picture 3" descr="Image result for geographic organisatio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eographic organisation stru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99" cy="14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color w:val="FF0000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8CA" w:rsidTr="00C91380">
        <w:tc>
          <w:tcPr>
            <w:tcW w:w="4508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FF0000"/>
                <w:sz w:val="28"/>
                <w:szCs w:val="24"/>
              </w:rPr>
            </w:pPr>
            <w:r>
              <w:rPr>
                <w:rFonts w:ascii="Calibri" w:hAnsi="Calibri" w:cs="Avenir-Medium"/>
                <w:color w:val="FF0000"/>
                <w:sz w:val="28"/>
                <w:szCs w:val="24"/>
              </w:rPr>
              <w:t>Advantages</w:t>
            </w:r>
          </w:p>
        </w:tc>
        <w:tc>
          <w:tcPr>
            <w:tcW w:w="4508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FF0000"/>
                <w:sz w:val="28"/>
                <w:szCs w:val="24"/>
              </w:rPr>
            </w:pPr>
            <w:r>
              <w:rPr>
                <w:rFonts w:ascii="Calibri" w:hAnsi="Calibri" w:cs="Avenir-Medium"/>
                <w:color w:val="FF0000"/>
                <w:sz w:val="28"/>
                <w:szCs w:val="24"/>
              </w:rPr>
              <w:t>Disadvantages</w:t>
            </w:r>
          </w:p>
        </w:tc>
      </w:tr>
      <w:tr w:rsidR="00FD58CA" w:rsidTr="00C91380">
        <w:tc>
          <w:tcPr>
            <w:tcW w:w="4508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</w:rPr>
              <w:t>The managers know their market and so can make decisions that can be adapted to this market</w:t>
            </w:r>
          </w:p>
        </w:tc>
        <w:tc>
          <w:tcPr>
            <w:tcW w:w="4508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</w:rPr>
              <w:t>Decisions by senior managements can affect different departments, for example cutting costs could affect certain regions more</w:t>
            </w:r>
          </w:p>
        </w:tc>
      </w:tr>
      <w:tr w:rsidR="00FD58CA" w:rsidTr="00C91380">
        <w:tc>
          <w:tcPr>
            <w:tcW w:w="4508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</w:rPr>
              <w:t>Competition between each market can increase sales for the company</w:t>
            </w:r>
          </w:p>
        </w:tc>
        <w:tc>
          <w:tcPr>
            <w:tcW w:w="4508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</w:rPr>
              <w:t>Greater difficulty in maintaining consistent company image across lots of areas</w:t>
            </w:r>
          </w:p>
        </w:tc>
      </w:tr>
      <w:tr w:rsidR="00FD58CA" w:rsidTr="00C91380">
        <w:trPr>
          <w:trHeight w:val="70"/>
        </w:trPr>
        <w:tc>
          <w:tcPr>
            <w:tcW w:w="4508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</w:rPr>
              <w:t>Needs of local consumers can be dealt with quickly, leading to increased loyalty and sales</w:t>
            </w:r>
          </w:p>
        </w:tc>
        <w:tc>
          <w:tcPr>
            <w:tcW w:w="4508" w:type="dxa"/>
          </w:tcPr>
          <w:p w:rsidR="00FD58CA" w:rsidRPr="00A5535F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 w:rsidRPr="00A5535F">
              <w:rPr>
                <w:rFonts w:ascii="Calibri" w:hAnsi="Calibri" w:cs="Avenir-Medium"/>
                <w:color w:val="7030A0"/>
                <w:sz w:val="28"/>
                <w:szCs w:val="24"/>
              </w:rPr>
              <w:t>Duplication of resources- same departments in different areas can increase costs</w:t>
            </w:r>
          </w:p>
        </w:tc>
      </w:tr>
    </w:tbl>
    <w:p w:rsidR="00FD58CA" w:rsidRPr="00F54905" w:rsidRDefault="00FD58CA" w:rsidP="00FD58CA">
      <w:pPr>
        <w:rPr>
          <w:b/>
          <w:color w:val="C00000"/>
          <w:sz w:val="28"/>
          <w:szCs w:val="24"/>
        </w:rPr>
      </w:pPr>
    </w:p>
    <w:p w:rsidR="00FD58CA" w:rsidRPr="00FD58CA" w:rsidRDefault="00FD58CA" w:rsidP="00FD58CA">
      <w:pPr>
        <w:numPr>
          <w:ilvl w:val="0"/>
          <w:numId w:val="2"/>
        </w:numPr>
        <w:spacing w:after="0" w:line="240" w:lineRule="auto"/>
        <w:rPr>
          <w:color w:val="C00000"/>
          <w:sz w:val="28"/>
          <w:szCs w:val="24"/>
        </w:rPr>
      </w:pPr>
      <w:r w:rsidRPr="00F54905">
        <w:rPr>
          <w:b/>
          <w:color w:val="C00000"/>
          <w:sz w:val="28"/>
          <w:szCs w:val="24"/>
        </w:rPr>
        <w:lastRenderedPageBreak/>
        <w:t xml:space="preserve">Matrix or Team structure. (different departments work as a team for duration of project </w:t>
      </w:r>
    </w:p>
    <w:p w:rsid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color w:val="FF0000"/>
          <w:sz w:val="28"/>
          <w:szCs w:val="24"/>
        </w:rPr>
      </w:pPr>
    </w:p>
    <w:p w:rsidR="00FD58CA" w:rsidRP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sz w:val="28"/>
          <w:szCs w:val="24"/>
        </w:rPr>
      </w:pPr>
      <w:r w:rsidRPr="00FD58CA">
        <w:rPr>
          <w:rFonts w:ascii="Calibri" w:hAnsi="Calibri" w:cs="Avenir-Medium"/>
          <w:sz w:val="28"/>
          <w:szCs w:val="24"/>
        </w:rPr>
        <w:t>A matrix type of organisational structure combines the traditional departments seen in functional structures with project teams. In a matrix structure, individuals work across teams and projects as well as within their own department or function.</w:t>
      </w:r>
    </w:p>
    <w:p w:rsidR="00D92586" w:rsidRPr="00FD58CA" w:rsidRDefault="00D92586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sz w:val="28"/>
          <w:szCs w:val="24"/>
        </w:rPr>
      </w:pPr>
      <w:r>
        <w:rPr>
          <w:rFonts w:ascii="Calibri" w:hAnsi="Calibri" w:cs="Avenir-Medium"/>
          <w:sz w:val="28"/>
          <w:szCs w:val="24"/>
        </w:rPr>
        <w:t>It would involve experts in different fields working together on singular projects. It generally would not be seen this year.</w:t>
      </w:r>
    </w:p>
    <w:p w:rsid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color w:val="7030A0"/>
          <w:sz w:val="28"/>
          <w:szCs w:val="24"/>
        </w:rPr>
      </w:pPr>
      <w:r>
        <w:rPr>
          <w:noProof/>
          <w:lang w:eastAsia="en-IE"/>
        </w:rPr>
        <w:drawing>
          <wp:inline distT="0" distB="0" distL="0" distR="0" wp14:anchorId="4710B78A" wp14:editId="675E0DE9">
            <wp:extent cx="5451475" cy="2143125"/>
            <wp:effectExtent l="0" t="0" r="0" b="9525"/>
            <wp:docPr id="23" name="Picture 23" descr="https://s3-eu-west-1.amazonaws.com/tutor2u-media/subjects/business/diagrams/orgstructure-matrixstru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eu-west-1.amazonaws.com/tutor2u-media/subjects/business/diagrams/orgstructure-matrixstruc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65" cy="214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8CA" w:rsidTr="00C91380">
        <w:tc>
          <w:tcPr>
            <w:tcW w:w="4508" w:type="dxa"/>
          </w:tcPr>
          <w:p w:rsidR="00FD58CA" w:rsidRPr="009E67E6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FF0000"/>
                <w:sz w:val="28"/>
                <w:szCs w:val="24"/>
              </w:rPr>
            </w:pPr>
            <w:r w:rsidRPr="009E67E6">
              <w:rPr>
                <w:rFonts w:ascii="Calibri" w:hAnsi="Calibri" w:cs="Avenir-Medium"/>
                <w:color w:val="FF0000"/>
                <w:sz w:val="28"/>
                <w:szCs w:val="24"/>
              </w:rPr>
              <w:t xml:space="preserve">Advantages </w:t>
            </w:r>
          </w:p>
        </w:tc>
        <w:tc>
          <w:tcPr>
            <w:tcW w:w="4508" w:type="dxa"/>
          </w:tcPr>
          <w:p w:rsidR="00FD58CA" w:rsidRPr="009E67E6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FF0000"/>
                <w:sz w:val="28"/>
                <w:szCs w:val="24"/>
              </w:rPr>
            </w:pPr>
            <w:r w:rsidRPr="009E67E6">
              <w:rPr>
                <w:rFonts w:ascii="Calibri" w:hAnsi="Calibri" w:cs="Avenir-Medium"/>
                <w:color w:val="FF0000"/>
                <w:sz w:val="28"/>
                <w:szCs w:val="24"/>
              </w:rPr>
              <w:t>Disadvantages</w:t>
            </w:r>
          </w:p>
        </w:tc>
      </w:tr>
      <w:tr w:rsidR="00FD58CA" w:rsidTr="00C91380">
        <w:tc>
          <w:tcPr>
            <w:tcW w:w="4508" w:type="dxa"/>
          </w:tcPr>
          <w:p w:rsidR="00FD58CA" w:rsidRPr="009E67E6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>
              <w:rPr>
                <w:rFonts w:ascii="Calibri" w:hAnsi="Calibri" w:cs="Avenir-Medium"/>
                <w:color w:val="7030A0"/>
                <w:sz w:val="28"/>
                <w:szCs w:val="24"/>
              </w:rPr>
              <w:t>Increases employee motivation- they feel valued and part of the team</w:t>
            </w:r>
          </w:p>
        </w:tc>
        <w:tc>
          <w:tcPr>
            <w:tcW w:w="4508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>
              <w:rPr>
                <w:rFonts w:ascii="Calibri" w:hAnsi="Calibri" w:cs="Avenir-Medium"/>
                <w:color w:val="7030A0"/>
                <w:sz w:val="28"/>
                <w:szCs w:val="24"/>
              </w:rPr>
              <w:t>Extensive training may be needed at a cost to the business</w:t>
            </w:r>
          </w:p>
        </w:tc>
      </w:tr>
      <w:tr w:rsidR="00FD58CA" w:rsidTr="00C91380">
        <w:tc>
          <w:tcPr>
            <w:tcW w:w="4508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>
              <w:rPr>
                <w:rFonts w:ascii="Calibri" w:hAnsi="Calibri" w:cs="Avenir-Medium"/>
                <w:color w:val="7030A0"/>
                <w:sz w:val="28"/>
                <w:szCs w:val="24"/>
              </w:rPr>
              <w:t>Improves overall communication for the business as employees across departments work together</w:t>
            </w:r>
          </w:p>
        </w:tc>
        <w:tc>
          <w:tcPr>
            <w:tcW w:w="4508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>
              <w:rPr>
                <w:rFonts w:ascii="Calibri" w:hAnsi="Calibri" w:cs="Avenir-Medium"/>
                <w:color w:val="7030A0"/>
                <w:sz w:val="28"/>
                <w:szCs w:val="24"/>
              </w:rPr>
              <w:t>Confusion of the chain of command, there may be power struggles and conflict</w:t>
            </w:r>
          </w:p>
        </w:tc>
      </w:tr>
      <w:tr w:rsidR="00FD58CA" w:rsidTr="00C91380">
        <w:tc>
          <w:tcPr>
            <w:tcW w:w="4508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>
              <w:rPr>
                <w:rFonts w:ascii="Calibri" w:hAnsi="Calibri" w:cs="Avenir-Medium"/>
                <w:color w:val="7030A0"/>
                <w:sz w:val="28"/>
                <w:szCs w:val="24"/>
              </w:rPr>
              <w:t>Provides good training for future managers</w:t>
            </w:r>
          </w:p>
        </w:tc>
        <w:tc>
          <w:tcPr>
            <w:tcW w:w="4508" w:type="dxa"/>
          </w:tcPr>
          <w:p w:rsidR="00FD58CA" w:rsidRDefault="00FD58CA" w:rsidP="00C9138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color w:val="7030A0"/>
                <w:sz w:val="28"/>
                <w:szCs w:val="24"/>
              </w:rPr>
            </w:pPr>
            <w:r>
              <w:rPr>
                <w:rFonts w:ascii="Calibri" w:hAnsi="Calibri" w:cs="Avenir-Medium"/>
                <w:color w:val="7030A0"/>
                <w:sz w:val="28"/>
                <w:szCs w:val="24"/>
              </w:rPr>
              <w:t>Loss of control for senior managers</w:t>
            </w:r>
          </w:p>
        </w:tc>
      </w:tr>
    </w:tbl>
    <w:p w:rsidR="00FD58CA" w:rsidRDefault="00FD58CA" w:rsidP="00FD58CA">
      <w:pPr>
        <w:autoSpaceDE w:val="0"/>
        <w:autoSpaceDN w:val="0"/>
        <w:adjustRightInd w:val="0"/>
        <w:spacing w:after="0" w:line="360" w:lineRule="auto"/>
        <w:rPr>
          <w:rFonts w:ascii="Calibri" w:hAnsi="Calibri" w:cs="Avenir-Medium"/>
          <w:color w:val="7030A0"/>
          <w:sz w:val="28"/>
          <w:szCs w:val="24"/>
        </w:rPr>
      </w:pPr>
    </w:p>
    <w:p w:rsidR="00FD58CA" w:rsidRPr="00FD58CA" w:rsidRDefault="00FD58CA" w:rsidP="00FD58CA">
      <w:pPr>
        <w:rPr>
          <w:b/>
          <w:color w:val="FF0000"/>
          <w:lang w:val="en-US"/>
        </w:rPr>
      </w:pPr>
    </w:p>
    <w:sectPr w:rsidR="00FD58CA" w:rsidRPr="00FD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60"/>
    <w:multiLevelType w:val="hybridMultilevel"/>
    <w:tmpl w:val="C0E826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C5DC0"/>
    <w:multiLevelType w:val="multilevel"/>
    <w:tmpl w:val="F8C42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CA"/>
    <w:rsid w:val="001C31D0"/>
    <w:rsid w:val="00D92586"/>
    <w:rsid w:val="00DC7824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FD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FD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aksdjaklsdjalksd@outlook.com</cp:lastModifiedBy>
  <cp:revision>1</cp:revision>
  <dcterms:created xsi:type="dcterms:W3CDTF">2020-07-30T15:05:00Z</dcterms:created>
  <dcterms:modified xsi:type="dcterms:W3CDTF">2020-07-30T15:18:00Z</dcterms:modified>
</cp:coreProperties>
</file>