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86" w:rsidRPr="00CD7667" w:rsidRDefault="00CD7667" w:rsidP="001A71F8">
      <w:pPr>
        <w:jc w:val="center"/>
        <w:rPr>
          <w:b/>
          <w:color w:val="FF0000"/>
          <w:sz w:val="36"/>
        </w:rPr>
      </w:pPr>
      <w:r w:rsidRPr="00CD7667">
        <w:rPr>
          <w:b/>
          <w:color w:val="FF0000"/>
          <w:sz w:val="36"/>
        </w:rPr>
        <w:t>Final Accounts 3: Statement of Financial Position</w:t>
      </w:r>
    </w:p>
    <w:p w:rsidR="00CD7667" w:rsidRPr="00CD7667" w:rsidRDefault="00CD7667" w:rsidP="00241995">
      <w:pPr>
        <w:spacing w:before="100" w:beforeAutospacing="1" w:after="100" w:afterAutospacing="1" w:line="240" w:lineRule="auto"/>
        <w:rPr>
          <w:rFonts w:eastAsia="Times New Roman" w:cs="Times New Roman"/>
          <w:sz w:val="32"/>
          <w:lang w:eastAsia="en-IE"/>
        </w:rPr>
      </w:pPr>
      <w:r>
        <w:rPr>
          <w:rFonts w:eastAsia="Times New Roman" w:cs="Times New Roman"/>
          <w:sz w:val="32"/>
          <w:lang w:eastAsia="en-IE"/>
        </w:rPr>
        <w:t xml:space="preserve">The Statement of Financial Position for a business is the final step in presenting a business’s Final Accounts. It presents a list of the business </w:t>
      </w:r>
      <w:r w:rsidRPr="00CD7667">
        <w:rPr>
          <w:rFonts w:eastAsia="Times New Roman" w:cs="Times New Roman"/>
          <w:b/>
          <w:i/>
          <w:sz w:val="32"/>
          <w:u w:val="single"/>
          <w:lang w:eastAsia="en-IE"/>
        </w:rPr>
        <w:t>Assets</w:t>
      </w:r>
      <w:r>
        <w:rPr>
          <w:rFonts w:eastAsia="Times New Roman" w:cs="Times New Roman"/>
          <w:sz w:val="32"/>
          <w:lang w:eastAsia="en-IE"/>
        </w:rPr>
        <w:t xml:space="preserve">, </w:t>
      </w:r>
      <w:r w:rsidRPr="00CD7667">
        <w:rPr>
          <w:rFonts w:eastAsia="Times New Roman" w:cs="Times New Roman"/>
          <w:b/>
          <w:i/>
          <w:sz w:val="32"/>
          <w:u w:val="single"/>
          <w:lang w:eastAsia="en-IE"/>
        </w:rPr>
        <w:t>Liabilities</w:t>
      </w:r>
      <w:r>
        <w:rPr>
          <w:rFonts w:eastAsia="Times New Roman" w:cs="Times New Roman"/>
          <w:sz w:val="32"/>
          <w:lang w:eastAsia="en-IE"/>
        </w:rPr>
        <w:t xml:space="preserve">, and </w:t>
      </w:r>
      <w:r w:rsidRPr="00CD7667">
        <w:rPr>
          <w:rFonts w:eastAsia="Times New Roman" w:cs="Times New Roman"/>
          <w:b/>
          <w:i/>
          <w:sz w:val="32"/>
          <w:u w:val="single"/>
          <w:lang w:eastAsia="en-IE"/>
        </w:rPr>
        <w:t>Capital</w:t>
      </w:r>
      <w:r>
        <w:rPr>
          <w:rFonts w:eastAsia="Times New Roman" w:cs="Times New Roman"/>
          <w:sz w:val="32"/>
          <w:lang w:eastAsia="en-IE"/>
        </w:rPr>
        <w:t xml:space="preserve"> for a given period.</w:t>
      </w:r>
    </w:p>
    <w:p w:rsidR="00241995" w:rsidRDefault="00CD7667" w:rsidP="001A71F8">
      <w:pPr>
        <w:jc w:val="center"/>
        <w:rPr>
          <w:b/>
          <w:color w:val="70AD47" w:themeColor="accent6"/>
          <w:sz w:val="52"/>
          <w:szCs w:val="32"/>
        </w:rPr>
      </w:pPr>
      <w:r>
        <w:rPr>
          <w:noProof/>
          <w:lang w:eastAsia="en-IE"/>
        </w:rPr>
        <w:drawing>
          <wp:inline distT="0" distB="0" distL="0" distR="0" wp14:anchorId="73557E61" wp14:editId="31DE32AB">
            <wp:extent cx="6276140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1013" cy="68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995" w:rsidRDefault="00241995" w:rsidP="0024199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333366"/>
          <w:sz w:val="40"/>
          <w:szCs w:val="40"/>
          <w:lang w:eastAsia="en-IE"/>
        </w:rPr>
      </w:pPr>
    </w:p>
    <w:p w:rsidR="00E27096" w:rsidRDefault="00CD7667" w:rsidP="001A71F8">
      <w:pPr>
        <w:rPr>
          <w:b/>
          <w:color w:val="C00000"/>
          <w:sz w:val="32"/>
          <w:szCs w:val="32"/>
        </w:rPr>
      </w:pPr>
      <w:r>
        <w:rPr>
          <w:noProof/>
          <w:lang w:eastAsia="en-IE"/>
        </w:rPr>
        <w:lastRenderedPageBreak/>
        <w:drawing>
          <wp:inline distT="0" distB="0" distL="0" distR="0" wp14:anchorId="22F016BE" wp14:editId="3172BE9C">
            <wp:extent cx="5972175" cy="2409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521" cy="240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96" w:rsidRDefault="00E27096" w:rsidP="001A71F8">
      <w:pPr>
        <w:rPr>
          <w:b/>
          <w:color w:val="C00000"/>
          <w:sz w:val="32"/>
          <w:szCs w:val="32"/>
        </w:rPr>
      </w:pPr>
    </w:p>
    <w:p w:rsidR="00E27096" w:rsidRPr="00CD7667" w:rsidRDefault="00CD7667" w:rsidP="001A71F8">
      <w:pPr>
        <w:rPr>
          <w:b/>
          <w:i/>
          <w:color w:val="C00000"/>
          <w:sz w:val="28"/>
          <w:szCs w:val="32"/>
        </w:rPr>
      </w:pPr>
      <w:r w:rsidRPr="00CD7667">
        <w:rPr>
          <w:b/>
          <w:i/>
          <w:color w:val="C00000"/>
          <w:sz w:val="28"/>
          <w:szCs w:val="32"/>
        </w:rPr>
        <w:t xml:space="preserve">Sample solution for the Statement of Financial Position </w:t>
      </w:r>
    </w:p>
    <w:p w:rsidR="00E27096" w:rsidRDefault="00CD7667" w:rsidP="001A71F8">
      <w:pPr>
        <w:rPr>
          <w:b/>
          <w:color w:val="C00000"/>
          <w:sz w:val="28"/>
          <w:szCs w:val="32"/>
        </w:rPr>
      </w:pPr>
      <w:r>
        <w:rPr>
          <w:noProof/>
          <w:lang w:eastAsia="en-IE"/>
        </w:rPr>
        <w:drawing>
          <wp:inline distT="0" distB="0" distL="0" distR="0" wp14:anchorId="7D394DBF" wp14:editId="3679AFA5">
            <wp:extent cx="5553075" cy="4371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96" w:rsidRPr="00241995" w:rsidRDefault="00E27096" w:rsidP="001A71F8">
      <w:pPr>
        <w:rPr>
          <w:b/>
          <w:color w:val="C00000"/>
          <w:sz w:val="28"/>
          <w:szCs w:val="32"/>
        </w:rPr>
      </w:pPr>
      <w:bookmarkStart w:id="0" w:name="_GoBack"/>
      <w:bookmarkEnd w:id="0"/>
      <w:r>
        <w:rPr>
          <w:b/>
          <w:color w:val="C00000"/>
          <w:sz w:val="28"/>
          <w:szCs w:val="32"/>
        </w:rPr>
        <w:t xml:space="preserve"> </w:t>
      </w:r>
    </w:p>
    <w:sectPr w:rsidR="00E27096" w:rsidRPr="00241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F8"/>
    <w:rsid w:val="00064BD6"/>
    <w:rsid w:val="001A71F8"/>
    <w:rsid w:val="00241995"/>
    <w:rsid w:val="003970E7"/>
    <w:rsid w:val="0056178B"/>
    <w:rsid w:val="005B4DDA"/>
    <w:rsid w:val="00736A2D"/>
    <w:rsid w:val="007F2D6F"/>
    <w:rsid w:val="00A70F92"/>
    <w:rsid w:val="00AB14CC"/>
    <w:rsid w:val="00B07238"/>
    <w:rsid w:val="00B14817"/>
    <w:rsid w:val="00CD7667"/>
    <w:rsid w:val="00E27096"/>
    <w:rsid w:val="00E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DF3A087-5E8F-4838-B34F-3C007CDBA4D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Admin</cp:lastModifiedBy>
  <cp:revision>2</cp:revision>
  <dcterms:created xsi:type="dcterms:W3CDTF">2019-08-03T20:08:00Z</dcterms:created>
  <dcterms:modified xsi:type="dcterms:W3CDTF">2019-08-03T20:08:00Z</dcterms:modified>
</cp:coreProperties>
</file>