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E7837" w14:textId="77777777" w:rsidR="008842CC" w:rsidRDefault="00F46852" w:rsidP="00F46852">
      <w:pPr>
        <w:jc w:val="center"/>
        <w:rPr>
          <w:b/>
          <w:color w:val="FF0000"/>
          <w:sz w:val="56"/>
          <w:lang w:val="en-GB"/>
        </w:rPr>
      </w:pPr>
      <w:r w:rsidRPr="00F46852">
        <w:rPr>
          <w:b/>
          <w:color w:val="FF0000"/>
          <w:sz w:val="56"/>
          <w:lang w:val="en-GB"/>
        </w:rPr>
        <w:t>Income</w:t>
      </w:r>
    </w:p>
    <w:p w14:paraId="7C06D5E1" w14:textId="77777777" w:rsidR="00F46852" w:rsidRDefault="00F46852" w:rsidP="00F46852">
      <w:pPr>
        <w:rPr>
          <w:b/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48C56E60" wp14:editId="592841A0">
            <wp:extent cx="5731510" cy="3294394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1B57" w14:textId="77777777" w:rsidR="00F46852" w:rsidRDefault="00F46852" w:rsidP="00F46852">
      <w:pPr>
        <w:rPr>
          <w:b/>
          <w:color w:val="FF0000"/>
          <w:sz w:val="32"/>
          <w:lang w:val="en-GB"/>
        </w:rPr>
      </w:pPr>
    </w:p>
    <w:p w14:paraId="424DA329" w14:textId="77777777" w:rsidR="00F46852" w:rsidRDefault="00F46852" w:rsidP="00936A76">
      <w:pPr>
        <w:jc w:val="center"/>
        <w:rPr>
          <w:b/>
          <w:color w:val="FF0000"/>
          <w:sz w:val="32"/>
          <w:lang w:val="en-GB"/>
        </w:rPr>
      </w:pPr>
      <w:r>
        <w:rPr>
          <w:b/>
          <w:color w:val="FF0000"/>
          <w:sz w:val="32"/>
          <w:lang w:val="en-GB"/>
        </w:rPr>
        <w:t>Do you have a student have any income?</w:t>
      </w:r>
    </w:p>
    <w:p w14:paraId="37792B78" w14:textId="77777777" w:rsidR="00F46852" w:rsidRDefault="00F46852" w:rsidP="00F46852">
      <w:pPr>
        <w:rPr>
          <w:b/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786A6E6A" wp14:editId="261AC9CD">
            <wp:extent cx="5725485" cy="36004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70B0" w14:textId="77777777" w:rsidR="00F46852" w:rsidRDefault="00F46852" w:rsidP="00936A76">
      <w:pPr>
        <w:jc w:val="center"/>
        <w:rPr>
          <w:b/>
          <w:color w:val="FF0000"/>
          <w:sz w:val="32"/>
          <w:lang w:val="en-GB"/>
        </w:rPr>
      </w:pPr>
      <w:r>
        <w:rPr>
          <w:b/>
          <w:color w:val="FF0000"/>
          <w:sz w:val="32"/>
          <w:lang w:val="en-GB"/>
        </w:rPr>
        <w:lastRenderedPageBreak/>
        <w:t>What income do employed people have?</w:t>
      </w:r>
    </w:p>
    <w:p w14:paraId="2040DE77" w14:textId="77777777" w:rsidR="00F46852" w:rsidRDefault="00F46852" w:rsidP="00F46852">
      <w:pPr>
        <w:rPr>
          <w:b/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6CBC8986" wp14:editId="17F4C188">
            <wp:extent cx="5731510" cy="333725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3C7D" w14:textId="77777777" w:rsidR="00F46852" w:rsidRDefault="00F46852" w:rsidP="00936A76">
      <w:pPr>
        <w:jc w:val="center"/>
        <w:rPr>
          <w:b/>
          <w:color w:val="FF0000"/>
          <w:sz w:val="32"/>
          <w:lang w:val="en-GB"/>
        </w:rPr>
      </w:pPr>
      <w:r>
        <w:rPr>
          <w:b/>
          <w:color w:val="FF0000"/>
          <w:sz w:val="32"/>
          <w:lang w:val="en-GB"/>
        </w:rPr>
        <w:t>What income do unemployed people have?</w:t>
      </w:r>
    </w:p>
    <w:p w14:paraId="58548FA1" w14:textId="77777777" w:rsidR="00F46852" w:rsidRDefault="00F46852" w:rsidP="00936A76">
      <w:pPr>
        <w:jc w:val="center"/>
        <w:rPr>
          <w:b/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23B14EF5" wp14:editId="642ECA98">
            <wp:extent cx="5731510" cy="287738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lang w:val="en-GB"/>
        </w:rPr>
        <w:t>The 3 types of Income</w:t>
      </w:r>
    </w:p>
    <w:p w14:paraId="3F16F605" w14:textId="77777777" w:rsidR="00F46852" w:rsidRDefault="00F46852" w:rsidP="00F46852">
      <w:pPr>
        <w:rPr>
          <w:b/>
          <w:bCs/>
          <w:color w:val="FF0000"/>
          <w:sz w:val="32"/>
          <w:lang w:val="en-GB"/>
        </w:rPr>
      </w:pPr>
      <w:r>
        <w:rPr>
          <w:b/>
          <w:bCs/>
          <w:color w:val="FF0000"/>
          <w:sz w:val="32"/>
          <w:lang w:val="en-GB"/>
        </w:rPr>
        <w:t xml:space="preserve">1. </w:t>
      </w:r>
      <w:r w:rsidRPr="00F46852">
        <w:rPr>
          <w:b/>
          <w:bCs/>
          <w:color w:val="FF0000"/>
          <w:sz w:val="32"/>
          <w:lang w:val="en-GB"/>
        </w:rPr>
        <w:t>Regular</w:t>
      </w:r>
      <w:r>
        <w:rPr>
          <w:b/>
          <w:bCs/>
          <w:color w:val="FF0000"/>
          <w:sz w:val="32"/>
          <w:lang w:val="en-GB"/>
        </w:rPr>
        <w:t xml:space="preserve"> Income</w:t>
      </w:r>
    </w:p>
    <w:p w14:paraId="6EE8F22F" w14:textId="77777777" w:rsidR="00C66113" w:rsidRDefault="00C66113" w:rsidP="00F46852">
      <w:pPr>
        <w:rPr>
          <w:b/>
          <w:bCs/>
          <w:color w:val="FF0000"/>
          <w:sz w:val="32"/>
          <w:lang w:val="en-GB"/>
        </w:rPr>
      </w:pPr>
      <w:r>
        <w:rPr>
          <w:b/>
          <w:bCs/>
          <w:color w:val="FF0000"/>
          <w:sz w:val="32"/>
          <w:lang w:val="en-GB"/>
        </w:rPr>
        <w:t>2. Irregular</w:t>
      </w:r>
    </w:p>
    <w:p w14:paraId="799FE324" w14:textId="77777777" w:rsidR="00C66113" w:rsidRDefault="00C66113" w:rsidP="00F46852">
      <w:pPr>
        <w:rPr>
          <w:b/>
          <w:bCs/>
          <w:color w:val="FF0000"/>
          <w:sz w:val="32"/>
          <w:lang w:val="en-GB"/>
        </w:rPr>
      </w:pPr>
      <w:r>
        <w:rPr>
          <w:b/>
          <w:bCs/>
          <w:color w:val="FF0000"/>
          <w:sz w:val="32"/>
          <w:lang w:val="en-GB"/>
        </w:rPr>
        <w:t>3. Benefit in Kind/Perks</w:t>
      </w:r>
    </w:p>
    <w:p w14:paraId="05D9D5D7" w14:textId="77777777" w:rsidR="00C66113" w:rsidRPr="00C66113" w:rsidRDefault="00C66113" w:rsidP="00F46852">
      <w:pPr>
        <w:rPr>
          <w:b/>
          <w:bCs/>
          <w:color w:val="FF0000"/>
          <w:sz w:val="32"/>
          <w:lang w:val="en-GB"/>
        </w:rPr>
      </w:pPr>
      <w:r w:rsidRPr="00C66113">
        <w:rPr>
          <w:b/>
          <w:bCs/>
          <w:color w:val="FF0000"/>
          <w:sz w:val="32"/>
          <w:lang w:val="en-GB"/>
        </w:rPr>
        <w:lastRenderedPageBreak/>
        <w:t>1. Regular Income</w:t>
      </w:r>
    </w:p>
    <w:p w14:paraId="10ED5307" w14:textId="77777777" w:rsidR="00F46852" w:rsidRPr="00C66113" w:rsidRDefault="00F46852" w:rsidP="00F46852">
      <w:pPr>
        <w:rPr>
          <w:sz w:val="32"/>
        </w:rPr>
      </w:pPr>
      <w:r w:rsidRPr="00F46852">
        <w:rPr>
          <w:bCs/>
          <w:sz w:val="32"/>
          <w:lang w:val="en-GB"/>
        </w:rPr>
        <w:t>This is</w:t>
      </w:r>
      <w:r w:rsidRPr="00F46852">
        <w:rPr>
          <w:b/>
          <w:bCs/>
          <w:sz w:val="32"/>
          <w:lang w:val="en-GB"/>
        </w:rPr>
        <w:t xml:space="preserve"> </w:t>
      </w:r>
      <w:r w:rsidRPr="00F46852">
        <w:rPr>
          <w:b/>
          <w:bCs/>
          <w:i/>
          <w:sz w:val="32"/>
          <w:u w:val="single"/>
          <w:lang w:val="en-GB"/>
        </w:rPr>
        <w:t>predictable</w:t>
      </w:r>
      <w:r w:rsidRPr="00F46852">
        <w:rPr>
          <w:b/>
          <w:bCs/>
          <w:sz w:val="32"/>
          <w:lang w:val="en-GB"/>
        </w:rPr>
        <w:t xml:space="preserve"> </w:t>
      </w:r>
      <w:r w:rsidRPr="00F46852">
        <w:rPr>
          <w:bCs/>
          <w:sz w:val="32"/>
          <w:lang w:val="en-GB"/>
        </w:rPr>
        <w:t xml:space="preserve">amount of money received </w:t>
      </w:r>
      <w:r w:rsidRPr="00F46852">
        <w:rPr>
          <w:b/>
          <w:bCs/>
          <w:iCs/>
          <w:sz w:val="32"/>
          <w:u w:val="single"/>
          <w:lang w:val="en-GB"/>
        </w:rPr>
        <w:t>every</w:t>
      </w:r>
      <w:r w:rsidRPr="00F46852">
        <w:rPr>
          <w:b/>
          <w:bCs/>
          <w:sz w:val="32"/>
          <w:u w:val="single"/>
          <w:lang w:val="en-GB"/>
        </w:rPr>
        <w:t xml:space="preserve"> week or month</w:t>
      </w:r>
      <w:r w:rsidR="00C66113">
        <w:rPr>
          <w:bCs/>
          <w:sz w:val="32"/>
          <w:lang w:val="en-GB"/>
        </w:rPr>
        <w:t>. In other words, you can rely on receiving this income.</w:t>
      </w:r>
    </w:p>
    <w:p w14:paraId="7B96F6AD" w14:textId="77777777" w:rsidR="00873607" w:rsidRPr="00F46852" w:rsidRDefault="00F46852" w:rsidP="00F46852">
      <w:pPr>
        <w:pStyle w:val="ListParagraph"/>
        <w:numPr>
          <w:ilvl w:val="0"/>
          <w:numId w:val="2"/>
        </w:numPr>
        <w:rPr>
          <w:sz w:val="32"/>
        </w:rPr>
      </w:pPr>
      <w:r w:rsidRPr="00F46852">
        <w:rPr>
          <w:b/>
          <w:bCs/>
          <w:sz w:val="32"/>
          <w:lang w:val="en-GB"/>
        </w:rPr>
        <w:t>Wages/Salaries-</w:t>
      </w:r>
      <w:r w:rsidRPr="00F46852">
        <w:rPr>
          <w:sz w:val="32"/>
          <w:lang w:val="en-GB"/>
        </w:rPr>
        <w:t xml:space="preserve"> Is payment received for work</w:t>
      </w:r>
    </w:p>
    <w:p w14:paraId="69824175" w14:textId="77777777" w:rsidR="00873607" w:rsidRPr="00F46852" w:rsidRDefault="00F46852" w:rsidP="00F46852">
      <w:pPr>
        <w:pStyle w:val="ListParagraph"/>
        <w:numPr>
          <w:ilvl w:val="0"/>
          <w:numId w:val="2"/>
        </w:numPr>
        <w:rPr>
          <w:b/>
          <w:sz w:val="32"/>
        </w:rPr>
      </w:pPr>
      <w:r w:rsidRPr="00F46852">
        <w:rPr>
          <w:b/>
          <w:bCs/>
          <w:sz w:val="32"/>
          <w:lang w:val="en-GB"/>
        </w:rPr>
        <w:t>Pocket money</w:t>
      </w:r>
    </w:p>
    <w:p w14:paraId="45161406" w14:textId="77777777" w:rsidR="00873607" w:rsidRPr="00F46852" w:rsidRDefault="00F46852" w:rsidP="00F46852">
      <w:pPr>
        <w:pStyle w:val="ListParagraph"/>
        <w:numPr>
          <w:ilvl w:val="0"/>
          <w:numId w:val="2"/>
        </w:numPr>
        <w:rPr>
          <w:sz w:val="32"/>
        </w:rPr>
      </w:pPr>
      <w:r w:rsidRPr="00F46852">
        <w:rPr>
          <w:b/>
          <w:bCs/>
          <w:sz w:val="32"/>
          <w:lang w:val="en-GB"/>
        </w:rPr>
        <w:t>Jobseekers Benefit-</w:t>
      </w:r>
      <w:r w:rsidRPr="00F46852">
        <w:rPr>
          <w:sz w:val="32"/>
          <w:lang w:val="en-GB"/>
        </w:rPr>
        <w:t xml:space="preserve"> Payment made to the unemployed who are looking for work</w:t>
      </w:r>
    </w:p>
    <w:p w14:paraId="7B0B00F2" w14:textId="77777777" w:rsidR="00873607" w:rsidRPr="00F46852" w:rsidRDefault="00F46852" w:rsidP="00F46852">
      <w:pPr>
        <w:pStyle w:val="ListParagraph"/>
        <w:numPr>
          <w:ilvl w:val="0"/>
          <w:numId w:val="2"/>
        </w:numPr>
        <w:rPr>
          <w:sz w:val="32"/>
        </w:rPr>
      </w:pPr>
      <w:r w:rsidRPr="00F46852">
        <w:rPr>
          <w:b/>
          <w:bCs/>
          <w:sz w:val="32"/>
          <w:lang w:val="en-GB"/>
        </w:rPr>
        <w:t>Pension-</w:t>
      </w:r>
      <w:r>
        <w:rPr>
          <w:b/>
          <w:bCs/>
          <w:sz w:val="32"/>
          <w:lang w:val="en-GB"/>
        </w:rPr>
        <w:t xml:space="preserve"> </w:t>
      </w:r>
      <w:r w:rsidRPr="00F46852">
        <w:rPr>
          <w:sz w:val="32"/>
          <w:lang w:val="en-GB"/>
        </w:rPr>
        <w:t>Money the government pay to retired people over 66 years of age</w:t>
      </w:r>
    </w:p>
    <w:p w14:paraId="70302ACA" w14:textId="77777777" w:rsidR="00F46852" w:rsidRPr="00F46852" w:rsidRDefault="00F46852" w:rsidP="00F46852">
      <w:pPr>
        <w:pStyle w:val="ListParagraph"/>
        <w:numPr>
          <w:ilvl w:val="0"/>
          <w:numId w:val="2"/>
        </w:numPr>
        <w:rPr>
          <w:sz w:val="32"/>
        </w:rPr>
      </w:pPr>
      <w:r w:rsidRPr="00F46852">
        <w:rPr>
          <w:b/>
          <w:bCs/>
          <w:sz w:val="32"/>
          <w:lang w:val="en-GB"/>
        </w:rPr>
        <w:t>Grant-</w:t>
      </w:r>
      <w:r w:rsidRPr="00F46852">
        <w:rPr>
          <w:sz w:val="32"/>
          <w:lang w:val="en-GB"/>
        </w:rPr>
        <w:t xml:space="preserve"> Money received by a household or business that does not have to be paid back</w:t>
      </w:r>
      <w:r>
        <w:rPr>
          <w:sz w:val="32"/>
          <w:lang w:val="en-GB"/>
        </w:rPr>
        <w:t>. An example would be a student grant for going to college</w:t>
      </w:r>
    </w:p>
    <w:p w14:paraId="02E6705D" w14:textId="77777777" w:rsidR="00C66113" w:rsidRPr="00C66113" w:rsidRDefault="00F46852" w:rsidP="00C66113">
      <w:pPr>
        <w:ind w:left="360"/>
        <w:rPr>
          <w:sz w:val="32"/>
        </w:rPr>
      </w:pPr>
      <w:r>
        <w:rPr>
          <w:noProof/>
          <w:lang w:eastAsia="en-IE"/>
        </w:rPr>
        <w:drawing>
          <wp:inline distT="0" distB="0" distL="0" distR="0" wp14:anchorId="721F0EE5" wp14:editId="2C8B53B0">
            <wp:extent cx="2628900" cy="129519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1164" cy="12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lang w:eastAsia="en-IE"/>
        </w:rPr>
        <w:drawing>
          <wp:inline distT="0" distB="0" distL="0" distR="0" wp14:anchorId="7816615F" wp14:editId="0DA282EF">
            <wp:extent cx="2676525" cy="13049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3F54" w14:textId="77777777" w:rsidR="00F46852" w:rsidRDefault="00C66113" w:rsidP="00F46852">
      <w:pPr>
        <w:rPr>
          <w:b/>
          <w:color w:val="FF0000"/>
          <w:sz w:val="32"/>
          <w:lang w:val="en-GB"/>
        </w:rPr>
      </w:pPr>
      <w:r w:rsidRPr="00C66113">
        <w:rPr>
          <w:b/>
          <w:color w:val="FF0000"/>
          <w:sz w:val="32"/>
          <w:lang w:val="en-GB"/>
        </w:rPr>
        <w:t>2. Irregular Income</w:t>
      </w:r>
    </w:p>
    <w:p w14:paraId="5C97656A" w14:textId="77777777" w:rsidR="00873607" w:rsidRPr="00C66113" w:rsidRDefault="00C66113" w:rsidP="00C66113">
      <w:pPr>
        <w:rPr>
          <w:sz w:val="32"/>
        </w:rPr>
      </w:pPr>
      <w:r w:rsidRPr="00C66113">
        <w:rPr>
          <w:bCs/>
          <w:sz w:val="32"/>
          <w:lang w:val="en-GB"/>
        </w:rPr>
        <w:t xml:space="preserve">This is </w:t>
      </w:r>
      <w:r w:rsidRPr="00C66113">
        <w:rPr>
          <w:b/>
          <w:bCs/>
          <w:i/>
          <w:sz w:val="32"/>
          <w:u w:val="single"/>
          <w:lang w:val="en-GB"/>
        </w:rPr>
        <w:t>unpredictable</w:t>
      </w:r>
      <w:r w:rsidRPr="00C66113">
        <w:rPr>
          <w:bCs/>
          <w:sz w:val="32"/>
          <w:lang w:val="en-GB"/>
        </w:rPr>
        <w:t xml:space="preserve"> income in size and when you will receive it. In other words you cannot rely on it. </w:t>
      </w:r>
    </w:p>
    <w:p w14:paraId="371A7391" w14:textId="77777777" w:rsidR="00C66113" w:rsidRPr="00C66113" w:rsidRDefault="00C66113" w:rsidP="00C66113">
      <w:pPr>
        <w:rPr>
          <w:sz w:val="32"/>
        </w:rPr>
      </w:pPr>
      <w:r w:rsidRPr="00C66113">
        <w:rPr>
          <w:b/>
          <w:bCs/>
          <w:sz w:val="32"/>
          <w:lang w:val="en-GB"/>
        </w:rPr>
        <w:t>Overtime-</w:t>
      </w:r>
      <w:r w:rsidRPr="00C66113">
        <w:rPr>
          <w:sz w:val="32"/>
          <w:lang w:val="en-GB"/>
        </w:rPr>
        <w:t xml:space="preserve"> Payment to employees for extra hours worked </w:t>
      </w:r>
    </w:p>
    <w:p w14:paraId="0CD05646" w14:textId="77777777" w:rsidR="00C66113" w:rsidRPr="00C66113" w:rsidRDefault="00C66113" w:rsidP="00C66113">
      <w:pPr>
        <w:rPr>
          <w:sz w:val="32"/>
        </w:rPr>
      </w:pPr>
      <w:r w:rsidRPr="00C66113">
        <w:rPr>
          <w:b/>
          <w:bCs/>
          <w:sz w:val="32"/>
          <w:lang w:val="en-GB"/>
        </w:rPr>
        <w:t>Interest-</w:t>
      </w:r>
      <w:r w:rsidRPr="00C66113">
        <w:rPr>
          <w:sz w:val="32"/>
          <w:lang w:val="en-GB"/>
        </w:rPr>
        <w:t xml:space="preserve"> for example, your money sitting in the bank earns interest</w:t>
      </w:r>
    </w:p>
    <w:p w14:paraId="2F8A71AE" w14:textId="77777777" w:rsidR="00C66113" w:rsidRPr="00C66113" w:rsidRDefault="00C66113" w:rsidP="00C66113">
      <w:pPr>
        <w:rPr>
          <w:sz w:val="32"/>
        </w:rPr>
      </w:pPr>
      <w:r w:rsidRPr="00C66113">
        <w:rPr>
          <w:b/>
          <w:bCs/>
          <w:sz w:val="32"/>
          <w:lang w:val="en-GB"/>
        </w:rPr>
        <w:t>Bonus-</w:t>
      </w:r>
      <w:r w:rsidRPr="00C66113">
        <w:rPr>
          <w:sz w:val="32"/>
          <w:lang w:val="en-GB"/>
        </w:rPr>
        <w:t xml:space="preserve"> For hitting a target- example goal scoring bonus on FIFA</w:t>
      </w:r>
    </w:p>
    <w:p w14:paraId="6D37E72A" w14:textId="77777777" w:rsidR="00C66113" w:rsidRPr="00C66113" w:rsidRDefault="00C66113" w:rsidP="00C66113">
      <w:pPr>
        <w:rPr>
          <w:sz w:val="32"/>
        </w:rPr>
      </w:pPr>
      <w:r w:rsidRPr="00C66113">
        <w:rPr>
          <w:b/>
          <w:bCs/>
          <w:sz w:val="32"/>
          <w:lang w:val="en-GB"/>
        </w:rPr>
        <w:t>Lottery Win</w:t>
      </w:r>
    </w:p>
    <w:p w14:paraId="14AC36FD" w14:textId="77777777" w:rsidR="00C66113" w:rsidRPr="00C66113" w:rsidRDefault="00C66113" w:rsidP="00C66113">
      <w:pPr>
        <w:rPr>
          <w:sz w:val="32"/>
        </w:rPr>
      </w:pPr>
      <w:r w:rsidRPr="00C66113">
        <w:rPr>
          <w:b/>
          <w:bCs/>
          <w:sz w:val="32"/>
          <w:lang w:val="en-GB"/>
        </w:rPr>
        <w:t>Loans</w:t>
      </w:r>
      <w:r>
        <w:rPr>
          <w:b/>
          <w:bCs/>
          <w:sz w:val="32"/>
          <w:lang w:val="en-GB"/>
        </w:rPr>
        <w:t xml:space="preserve">- </w:t>
      </w:r>
      <w:r>
        <w:rPr>
          <w:bCs/>
          <w:sz w:val="32"/>
          <w:lang w:val="en-GB"/>
        </w:rPr>
        <w:t>Given to you by financial institutions like the bank when needed</w:t>
      </w:r>
    </w:p>
    <w:p w14:paraId="2DC63DC9" w14:textId="77777777" w:rsidR="00C66113" w:rsidRPr="00C66113" w:rsidRDefault="00C66113" w:rsidP="00C66113">
      <w:pPr>
        <w:rPr>
          <w:sz w:val="32"/>
        </w:rPr>
      </w:pPr>
      <w:r w:rsidRPr="00C66113">
        <w:rPr>
          <w:b/>
          <w:bCs/>
          <w:sz w:val="32"/>
          <w:lang w:val="en-GB"/>
        </w:rPr>
        <w:lastRenderedPageBreak/>
        <w:t xml:space="preserve">Dividend- </w:t>
      </w:r>
      <w:r w:rsidRPr="00C66113">
        <w:rPr>
          <w:sz w:val="32"/>
          <w:lang w:val="en-GB"/>
        </w:rPr>
        <w:t>A share of the profits from investing in a business</w:t>
      </w:r>
    </w:p>
    <w:p w14:paraId="293D1280" w14:textId="77777777" w:rsidR="00C66113" w:rsidRDefault="00C66113" w:rsidP="00F46852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2E85C365" wp14:editId="5CA5D8D9">
            <wp:extent cx="1915386" cy="99420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5981" cy="9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val="en-GB"/>
        </w:rPr>
        <w:t xml:space="preserve"> </w:t>
      </w:r>
      <w:r>
        <w:rPr>
          <w:noProof/>
          <w:lang w:eastAsia="en-IE"/>
        </w:rPr>
        <w:drawing>
          <wp:inline distT="0" distB="0" distL="0" distR="0" wp14:anchorId="617CF0E5" wp14:editId="113268E5">
            <wp:extent cx="1743076" cy="10149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8" cy="10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</w:t>
      </w:r>
      <w:r>
        <w:rPr>
          <w:noProof/>
          <w:lang w:eastAsia="en-IE"/>
        </w:rPr>
        <w:drawing>
          <wp:inline distT="0" distB="0" distL="0" distR="0" wp14:anchorId="55EEDBA7" wp14:editId="476D73ED">
            <wp:extent cx="1889274" cy="1038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922" cy="10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811B" w14:textId="77777777" w:rsidR="00C66113" w:rsidRDefault="00C66113" w:rsidP="00F46852">
      <w:pPr>
        <w:rPr>
          <w:b/>
          <w:bCs/>
          <w:color w:val="FF0000"/>
          <w:sz w:val="32"/>
          <w:lang w:val="en-GB"/>
        </w:rPr>
      </w:pPr>
      <w:r>
        <w:rPr>
          <w:b/>
          <w:bCs/>
          <w:color w:val="FF0000"/>
          <w:sz w:val="32"/>
          <w:lang w:val="en-GB"/>
        </w:rPr>
        <w:t>3. Benefit in Kind/Perks</w:t>
      </w:r>
    </w:p>
    <w:p w14:paraId="1994C306" w14:textId="77777777" w:rsidR="00C66113" w:rsidRPr="00C66113" w:rsidRDefault="00C66113" w:rsidP="00C66113">
      <w:pPr>
        <w:rPr>
          <w:sz w:val="32"/>
        </w:rPr>
      </w:pPr>
      <w:r w:rsidRPr="00C66113">
        <w:rPr>
          <w:bCs/>
          <w:sz w:val="32"/>
          <w:lang w:val="en-GB"/>
        </w:rPr>
        <w:t xml:space="preserve">These are </w:t>
      </w:r>
      <w:r w:rsidRPr="00C66113">
        <w:rPr>
          <w:b/>
          <w:bCs/>
          <w:sz w:val="32"/>
          <w:u w:val="single"/>
          <w:lang w:val="en-GB"/>
        </w:rPr>
        <w:t>non-cash</w:t>
      </w:r>
      <w:r w:rsidRPr="00C66113">
        <w:rPr>
          <w:bCs/>
          <w:sz w:val="32"/>
          <w:lang w:val="en-GB"/>
        </w:rPr>
        <w:t xml:space="preserve"> sources of income given by an employer to an employee. Given to keep employees happy/motivated etc</w:t>
      </w:r>
      <w:r w:rsidR="00762EB8">
        <w:rPr>
          <w:bCs/>
          <w:sz w:val="32"/>
          <w:lang w:val="en-GB"/>
        </w:rPr>
        <w:t>…</w:t>
      </w:r>
    </w:p>
    <w:p w14:paraId="7B0A8B54" w14:textId="77777777" w:rsidR="00C66113" w:rsidRDefault="00C66113" w:rsidP="00C66113">
      <w:pPr>
        <w:rPr>
          <w:sz w:val="32"/>
          <w:lang w:val="en-GB"/>
        </w:rPr>
      </w:pPr>
      <w:r w:rsidRPr="00C66113">
        <w:rPr>
          <w:sz w:val="32"/>
          <w:lang w:val="en-GB"/>
        </w:rPr>
        <w:t>Examples: Company Cars, phones, gym memberships, free food at lunch, parking space</w:t>
      </w:r>
    </w:p>
    <w:p w14:paraId="5E9000A9" w14:textId="5B0D1634" w:rsidR="00C66113" w:rsidRDefault="00E649BA" w:rsidP="00C66113">
      <w:pPr>
        <w:rPr>
          <w:noProof/>
          <w:lang w:eastAsia="en-IE"/>
        </w:rPr>
      </w:pPr>
      <w:r>
        <w:rPr>
          <w:noProof/>
        </w:rPr>
        <w:drawing>
          <wp:inline distT="0" distB="0" distL="0" distR="0" wp14:anchorId="2019AE6C" wp14:editId="1AFB4ECD">
            <wp:extent cx="2481839" cy="13557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4170" cy="13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A76">
        <w:rPr>
          <w:noProof/>
          <w:lang w:eastAsia="en-IE"/>
        </w:rPr>
        <w:t xml:space="preserve"> </w:t>
      </w:r>
      <w:r w:rsidR="00C66113">
        <w:rPr>
          <w:noProof/>
          <w:lang w:eastAsia="en-IE"/>
        </w:rPr>
        <w:drawing>
          <wp:inline distT="0" distB="0" distL="0" distR="0" wp14:anchorId="7D2A7519" wp14:editId="60DB489A">
            <wp:extent cx="2762250" cy="1330884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3136" cy="13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4A01" w14:textId="77777777" w:rsidR="00C66113" w:rsidRPr="00936A76" w:rsidRDefault="00936A76" w:rsidP="00F46852">
      <w:pPr>
        <w:rPr>
          <w:color w:val="FF0000"/>
          <w:sz w:val="32"/>
          <w:lang w:val="en-GB"/>
        </w:rPr>
      </w:pPr>
      <w:r>
        <w:rPr>
          <w:color w:val="FF0000"/>
          <w:sz w:val="32"/>
          <w:lang w:val="en-GB"/>
        </w:rPr>
        <w:t xml:space="preserve">Activity: </w:t>
      </w:r>
      <w:r w:rsidRPr="00936A76">
        <w:rPr>
          <w:color w:val="FF0000"/>
          <w:sz w:val="32"/>
          <w:lang w:val="en-GB"/>
        </w:rPr>
        <w:t>Based on what we have covered in class so far, can you match these types of income to their sources of income?</w:t>
      </w:r>
    </w:p>
    <w:p w14:paraId="3601F6CF" w14:textId="77777777" w:rsidR="00936A76" w:rsidRDefault="00936A76" w:rsidP="00F46852">
      <w:pPr>
        <w:rPr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577D13FC" wp14:editId="747494CB">
            <wp:extent cx="5728921" cy="30861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92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3300" w14:textId="77777777" w:rsidR="00936A76" w:rsidRPr="00936A76" w:rsidRDefault="00936A76" w:rsidP="00936A76">
      <w:pPr>
        <w:jc w:val="center"/>
        <w:rPr>
          <w:b/>
          <w:noProof/>
          <w:color w:val="FF0000"/>
          <w:sz w:val="32"/>
          <w:lang w:eastAsia="en-IE"/>
        </w:rPr>
      </w:pPr>
      <w:r w:rsidRPr="00936A76">
        <w:rPr>
          <w:b/>
          <w:noProof/>
          <w:color w:val="FF0000"/>
          <w:sz w:val="32"/>
          <w:lang w:eastAsia="en-IE"/>
        </w:rPr>
        <w:lastRenderedPageBreak/>
        <w:t>The Importance of Recording our Income</w:t>
      </w:r>
    </w:p>
    <w:p w14:paraId="5FBF4BA2" w14:textId="77777777" w:rsidR="00936A76" w:rsidRPr="00C66113" w:rsidRDefault="00936A76" w:rsidP="00F46852">
      <w:pPr>
        <w:rPr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377D1F51" wp14:editId="56272BBC">
            <wp:extent cx="5731510" cy="312906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A76" w:rsidRPr="00C661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C32C8"/>
    <w:multiLevelType w:val="hybridMultilevel"/>
    <w:tmpl w:val="D8CA7F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3617BA"/>
    <w:multiLevelType w:val="hybridMultilevel"/>
    <w:tmpl w:val="E6B0919C"/>
    <w:lvl w:ilvl="0" w:tplc="B10E14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0A63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A43A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D4E1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C6D1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727A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9233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2811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960D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611BD1"/>
    <w:multiLevelType w:val="hybridMultilevel"/>
    <w:tmpl w:val="C2A273DA"/>
    <w:lvl w:ilvl="0" w:tplc="E2E6225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0B2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06BE1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0ED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2C350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9C4FE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210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84F05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4FDC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53433384">
    <w:abstractNumId w:val="2"/>
  </w:num>
  <w:num w:numId="2" w16cid:durableId="437875962">
    <w:abstractNumId w:val="0"/>
  </w:num>
  <w:num w:numId="3" w16cid:durableId="1705905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52"/>
    <w:rsid w:val="00762EB8"/>
    <w:rsid w:val="007F1A41"/>
    <w:rsid w:val="008113DD"/>
    <w:rsid w:val="00873607"/>
    <w:rsid w:val="008842CC"/>
    <w:rsid w:val="00936A76"/>
    <w:rsid w:val="00C66113"/>
    <w:rsid w:val="00E649BA"/>
    <w:rsid w:val="00F4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6E039"/>
  <w15:docId w15:val="{298A16F0-6A87-4799-8AF7-8E96BC65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6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5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6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2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79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8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86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Stephen Murtagh</cp:lastModifiedBy>
  <cp:revision>2</cp:revision>
  <dcterms:created xsi:type="dcterms:W3CDTF">2023-08-18T10:29:00Z</dcterms:created>
  <dcterms:modified xsi:type="dcterms:W3CDTF">2023-08-18T10:29:00Z</dcterms:modified>
</cp:coreProperties>
</file>