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25AEC" w14:textId="77777777" w:rsidR="00FD063E" w:rsidRPr="00FD063E" w:rsidRDefault="00565C51" w:rsidP="00767D7A">
      <w:pPr>
        <w:pStyle w:val="ListParagraph"/>
        <w:numPr>
          <w:ilvl w:val="0"/>
          <w:numId w:val="33"/>
        </w:numPr>
        <w:jc w:val="center"/>
        <w:rPr>
          <w:color w:val="4F81BD" w:themeColor="accent1"/>
          <w:sz w:val="28"/>
        </w:rPr>
      </w:pPr>
      <w:r w:rsidRPr="00FD063E">
        <w:rPr>
          <w:color w:val="4F81BD" w:themeColor="accent1"/>
          <w:sz w:val="44"/>
          <w:szCs w:val="44"/>
        </w:rPr>
        <w:t xml:space="preserve">Insurance </w:t>
      </w:r>
    </w:p>
    <w:p w14:paraId="6DE70405" w14:textId="6FCAA7EE" w:rsidR="00767D7A" w:rsidRPr="00FD063E" w:rsidRDefault="00767D7A" w:rsidP="006F6C36">
      <w:pPr>
        <w:rPr>
          <w:sz w:val="28"/>
        </w:rPr>
      </w:pPr>
      <w:r w:rsidRPr="00FD063E">
        <w:rPr>
          <w:bCs/>
          <w:sz w:val="28"/>
        </w:rPr>
        <w:t xml:space="preserve">Insurance is the protection against something that </w:t>
      </w:r>
      <w:r w:rsidRPr="00FD063E">
        <w:rPr>
          <w:b/>
          <w:bCs/>
          <w:i/>
          <w:sz w:val="28"/>
        </w:rPr>
        <w:t>might</w:t>
      </w:r>
      <w:r w:rsidRPr="00FD063E">
        <w:rPr>
          <w:bCs/>
          <w:sz w:val="28"/>
        </w:rPr>
        <w:t xml:space="preserve"> happen, e.g.  car insurance for car crash or house insurance for your house going on fire </w:t>
      </w:r>
    </w:p>
    <w:p w14:paraId="5292306C" w14:textId="77777777" w:rsidR="00767D7A" w:rsidRPr="00C63381" w:rsidRDefault="00767D7A" w:rsidP="00767D7A">
      <w:pPr>
        <w:ind w:left="360"/>
        <w:rPr>
          <w:sz w:val="28"/>
        </w:rPr>
      </w:pPr>
      <w:r>
        <w:rPr>
          <w:noProof/>
          <w:lang w:eastAsia="en-IE"/>
        </w:rPr>
        <w:drawing>
          <wp:inline distT="0" distB="0" distL="0" distR="0" wp14:anchorId="54B55CD8" wp14:editId="4CB79BEA">
            <wp:extent cx="1992702" cy="12463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92702" cy="1246372"/>
                    </a:xfrm>
                    <a:prstGeom prst="rect">
                      <a:avLst/>
                    </a:prstGeom>
                  </pic:spPr>
                </pic:pic>
              </a:graphicData>
            </a:graphic>
          </wp:inline>
        </w:drawing>
      </w:r>
      <w:r>
        <w:rPr>
          <w:noProof/>
          <w:lang w:eastAsia="en-IE"/>
        </w:rPr>
        <w:t xml:space="preserve">  </w:t>
      </w:r>
      <w:r>
        <w:rPr>
          <w:noProof/>
          <w:lang w:eastAsia="en-IE"/>
        </w:rPr>
        <w:drawing>
          <wp:inline distT="0" distB="0" distL="0" distR="0" wp14:anchorId="3AE54ADB" wp14:editId="09758E27">
            <wp:extent cx="1894242" cy="12508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94242" cy="1250830"/>
                    </a:xfrm>
                    <a:prstGeom prst="rect">
                      <a:avLst/>
                    </a:prstGeom>
                  </pic:spPr>
                </pic:pic>
              </a:graphicData>
            </a:graphic>
          </wp:inline>
        </w:drawing>
      </w:r>
    </w:p>
    <w:p w14:paraId="4D587BC5" w14:textId="77777777" w:rsidR="00767D7A" w:rsidRPr="00C63381" w:rsidRDefault="00767D7A" w:rsidP="00767D7A">
      <w:pPr>
        <w:rPr>
          <w:sz w:val="28"/>
        </w:rPr>
      </w:pPr>
      <w:r>
        <w:rPr>
          <w:bCs/>
          <w:sz w:val="28"/>
        </w:rPr>
        <w:t>As</w:t>
      </w:r>
      <w:r w:rsidRPr="00C63381">
        <w:rPr>
          <w:bCs/>
          <w:sz w:val="28"/>
        </w:rPr>
        <w:t xml:space="preserve">surance is protection against something that </w:t>
      </w:r>
      <w:r w:rsidRPr="00C63381">
        <w:rPr>
          <w:b/>
          <w:bCs/>
          <w:i/>
          <w:iCs/>
          <w:sz w:val="28"/>
        </w:rPr>
        <w:t>will</w:t>
      </w:r>
      <w:r w:rsidRPr="00C63381">
        <w:rPr>
          <w:bCs/>
          <w:sz w:val="28"/>
        </w:rPr>
        <w:t xml:space="preserve"> happen, e.g. life assurance because you will die</w:t>
      </w:r>
    </w:p>
    <w:p w14:paraId="56911AEB" w14:textId="77777777" w:rsidR="00767D7A" w:rsidRPr="00767D7A" w:rsidRDefault="00767D7A" w:rsidP="00767D7A">
      <w:pPr>
        <w:jc w:val="both"/>
        <w:rPr>
          <w:b/>
          <w:color w:val="FF0000"/>
          <w:sz w:val="28"/>
          <w:lang w:val="en-GB"/>
        </w:rPr>
      </w:pPr>
      <w:r>
        <w:rPr>
          <w:b/>
          <w:color w:val="FF0000"/>
          <w:sz w:val="28"/>
          <w:lang w:val="en-GB"/>
        </w:rPr>
        <w:t xml:space="preserve">         </w:t>
      </w:r>
      <w:r>
        <w:rPr>
          <w:noProof/>
          <w:lang w:eastAsia="en-IE"/>
        </w:rPr>
        <w:drawing>
          <wp:inline distT="0" distB="0" distL="0" distR="0" wp14:anchorId="7DDB126E" wp14:editId="585F02DE">
            <wp:extent cx="25050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05075" cy="1209675"/>
                    </a:xfrm>
                    <a:prstGeom prst="rect">
                      <a:avLst/>
                    </a:prstGeom>
                  </pic:spPr>
                </pic:pic>
              </a:graphicData>
            </a:graphic>
          </wp:inline>
        </w:drawing>
      </w:r>
    </w:p>
    <w:p w14:paraId="17C287DC" w14:textId="77777777" w:rsidR="00C61086" w:rsidRPr="00C22C94" w:rsidRDefault="00724201" w:rsidP="00C61086">
      <w:pPr>
        <w:rPr>
          <w:b/>
          <w:color w:val="4F81BD" w:themeColor="accent1"/>
          <w:sz w:val="28"/>
          <w:szCs w:val="32"/>
        </w:rPr>
      </w:pPr>
      <w:r w:rsidRPr="00C22C94">
        <w:rPr>
          <w:b/>
          <w:sz w:val="28"/>
          <w:szCs w:val="32"/>
        </w:rPr>
        <w:t xml:space="preserve">The amount of money each person pays into this fund is known as the </w:t>
      </w:r>
      <w:r w:rsidRPr="00C22C94">
        <w:rPr>
          <w:b/>
          <w:color w:val="FF0000"/>
          <w:sz w:val="28"/>
          <w:szCs w:val="32"/>
        </w:rPr>
        <w:t xml:space="preserve">PREMIUM. </w:t>
      </w:r>
      <w:r w:rsidRPr="00C22C94">
        <w:rPr>
          <w:b/>
          <w:color w:val="4F81BD" w:themeColor="accent1"/>
          <w:sz w:val="28"/>
          <w:szCs w:val="32"/>
        </w:rPr>
        <w:t>(THIS IS</w:t>
      </w:r>
      <w:r w:rsidR="008D2C9A" w:rsidRPr="00C22C94">
        <w:rPr>
          <w:b/>
          <w:color w:val="4F81BD" w:themeColor="accent1"/>
          <w:sz w:val="28"/>
          <w:szCs w:val="32"/>
        </w:rPr>
        <w:t xml:space="preserve"> THE PRICE PAID FOR INSURANCE).</w:t>
      </w:r>
    </w:p>
    <w:p w14:paraId="1CE2B846" w14:textId="77777777" w:rsidR="00C61086" w:rsidRPr="00C22C94" w:rsidRDefault="00C61086" w:rsidP="00C61086">
      <w:pPr>
        <w:rPr>
          <w:sz w:val="28"/>
          <w:szCs w:val="32"/>
        </w:rPr>
      </w:pPr>
      <w:r w:rsidRPr="00C22C94">
        <w:rPr>
          <w:sz w:val="28"/>
          <w:szCs w:val="32"/>
        </w:rPr>
        <w:t xml:space="preserve">The </w:t>
      </w:r>
      <w:r w:rsidRPr="00C22C94">
        <w:rPr>
          <w:color w:val="002060"/>
          <w:sz w:val="28"/>
          <w:szCs w:val="32"/>
        </w:rPr>
        <w:t xml:space="preserve">INSURANCE PREMIUM </w:t>
      </w:r>
      <w:r w:rsidRPr="00C22C94">
        <w:rPr>
          <w:sz w:val="28"/>
          <w:szCs w:val="32"/>
        </w:rPr>
        <w:t>will depend on:</w:t>
      </w:r>
    </w:p>
    <w:p w14:paraId="03A20221" w14:textId="77777777" w:rsidR="0062268F" w:rsidRPr="0062268F" w:rsidRDefault="0062268F" w:rsidP="0062268F">
      <w:pPr>
        <w:rPr>
          <w:bCs/>
          <w:sz w:val="28"/>
          <w:szCs w:val="32"/>
        </w:rPr>
      </w:pPr>
      <w:r w:rsidRPr="0062268F">
        <w:rPr>
          <w:b/>
          <w:bCs/>
          <w:sz w:val="28"/>
          <w:szCs w:val="32"/>
        </w:rPr>
        <w:t>Risk</w:t>
      </w:r>
      <w:r w:rsidRPr="0062268F">
        <w:rPr>
          <w:bCs/>
          <w:sz w:val="28"/>
          <w:szCs w:val="32"/>
        </w:rPr>
        <w:t> </w:t>
      </w:r>
    </w:p>
    <w:p w14:paraId="793851AD" w14:textId="77777777" w:rsidR="0062268F" w:rsidRPr="0062268F" w:rsidRDefault="0062268F" w:rsidP="0062268F">
      <w:pPr>
        <w:rPr>
          <w:bCs/>
          <w:sz w:val="28"/>
          <w:szCs w:val="32"/>
        </w:rPr>
      </w:pPr>
      <w:r w:rsidRPr="0062268F">
        <w:rPr>
          <w:bCs/>
          <w:sz w:val="28"/>
          <w:szCs w:val="32"/>
        </w:rPr>
        <w:t>The greater the risk you are of claiming from the insurance company, the higher the premium you will be charged. The insurance company sometimes adds a loading for higher risk people and businesses. A loading is an extra charge added to the basic premium to cover such higher risks.</w:t>
      </w:r>
    </w:p>
    <w:p w14:paraId="00A241B4" w14:textId="77777777" w:rsidR="0062268F" w:rsidRPr="0062268F" w:rsidRDefault="0062268F" w:rsidP="0062268F">
      <w:pPr>
        <w:numPr>
          <w:ilvl w:val="0"/>
          <w:numId w:val="34"/>
        </w:numPr>
        <w:rPr>
          <w:bCs/>
          <w:sz w:val="28"/>
          <w:szCs w:val="32"/>
        </w:rPr>
      </w:pPr>
      <w:r w:rsidRPr="0062268F">
        <w:rPr>
          <w:bCs/>
          <w:sz w:val="28"/>
          <w:szCs w:val="32"/>
        </w:rPr>
        <w:t>Inexperienced drivers pay higher car insurance premiums than those who have been driving a long time, because inexperienced drivers are more likely to have an accident and claim from the insurance company.</w:t>
      </w:r>
    </w:p>
    <w:p w14:paraId="6BBF4093" w14:textId="77777777" w:rsidR="0062268F" w:rsidRPr="0062268F" w:rsidRDefault="0062268F" w:rsidP="0062268F">
      <w:pPr>
        <w:numPr>
          <w:ilvl w:val="0"/>
          <w:numId w:val="34"/>
        </w:numPr>
        <w:rPr>
          <w:bCs/>
          <w:sz w:val="28"/>
          <w:szCs w:val="32"/>
        </w:rPr>
      </w:pPr>
      <w:r w:rsidRPr="0062268F">
        <w:rPr>
          <w:bCs/>
          <w:sz w:val="28"/>
          <w:szCs w:val="32"/>
        </w:rPr>
        <w:t>Smokers pay higher life assurance premiums than non-smokers because they have a higher risk of dying and claiming sooner.</w:t>
      </w:r>
    </w:p>
    <w:p w14:paraId="231D2B5C" w14:textId="77777777" w:rsidR="0062268F" w:rsidRPr="0062268F" w:rsidRDefault="0062268F" w:rsidP="0062268F">
      <w:pPr>
        <w:numPr>
          <w:ilvl w:val="0"/>
          <w:numId w:val="34"/>
        </w:numPr>
        <w:rPr>
          <w:bCs/>
          <w:sz w:val="28"/>
          <w:szCs w:val="32"/>
        </w:rPr>
      </w:pPr>
      <w:r w:rsidRPr="0062268F">
        <w:rPr>
          <w:bCs/>
          <w:sz w:val="28"/>
          <w:szCs w:val="32"/>
        </w:rPr>
        <w:lastRenderedPageBreak/>
        <w:t>People who live in Dublin pay higher house insurance premiums than people who live outside Dublin because they are at a higher risk of claiming for the damage.</w:t>
      </w:r>
    </w:p>
    <w:p w14:paraId="31153347" w14:textId="77777777" w:rsidR="0062268F" w:rsidRPr="0062268F" w:rsidRDefault="0062268F" w:rsidP="0062268F">
      <w:pPr>
        <w:rPr>
          <w:bCs/>
          <w:sz w:val="28"/>
          <w:szCs w:val="32"/>
        </w:rPr>
      </w:pPr>
      <w:r w:rsidRPr="0062268F">
        <w:rPr>
          <w:b/>
          <w:bCs/>
          <w:sz w:val="28"/>
          <w:szCs w:val="32"/>
        </w:rPr>
        <w:t>Value of the Item</w:t>
      </w:r>
    </w:p>
    <w:p w14:paraId="155CEFE1" w14:textId="77777777" w:rsidR="0062268F" w:rsidRPr="0062268F" w:rsidRDefault="0062268F" w:rsidP="0062268F">
      <w:pPr>
        <w:numPr>
          <w:ilvl w:val="0"/>
          <w:numId w:val="35"/>
        </w:numPr>
        <w:rPr>
          <w:bCs/>
          <w:sz w:val="28"/>
          <w:szCs w:val="32"/>
        </w:rPr>
      </w:pPr>
      <w:r w:rsidRPr="0062268F">
        <w:rPr>
          <w:bCs/>
          <w:sz w:val="28"/>
          <w:szCs w:val="32"/>
        </w:rPr>
        <w:t>The more valuable the asset, the higher the insurance premium.</w:t>
      </w:r>
    </w:p>
    <w:p w14:paraId="296B5059" w14:textId="77777777" w:rsidR="0062268F" w:rsidRPr="0062268F" w:rsidRDefault="0062268F" w:rsidP="0062268F">
      <w:pPr>
        <w:rPr>
          <w:bCs/>
          <w:sz w:val="28"/>
          <w:szCs w:val="32"/>
        </w:rPr>
      </w:pPr>
      <w:r w:rsidRPr="0062268F">
        <w:rPr>
          <w:b/>
          <w:bCs/>
          <w:sz w:val="28"/>
          <w:szCs w:val="32"/>
        </w:rPr>
        <w:t>Claims</w:t>
      </w:r>
    </w:p>
    <w:p w14:paraId="14F6365C" w14:textId="77777777" w:rsidR="0062268F" w:rsidRPr="0062268F" w:rsidRDefault="0062268F" w:rsidP="0062268F">
      <w:pPr>
        <w:numPr>
          <w:ilvl w:val="0"/>
          <w:numId w:val="36"/>
        </w:numPr>
        <w:rPr>
          <w:bCs/>
          <w:sz w:val="28"/>
          <w:szCs w:val="32"/>
        </w:rPr>
      </w:pPr>
      <w:r w:rsidRPr="0062268F">
        <w:rPr>
          <w:bCs/>
          <w:sz w:val="28"/>
          <w:szCs w:val="32"/>
        </w:rPr>
        <w:t>The more the insurance company pays out in compensation claims, the higher the premiums they will charge to cover their costs.</w:t>
      </w:r>
    </w:p>
    <w:p w14:paraId="44901A99" w14:textId="77777777" w:rsidR="0062268F" w:rsidRPr="0062268F" w:rsidRDefault="0062268F" w:rsidP="0062268F">
      <w:pPr>
        <w:numPr>
          <w:ilvl w:val="0"/>
          <w:numId w:val="36"/>
        </w:numPr>
        <w:rPr>
          <w:bCs/>
          <w:sz w:val="28"/>
          <w:szCs w:val="32"/>
        </w:rPr>
      </w:pPr>
      <w:r w:rsidRPr="0062268F">
        <w:rPr>
          <w:bCs/>
          <w:sz w:val="28"/>
          <w:szCs w:val="32"/>
        </w:rPr>
        <w:t>For example, insurance companies increased their house insurance premiums immediately following the very severe winter of 2010/11 when they had to pay out a lot of compensation for the damage the weather caused to people's homes.</w:t>
      </w:r>
    </w:p>
    <w:p w14:paraId="67593BBE" w14:textId="77777777" w:rsidR="0062268F" w:rsidRPr="0062268F" w:rsidRDefault="0062268F" w:rsidP="0062268F">
      <w:pPr>
        <w:numPr>
          <w:ilvl w:val="0"/>
          <w:numId w:val="36"/>
        </w:numPr>
        <w:rPr>
          <w:bCs/>
          <w:sz w:val="28"/>
          <w:szCs w:val="32"/>
        </w:rPr>
      </w:pPr>
      <w:r w:rsidRPr="0062268F">
        <w:rPr>
          <w:bCs/>
          <w:sz w:val="28"/>
          <w:szCs w:val="32"/>
        </w:rPr>
        <w:t xml:space="preserve">The rising cost of healthcare means that health insurance companies pay out more and more to hospitals and doctors for clients' medical bills. To cover these increased </w:t>
      </w:r>
      <w:proofErr w:type="spellStart"/>
      <w:r w:rsidRPr="0062268F">
        <w:rPr>
          <w:bCs/>
          <w:sz w:val="28"/>
          <w:szCs w:val="32"/>
        </w:rPr>
        <w:t>payouts</w:t>
      </w:r>
      <w:proofErr w:type="spellEnd"/>
      <w:r w:rsidRPr="0062268F">
        <w:rPr>
          <w:bCs/>
          <w:sz w:val="28"/>
          <w:szCs w:val="32"/>
        </w:rPr>
        <w:t>, health insurance companies increase their premiums almost every year.</w:t>
      </w:r>
    </w:p>
    <w:p w14:paraId="6555D1E5" w14:textId="77777777" w:rsidR="0062268F" w:rsidRPr="0062268F" w:rsidRDefault="0062268F" w:rsidP="0062268F">
      <w:pPr>
        <w:rPr>
          <w:bCs/>
          <w:sz w:val="28"/>
          <w:szCs w:val="32"/>
        </w:rPr>
      </w:pPr>
      <w:r w:rsidRPr="0062268F">
        <w:rPr>
          <w:b/>
          <w:bCs/>
          <w:sz w:val="28"/>
          <w:szCs w:val="32"/>
        </w:rPr>
        <w:t>Profit</w:t>
      </w:r>
    </w:p>
    <w:p w14:paraId="28623148" w14:textId="77777777" w:rsidR="0062268F" w:rsidRPr="0062268F" w:rsidRDefault="0062268F" w:rsidP="0062268F">
      <w:pPr>
        <w:numPr>
          <w:ilvl w:val="0"/>
          <w:numId w:val="37"/>
        </w:numPr>
        <w:rPr>
          <w:bCs/>
          <w:sz w:val="28"/>
          <w:szCs w:val="32"/>
        </w:rPr>
      </w:pPr>
      <w:r w:rsidRPr="0062268F">
        <w:rPr>
          <w:bCs/>
          <w:sz w:val="28"/>
          <w:szCs w:val="32"/>
        </w:rPr>
        <w:t>The insurance company charges a premium that gives it a decent profit. The premiums collected must exceed the amount paid out in claims.</w:t>
      </w:r>
    </w:p>
    <w:p w14:paraId="5A0970FE" w14:textId="77777777" w:rsidR="0062268F" w:rsidRPr="0062268F" w:rsidRDefault="0062268F" w:rsidP="0062268F">
      <w:pPr>
        <w:rPr>
          <w:bCs/>
          <w:sz w:val="28"/>
          <w:szCs w:val="32"/>
        </w:rPr>
      </w:pPr>
      <w:r w:rsidRPr="0062268F">
        <w:rPr>
          <w:b/>
          <w:bCs/>
          <w:sz w:val="28"/>
          <w:szCs w:val="32"/>
        </w:rPr>
        <w:t>Government Tax</w:t>
      </w:r>
    </w:p>
    <w:p w14:paraId="6127C94D" w14:textId="62E361C7" w:rsidR="00C22C94" w:rsidRPr="0062268F" w:rsidRDefault="0062268F" w:rsidP="008D2C9A">
      <w:pPr>
        <w:numPr>
          <w:ilvl w:val="0"/>
          <w:numId w:val="38"/>
        </w:numPr>
        <w:rPr>
          <w:bCs/>
          <w:sz w:val="28"/>
          <w:szCs w:val="32"/>
        </w:rPr>
      </w:pPr>
      <w:r w:rsidRPr="0062268F">
        <w:rPr>
          <w:bCs/>
          <w:sz w:val="28"/>
          <w:szCs w:val="32"/>
        </w:rPr>
        <w:t>The government adds tax to the premium charged by the insurance company, thus increasing the cost for the consumer.</w:t>
      </w:r>
    </w:p>
    <w:p w14:paraId="4E627972" w14:textId="77777777" w:rsidR="008D2C9A" w:rsidRPr="00C22C94" w:rsidRDefault="00C22C94" w:rsidP="008D2C9A">
      <w:pPr>
        <w:rPr>
          <w:b/>
          <w:color w:val="FF0000"/>
          <w:sz w:val="28"/>
          <w:szCs w:val="32"/>
        </w:rPr>
      </w:pPr>
      <w:r>
        <w:rPr>
          <w:b/>
          <w:color w:val="FF0000"/>
          <w:sz w:val="28"/>
          <w:szCs w:val="32"/>
        </w:rPr>
        <w:t>Key Insurance Terms</w:t>
      </w:r>
    </w:p>
    <w:p w14:paraId="32D9E886" w14:textId="77777777" w:rsidR="008D2C9A" w:rsidRPr="00C22C94" w:rsidRDefault="008D2C9A" w:rsidP="008D2C9A">
      <w:pPr>
        <w:rPr>
          <w:sz w:val="28"/>
          <w:szCs w:val="28"/>
        </w:rPr>
      </w:pPr>
      <w:r w:rsidRPr="00C22C94">
        <w:rPr>
          <w:sz w:val="28"/>
          <w:szCs w:val="28"/>
        </w:rPr>
        <w:t xml:space="preserve">It is important for a household or business to make sure that they get the best possible quote before paying their premium. As a result of this, many use an </w:t>
      </w:r>
      <w:r w:rsidRPr="00C22C94">
        <w:rPr>
          <w:color w:val="C00000"/>
          <w:sz w:val="28"/>
          <w:szCs w:val="28"/>
        </w:rPr>
        <w:t>Insurance Broker</w:t>
      </w:r>
      <w:r w:rsidRPr="00C22C94">
        <w:rPr>
          <w:sz w:val="28"/>
          <w:szCs w:val="28"/>
        </w:rPr>
        <w:t xml:space="preserve">, who sells insurance on behalf of many different insurance companies, and earn commission on the number of policies sold. </w:t>
      </w:r>
    </w:p>
    <w:p w14:paraId="6CBA3BE9" w14:textId="77777777" w:rsidR="008D2C9A" w:rsidRPr="00C22C94" w:rsidRDefault="008D2C9A" w:rsidP="008D2C9A">
      <w:pPr>
        <w:rPr>
          <w:sz w:val="28"/>
          <w:szCs w:val="28"/>
        </w:rPr>
      </w:pPr>
      <w:r w:rsidRPr="00C22C94">
        <w:rPr>
          <w:sz w:val="28"/>
          <w:szCs w:val="28"/>
        </w:rPr>
        <w:t xml:space="preserve">Some brokers are only tied to one insurance company, and so these would be called </w:t>
      </w:r>
      <w:r w:rsidRPr="00C22C94">
        <w:rPr>
          <w:color w:val="C00000"/>
          <w:sz w:val="28"/>
          <w:szCs w:val="28"/>
        </w:rPr>
        <w:t>Insurance Agents</w:t>
      </w:r>
      <w:r w:rsidRPr="00C22C94">
        <w:rPr>
          <w:sz w:val="28"/>
          <w:szCs w:val="28"/>
        </w:rPr>
        <w:t xml:space="preserve">. </w:t>
      </w:r>
    </w:p>
    <w:p w14:paraId="3F9954AD" w14:textId="77777777" w:rsidR="00C22C94" w:rsidRPr="00C22C94" w:rsidRDefault="00D93F16" w:rsidP="008D2C9A">
      <w:pPr>
        <w:rPr>
          <w:sz w:val="28"/>
          <w:szCs w:val="28"/>
        </w:rPr>
      </w:pPr>
      <w:r w:rsidRPr="00C22C94">
        <w:rPr>
          <w:sz w:val="28"/>
          <w:szCs w:val="28"/>
        </w:rPr>
        <w:lastRenderedPageBreak/>
        <w:t>The</w:t>
      </w:r>
      <w:r w:rsidRPr="00C22C94">
        <w:rPr>
          <w:color w:val="C0504D" w:themeColor="accent2"/>
          <w:sz w:val="28"/>
          <w:szCs w:val="28"/>
        </w:rPr>
        <w:t xml:space="preserve"> </w:t>
      </w:r>
      <w:r w:rsidRPr="00C22C94">
        <w:rPr>
          <w:color w:val="C00000"/>
          <w:sz w:val="28"/>
          <w:szCs w:val="28"/>
        </w:rPr>
        <w:t>Actuary</w:t>
      </w:r>
      <w:r w:rsidRPr="00C22C94">
        <w:rPr>
          <w:color w:val="C0504D" w:themeColor="accent2"/>
          <w:sz w:val="28"/>
          <w:szCs w:val="28"/>
        </w:rPr>
        <w:t xml:space="preserve"> </w:t>
      </w:r>
      <w:r w:rsidRPr="00C22C94">
        <w:rPr>
          <w:sz w:val="28"/>
          <w:szCs w:val="28"/>
        </w:rPr>
        <w:t xml:space="preserve">is the name given to the person who calculates the </w:t>
      </w:r>
      <w:r w:rsidR="00C22C94">
        <w:rPr>
          <w:color w:val="C00000"/>
          <w:sz w:val="28"/>
          <w:szCs w:val="28"/>
        </w:rPr>
        <w:t>P</w:t>
      </w:r>
      <w:r w:rsidRPr="00C22C94">
        <w:rPr>
          <w:color w:val="C00000"/>
          <w:sz w:val="28"/>
          <w:szCs w:val="28"/>
        </w:rPr>
        <w:t>remiums</w:t>
      </w:r>
      <w:r w:rsidRPr="00C22C94">
        <w:rPr>
          <w:sz w:val="28"/>
          <w:szCs w:val="28"/>
        </w:rPr>
        <w:t xml:space="preserve"> and issues </w:t>
      </w:r>
      <w:r w:rsidR="00C22C94">
        <w:rPr>
          <w:color w:val="C00000"/>
          <w:sz w:val="28"/>
          <w:szCs w:val="28"/>
        </w:rPr>
        <w:t>Q</w:t>
      </w:r>
      <w:r w:rsidRPr="00C22C94">
        <w:rPr>
          <w:color w:val="C00000"/>
          <w:sz w:val="28"/>
          <w:szCs w:val="28"/>
        </w:rPr>
        <w:t>uotes</w:t>
      </w:r>
      <w:r w:rsidRPr="00C22C94">
        <w:rPr>
          <w:sz w:val="28"/>
          <w:szCs w:val="28"/>
        </w:rPr>
        <w:t>. They use analysis and statistics such as location, age, etc.</w:t>
      </w:r>
      <w:r w:rsidR="00C22C94" w:rsidRPr="00C22C94">
        <w:rPr>
          <w:sz w:val="28"/>
          <w:szCs w:val="28"/>
        </w:rPr>
        <w:t>.</w:t>
      </w:r>
      <w:r w:rsidRPr="00C22C94">
        <w:rPr>
          <w:sz w:val="28"/>
          <w:szCs w:val="28"/>
        </w:rPr>
        <w:t xml:space="preserve">. before issuing a quote to the insured person. </w:t>
      </w:r>
    </w:p>
    <w:p w14:paraId="78525493" w14:textId="77777777" w:rsidR="00D93F16" w:rsidRPr="00C22C94" w:rsidRDefault="00C22C94" w:rsidP="008D2C9A">
      <w:pPr>
        <w:rPr>
          <w:sz w:val="28"/>
          <w:szCs w:val="28"/>
        </w:rPr>
      </w:pPr>
      <w:r w:rsidRPr="00C22C94">
        <w:rPr>
          <w:sz w:val="28"/>
          <w:szCs w:val="28"/>
        </w:rPr>
        <w:t xml:space="preserve">The </w:t>
      </w:r>
      <w:r w:rsidRPr="00C22C94">
        <w:rPr>
          <w:color w:val="C00000"/>
          <w:sz w:val="28"/>
          <w:szCs w:val="28"/>
        </w:rPr>
        <w:t xml:space="preserve">Assessor </w:t>
      </w:r>
      <w:r w:rsidRPr="00C22C94">
        <w:rPr>
          <w:sz w:val="28"/>
          <w:szCs w:val="28"/>
        </w:rPr>
        <w:t xml:space="preserve">is the name given to the person who calculates the compensation to be paid. A </w:t>
      </w:r>
      <w:r w:rsidRPr="00C22C94">
        <w:rPr>
          <w:color w:val="C00000"/>
          <w:sz w:val="28"/>
          <w:szCs w:val="28"/>
        </w:rPr>
        <w:t xml:space="preserve">Loss Adjuster </w:t>
      </w:r>
      <w:r w:rsidRPr="00C22C94">
        <w:rPr>
          <w:sz w:val="28"/>
          <w:szCs w:val="28"/>
        </w:rPr>
        <w:t>may be used if the insured person is unhappy with the amount of compensation and they can look to adjust it.</w:t>
      </w:r>
    </w:p>
    <w:p w14:paraId="0983828B" w14:textId="77777777" w:rsidR="00C22C94" w:rsidRDefault="00C22C94" w:rsidP="008D2C9A">
      <w:pPr>
        <w:rPr>
          <w:b/>
          <w:i/>
          <w:color w:val="FF0000"/>
          <w:sz w:val="28"/>
          <w:szCs w:val="32"/>
        </w:rPr>
      </w:pPr>
      <w:r>
        <w:rPr>
          <w:b/>
          <w:i/>
          <w:color w:val="FF0000"/>
          <w:sz w:val="28"/>
          <w:szCs w:val="32"/>
        </w:rPr>
        <w:t>Insurance Forms</w:t>
      </w:r>
    </w:p>
    <w:p w14:paraId="1533BAC8" w14:textId="77777777" w:rsidR="008D2C9A" w:rsidRPr="00C22C94" w:rsidRDefault="008D2C9A" w:rsidP="008D2C9A">
      <w:pPr>
        <w:rPr>
          <w:sz w:val="28"/>
          <w:szCs w:val="32"/>
        </w:rPr>
      </w:pPr>
      <w:r w:rsidRPr="00C22C94">
        <w:rPr>
          <w:color w:val="C00000"/>
          <w:sz w:val="28"/>
          <w:szCs w:val="32"/>
        </w:rPr>
        <w:t>Insurance Proposal Form,</w:t>
      </w:r>
      <w:r w:rsidRPr="00C22C94">
        <w:rPr>
          <w:sz w:val="28"/>
          <w:szCs w:val="32"/>
        </w:rPr>
        <w:t xml:space="preserve"> which</w:t>
      </w:r>
      <w:r w:rsidRPr="00C22C94">
        <w:rPr>
          <w:color w:val="C00000"/>
          <w:sz w:val="28"/>
          <w:szCs w:val="32"/>
        </w:rPr>
        <w:t xml:space="preserve"> </w:t>
      </w:r>
      <w:r w:rsidRPr="00C22C94">
        <w:rPr>
          <w:sz w:val="28"/>
          <w:szCs w:val="32"/>
        </w:rPr>
        <w:t xml:space="preserve">is the application form for insurance. You must be completely truthful when filling this out or your insurance will be void. </w:t>
      </w:r>
    </w:p>
    <w:p w14:paraId="7C914B8A" w14:textId="77777777" w:rsidR="007F3D48" w:rsidRPr="00C22C94" w:rsidRDefault="008D2C9A" w:rsidP="008D2C9A">
      <w:pPr>
        <w:rPr>
          <w:sz w:val="28"/>
          <w:szCs w:val="32"/>
        </w:rPr>
      </w:pPr>
      <w:r w:rsidRPr="00C22C94">
        <w:rPr>
          <w:sz w:val="28"/>
          <w:szCs w:val="32"/>
        </w:rPr>
        <w:t>Once this has been received by the insurance company, you will receive your</w:t>
      </w:r>
      <w:r w:rsidRPr="00C22C94">
        <w:rPr>
          <w:color w:val="C0504D" w:themeColor="accent2"/>
          <w:sz w:val="28"/>
          <w:szCs w:val="32"/>
        </w:rPr>
        <w:t xml:space="preserve"> </w:t>
      </w:r>
      <w:r w:rsidRPr="00C22C94">
        <w:rPr>
          <w:color w:val="C00000"/>
          <w:sz w:val="28"/>
          <w:szCs w:val="32"/>
        </w:rPr>
        <w:t>Policy</w:t>
      </w:r>
      <w:r w:rsidRPr="00C22C94">
        <w:rPr>
          <w:sz w:val="28"/>
          <w:szCs w:val="32"/>
        </w:rPr>
        <w:t xml:space="preserve"> document, which will state what is insured and the circumstances for making a claim. </w:t>
      </w:r>
      <w:r w:rsidR="00C22C94">
        <w:rPr>
          <w:sz w:val="28"/>
          <w:szCs w:val="32"/>
        </w:rPr>
        <w:t xml:space="preserve">A person needs to fill in a </w:t>
      </w:r>
      <w:r w:rsidR="00C22C94">
        <w:rPr>
          <w:color w:val="C00000"/>
          <w:sz w:val="28"/>
          <w:szCs w:val="32"/>
        </w:rPr>
        <w:t>Claim F</w:t>
      </w:r>
      <w:r w:rsidR="00C22C94" w:rsidRPr="00C22C94">
        <w:rPr>
          <w:color w:val="C00000"/>
          <w:sz w:val="28"/>
          <w:szCs w:val="32"/>
        </w:rPr>
        <w:t xml:space="preserve">orm </w:t>
      </w:r>
      <w:r w:rsidR="00C22C94">
        <w:rPr>
          <w:sz w:val="28"/>
          <w:szCs w:val="32"/>
        </w:rPr>
        <w:t>when making a claim.</w:t>
      </w:r>
    </w:p>
    <w:p w14:paraId="7F577A12" w14:textId="2735542A" w:rsidR="00C22C94" w:rsidRPr="0015708D" w:rsidRDefault="008D2C9A" w:rsidP="003A436E">
      <w:pPr>
        <w:rPr>
          <w:bCs/>
          <w:sz w:val="28"/>
          <w:szCs w:val="32"/>
        </w:rPr>
      </w:pPr>
      <w:r w:rsidRPr="00C22C94">
        <w:rPr>
          <w:sz w:val="28"/>
          <w:szCs w:val="32"/>
        </w:rPr>
        <w:t xml:space="preserve">The insured person must however be aware of </w:t>
      </w:r>
      <w:r w:rsidRPr="00C22C94">
        <w:rPr>
          <w:color w:val="C00000"/>
          <w:sz w:val="28"/>
          <w:szCs w:val="32"/>
        </w:rPr>
        <w:t>Policy Excess</w:t>
      </w:r>
      <w:r w:rsidRPr="00C22C94">
        <w:rPr>
          <w:sz w:val="28"/>
          <w:szCs w:val="32"/>
        </w:rPr>
        <w:t>, which states that the insured person would have to pay an exc</w:t>
      </w:r>
      <w:r w:rsidR="00D93F16" w:rsidRPr="00C22C94">
        <w:rPr>
          <w:sz w:val="28"/>
          <w:szCs w:val="32"/>
        </w:rPr>
        <w:t>ess amount before making a claim.</w:t>
      </w:r>
      <w:r w:rsidRPr="00C22C94">
        <w:rPr>
          <w:b/>
          <w:color w:val="FF0000"/>
          <w:sz w:val="28"/>
          <w:szCs w:val="32"/>
        </w:rPr>
        <w:t xml:space="preserve"> </w:t>
      </w:r>
      <w:r w:rsidR="0015708D">
        <w:rPr>
          <w:bCs/>
          <w:sz w:val="28"/>
          <w:szCs w:val="32"/>
        </w:rPr>
        <w:t>The higher the excess, the lower the premium.</w:t>
      </w:r>
    </w:p>
    <w:p w14:paraId="59F2F681" w14:textId="77777777" w:rsidR="00724201" w:rsidRDefault="00724201" w:rsidP="00C61086">
      <w:pPr>
        <w:jc w:val="center"/>
        <w:rPr>
          <w:b/>
          <w:color w:val="FF0000"/>
          <w:sz w:val="32"/>
          <w:szCs w:val="32"/>
        </w:rPr>
      </w:pPr>
      <w:r w:rsidRPr="00C61086">
        <w:rPr>
          <w:b/>
          <w:color w:val="FF0000"/>
          <w:sz w:val="32"/>
          <w:szCs w:val="32"/>
        </w:rPr>
        <w:t>FIVE PRINCIPLES OF INSURANCE</w:t>
      </w:r>
    </w:p>
    <w:p w14:paraId="58E79757" w14:textId="77777777" w:rsidR="00C22C94" w:rsidRDefault="00C22C94" w:rsidP="00C22C94">
      <w:pPr>
        <w:rPr>
          <w:b/>
          <w:sz w:val="28"/>
        </w:rPr>
      </w:pPr>
      <w:r>
        <w:rPr>
          <w:bCs/>
          <w:sz w:val="28"/>
        </w:rPr>
        <w:t xml:space="preserve">Sometimes, people can make fraudulent claims for insurance. To prevent this from happening, the insurance industry has rules, known as the </w:t>
      </w:r>
      <w:r>
        <w:rPr>
          <w:b/>
          <w:bCs/>
          <w:i/>
          <w:iCs/>
          <w:sz w:val="28"/>
          <w:u w:val="single"/>
        </w:rPr>
        <w:t>5 Principles of Insurance</w:t>
      </w:r>
    </w:p>
    <w:p w14:paraId="47A5D4B3" w14:textId="77777777" w:rsidR="00C22C94" w:rsidRDefault="00C22C94" w:rsidP="00C22C94">
      <w:pPr>
        <w:rPr>
          <w:b/>
          <w:bCs/>
          <w:i/>
          <w:color w:val="C00000"/>
          <w:sz w:val="28"/>
        </w:rPr>
      </w:pPr>
      <w:r>
        <w:rPr>
          <w:b/>
          <w:bCs/>
          <w:i/>
          <w:color w:val="C00000"/>
          <w:sz w:val="28"/>
        </w:rPr>
        <w:t xml:space="preserve">These principles are: </w:t>
      </w:r>
    </w:p>
    <w:p w14:paraId="3FDDA6AD" w14:textId="77777777" w:rsidR="00C22C94" w:rsidRDefault="00C22C94" w:rsidP="00C22C94">
      <w:pPr>
        <w:rPr>
          <w:b/>
          <w:color w:val="C00000"/>
          <w:sz w:val="28"/>
        </w:rPr>
      </w:pPr>
      <w:r>
        <w:rPr>
          <w:b/>
          <w:bCs/>
          <w:color w:val="C00000"/>
          <w:sz w:val="28"/>
        </w:rPr>
        <w:t>1. Utmost Good Faith (truth)</w:t>
      </w:r>
    </w:p>
    <w:p w14:paraId="355017E9" w14:textId="77777777" w:rsidR="00C22C94" w:rsidRDefault="00C22C94" w:rsidP="00C22C94">
      <w:pPr>
        <w:rPr>
          <w:b/>
          <w:color w:val="C00000"/>
          <w:sz w:val="28"/>
        </w:rPr>
      </w:pPr>
      <w:r>
        <w:rPr>
          <w:b/>
          <w:bCs/>
          <w:color w:val="C00000"/>
          <w:sz w:val="28"/>
        </w:rPr>
        <w:t>2. Insurable Interest (benefit)</w:t>
      </w:r>
    </w:p>
    <w:p w14:paraId="5CB2100C" w14:textId="77777777" w:rsidR="00C22C94" w:rsidRDefault="00C22C94" w:rsidP="00C22C94">
      <w:pPr>
        <w:rPr>
          <w:b/>
          <w:color w:val="C00000"/>
          <w:sz w:val="28"/>
        </w:rPr>
      </w:pPr>
      <w:r>
        <w:rPr>
          <w:b/>
          <w:bCs/>
          <w:color w:val="C00000"/>
          <w:sz w:val="28"/>
        </w:rPr>
        <w:t>3. Indemnity (no profit)</w:t>
      </w:r>
    </w:p>
    <w:p w14:paraId="361E845C" w14:textId="77777777" w:rsidR="00C22C94" w:rsidRDefault="00C22C94" w:rsidP="00C22C94">
      <w:pPr>
        <w:rPr>
          <w:b/>
          <w:color w:val="C00000"/>
          <w:sz w:val="28"/>
        </w:rPr>
      </w:pPr>
      <w:r>
        <w:rPr>
          <w:b/>
          <w:bCs/>
          <w:color w:val="C00000"/>
          <w:sz w:val="28"/>
        </w:rPr>
        <w:t>4. Contribution (split)</w:t>
      </w:r>
    </w:p>
    <w:p w14:paraId="4BC89BC2" w14:textId="77777777" w:rsidR="00C22C94" w:rsidRDefault="00C22C94" w:rsidP="00C22C94">
      <w:pPr>
        <w:rPr>
          <w:b/>
          <w:color w:val="C00000"/>
          <w:sz w:val="28"/>
        </w:rPr>
      </w:pPr>
      <w:r>
        <w:rPr>
          <w:b/>
          <w:bCs/>
          <w:color w:val="C00000"/>
          <w:sz w:val="28"/>
        </w:rPr>
        <w:t>5. Subrogation (salvage rights)</w:t>
      </w:r>
    </w:p>
    <w:p w14:paraId="6A0C2F40" w14:textId="77777777" w:rsidR="00C22C94" w:rsidRDefault="00C22C94" w:rsidP="00C22C94">
      <w:pPr>
        <w:rPr>
          <w:b/>
          <w:color w:val="FF0000"/>
          <w:sz w:val="28"/>
        </w:rPr>
      </w:pPr>
      <w:r>
        <w:rPr>
          <w:b/>
          <w:color w:val="FF0000"/>
          <w:sz w:val="28"/>
        </w:rPr>
        <w:tab/>
      </w:r>
      <w:r>
        <w:rPr>
          <w:b/>
          <w:color w:val="FF0000"/>
          <w:sz w:val="28"/>
        </w:rPr>
        <w:tab/>
      </w:r>
      <w:r>
        <w:rPr>
          <w:b/>
          <w:color w:val="FF0000"/>
          <w:sz w:val="28"/>
        </w:rPr>
        <w:tab/>
      </w:r>
      <w:r>
        <w:rPr>
          <w:b/>
          <w:color w:val="FF0000"/>
          <w:sz w:val="28"/>
        </w:rPr>
        <w:tab/>
      </w:r>
    </w:p>
    <w:p w14:paraId="707D98EB" w14:textId="77777777" w:rsidR="00C22C94" w:rsidRDefault="00C22C94" w:rsidP="00C22C94">
      <w:pPr>
        <w:rPr>
          <w:b/>
          <w:color w:val="C00000"/>
          <w:sz w:val="28"/>
          <w:lang w:val="en-GB"/>
        </w:rPr>
      </w:pPr>
      <w:r>
        <w:rPr>
          <w:b/>
          <w:color w:val="C00000"/>
          <w:sz w:val="28"/>
          <w:lang w:val="en-GB"/>
        </w:rPr>
        <w:t>1. Utmost Good Faith</w:t>
      </w:r>
    </w:p>
    <w:p w14:paraId="407E0E50" w14:textId="31D13129" w:rsidR="006F6C36" w:rsidRPr="006F6C36" w:rsidRDefault="006F6C36" w:rsidP="006F6C36">
      <w:pPr>
        <w:rPr>
          <w:sz w:val="28"/>
        </w:rPr>
      </w:pPr>
      <w:r w:rsidRPr="006F6C36">
        <w:rPr>
          <w:sz w:val="28"/>
        </w:rPr>
        <w:lastRenderedPageBreak/>
        <w:t xml:space="preserve">This principle states that when the business/household is applying to the insurance company for insurance cover and is filling in the insurance proposal form, </w:t>
      </w:r>
      <w:r>
        <w:rPr>
          <w:sz w:val="28"/>
        </w:rPr>
        <w:t>they</w:t>
      </w:r>
      <w:r w:rsidRPr="006F6C36">
        <w:rPr>
          <w:sz w:val="28"/>
        </w:rPr>
        <w:t xml:space="preserve"> must </w:t>
      </w:r>
      <w:r w:rsidRPr="006F6C36">
        <w:rPr>
          <w:color w:val="FF0000"/>
          <w:sz w:val="28"/>
        </w:rPr>
        <w:t>answer every question truthfully</w:t>
      </w:r>
      <w:r w:rsidRPr="006F6C36">
        <w:rPr>
          <w:sz w:val="28"/>
        </w:rPr>
        <w:t>.</w:t>
      </w:r>
    </w:p>
    <w:p w14:paraId="3EF7F18C" w14:textId="7CA1E61C" w:rsidR="006F6C36" w:rsidRPr="006F6C36" w:rsidRDefault="006F6C36" w:rsidP="006F6C36">
      <w:pPr>
        <w:rPr>
          <w:sz w:val="28"/>
        </w:rPr>
      </w:pPr>
      <w:r w:rsidRPr="006F6C36">
        <w:rPr>
          <w:sz w:val="28"/>
        </w:rPr>
        <w:t xml:space="preserve">Furthermore, </w:t>
      </w:r>
      <w:r>
        <w:rPr>
          <w:sz w:val="28"/>
        </w:rPr>
        <w:t>they</w:t>
      </w:r>
      <w:r w:rsidRPr="006F6C36">
        <w:rPr>
          <w:sz w:val="28"/>
        </w:rPr>
        <w:t xml:space="preserve"> must </w:t>
      </w:r>
      <w:r w:rsidRPr="006F6C36">
        <w:rPr>
          <w:color w:val="FF0000"/>
          <w:sz w:val="28"/>
        </w:rPr>
        <w:t>volunteer any material information</w:t>
      </w:r>
      <w:r w:rsidRPr="006F6C36">
        <w:rPr>
          <w:sz w:val="28"/>
        </w:rPr>
        <w:t>, even if it is not asked for it. Material information is defined as any information that would affect the insurance company's decision whether to insure the business/household and, if so, what premium to charge it. </w:t>
      </w:r>
    </w:p>
    <w:p w14:paraId="1D605414" w14:textId="5227B69D" w:rsidR="00C22C94" w:rsidRPr="006F6C36" w:rsidRDefault="006F6C36" w:rsidP="00C22C94">
      <w:pPr>
        <w:rPr>
          <w:sz w:val="28"/>
        </w:rPr>
      </w:pPr>
      <w:r w:rsidRPr="006F6C36">
        <w:rPr>
          <w:sz w:val="28"/>
        </w:rPr>
        <w:t xml:space="preserve">If the insurance company later finds </w:t>
      </w:r>
      <w:r>
        <w:rPr>
          <w:sz w:val="28"/>
        </w:rPr>
        <w:t>out a person</w:t>
      </w:r>
      <w:r w:rsidRPr="006F6C36">
        <w:rPr>
          <w:sz w:val="28"/>
        </w:rPr>
        <w:t xml:space="preserve"> withheld material information, </w:t>
      </w:r>
      <w:r>
        <w:rPr>
          <w:sz w:val="28"/>
        </w:rPr>
        <w:t>t</w:t>
      </w:r>
      <w:r w:rsidRPr="006F6C36">
        <w:rPr>
          <w:sz w:val="28"/>
        </w:rPr>
        <w:t>he</w:t>
      </w:r>
      <w:r>
        <w:rPr>
          <w:sz w:val="28"/>
        </w:rPr>
        <w:t>y</w:t>
      </w:r>
      <w:r w:rsidRPr="006F6C36">
        <w:rPr>
          <w:sz w:val="28"/>
        </w:rPr>
        <w:t xml:space="preserve"> will receive no compensation because </w:t>
      </w:r>
      <w:r>
        <w:rPr>
          <w:sz w:val="28"/>
        </w:rPr>
        <w:t>t</w:t>
      </w:r>
      <w:r w:rsidRPr="006F6C36">
        <w:rPr>
          <w:sz w:val="28"/>
        </w:rPr>
        <w:t>he</w:t>
      </w:r>
      <w:r>
        <w:rPr>
          <w:sz w:val="28"/>
        </w:rPr>
        <w:t>y</w:t>
      </w:r>
      <w:r w:rsidRPr="006F6C36">
        <w:rPr>
          <w:sz w:val="28"/>
        </w:rPr>
        <w:t xml:space="preserve"> broke the rule. </w:t>
      </w:r>
    </w:p>
    <w:p w14:paraId="13863B8A" w14:textId="6FF4D331" w:rsidR="00C22C94" w:rsidRDefault="00C22C94" w:rsidP="00C22C94">
      <w:pPr>
        <w:rPr>
          <w:b/>
          <w:sz w:val="28"/>
        </w:rPr>
      </w:pPr>
      <w:r>
        <w:rPr>
          <w:b/>
          <w:bCs/>
          <w:i/>
          <w:iCs/>
          <w:sz w:val="28"/>
          <w:u w:val="single"/>
        </w:rPr>
        <w:t xml:space="preserve">Example: </w:t>
      </w:r>
      <w:r>
        <w:rPr>
          <w:b/>
          <w:bCs/>
          <w:sz w:val="28"/>
        </w:rPr>
        <w:t xml:space="preserve">if you apply for health insurance and are a smoker, you must disclose this to the insurance company. Failure to do this may mean no </w:t>
      </w:r>
      <w:proofErr w:type="spellStart"/>
      <w:r>
        <w:rPr>
          <w:b/>
          <w:bCs/>
          <w:sz w:val="28"/>
        </w:rPr>
        <w:t>copensation</w:t>
      </w:r>
      <w:proofErr w:type="spellEnd"/>
      <w:r>
        <w:rPr>
          <w:b/>
          <w:bCs/>
          <w:sz w:val="28"/>
        </w:rPr>
        <w:t xml:space="preserve"> if you develop a related illness</w:t>
      </w:r>
    </w:p>
    <w:p w14:paraId="1FA6E06C" w14:textId="77777777" w:rsidR="00C22C94" w:rsidRDefault="00C22C94" w:rsidP="00C22C94">
      <w:pPr>
        <w:rPr>
          <w:b/>
          <w:sz w:val="28"/>
        </w:rPr>
      </w:pPr>
      <w:r>
        <w:rPr>
          <w:noProof/>
          <w:lang w:eastAsia="en-IE"/>
        </w:rPr>
        <w:drawing>
          <wp:inline distT="0" distB="0" distL="0" distR="0" wp14:anchorId="189B949F" wp14:editId="0751263C">
            <wp:extent cx="230505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990600"/>
                    </a:xfrm>
                    <a:prstGeom prst="rect">
                      <a:avLst/>
                    </a:prstGeom>
                    <a:noFill/>
                    <a:ln>
                      <a:noFill/>
                    </a:ln>
                  </pic:spPr>
                </pic:pic>
              </a:graphicData>
            </a:graphic>
          </wp:inline>
        </w:drawing>
      </w:r>
    </w:p>
    <w:p w14:paraId="5FFC470E" w14:textId="77777777" w:rsidR="00C22C94" w:rsidRPr="00C61086" w:rsidRDefault="00C22C94" w:rsidP="00C61086">
      <w:pPr>
        <w:jc w:val="center"/>
        <w:rPr>
          <w:b/>
          <w:color w:val="FF0000"/>
          <w:sz w:val="32"/>
          <w:szCs w:val="32"/>
        </w:rPr>
      </w:pPr>
    </w:p>
    <w:p w14:paraId="3FE3496E" w14:textId="5EE1CC9F" w:rsidR="00724201" w:rsidRPr="0051371D" w:rsidRDefault="0051371D" w:rsidP="0062268F">
      <w:pPr>
        <w:rPr>
          <w:b/>
          <w:sz w:val="28"/>
          <w:szCs w:val="28"/>
          <w:lang w:val="en-GB"/>
        </w:rPr>
      </w:pPr>
      <w:r w:rsidRPr="0051371D">
        <w:rPr>
          <w:b/>
          <w:color w:val="C00000"/>
          <w:sz w:val="32"/>
          <w:szCs w:val="32"/>
          <w:lang w:val="en-GB"/>
        </w:rPr>
        <w:t xml:space="preserve">2. </w:t>
      </w:r>
      <w:r w:rsidR="00724201" w:rsidRPr="0051371D">
        <w:rPr>
          <w:b/>
          <w:color w:val="C00000"/>
          <w:sz w:val="28"/>
          <w:szCs w:val="28"/>
          <w:lang w:val="en-GB"/>
        </w:rPr>
        <w:t xml:space="preserve">Insurable Interest: </w:t>
      </w:r>
      <w:r w:rsidR="00724201" w:rsidRPr="0062268F">
        <w:rPr>
          <w:bCs/>
          <w:sz w:val="28"/>
          <w:szCs w:val="28"/>
          <w:lang w:val="en-GB"/>
        </w:rPr>
        <w:t xml:space="preserve">You are responsible for it. </w:t>
      </w:r>
      <w:r w:rsidR="00724201" w:rsidRPr="0062268F">
        <w:rPr>
          <w:bCs/>
          <w:color w:val="FF0000"/>
          <w:sz w:val="28"/>
          <w:szCs w:val="28"/>
          <w:lang w:val="en-GB"/>
        </w:rPr>
        <w:t>You benefit from its existence and suffer from its loss.</w:t>
      </w:r>
      <w:r w:rsidR="00724201" w:rsidRPr="0062268F">
        <w:rPr>
          <w:bCs/>
          <w:sz w:val="28"/>
          <w:szCs w:val="28"/>
          <w:lang w:val="en-GB"/>
        </w:rPr>
        <w:t xml:space="preserve"> I</w:t>
      </w:r>
      <w:r w:rsidR="00724201" w:rsidRPr="0062268F">
        <w:rPr>
          <w:bCs/>
          <w:color w:val="FF0000"/>
          <w:sz w:val="28"/>
          <w:szCs w:val="28"/>
          <w:lang w:val="en-GB"/>
        </w:rPr>
        <w:t xml:space="preserve"> </w:t>
      </w:r>
      <w:r w:rsidR="00724201" w:rsidRPr="0062268F">
        <w:rPr>
          <w:bCs/>
          <w:sz w:val="28"/>
          <w:szCs w:val="28"/>
          <w:lang w:val="en-GB"/>
        </w:rPr>
        <w:t xml:space="preserve">have an </w:t>
      </w:r>
      <w:r w:rsidR="00017895" w:rsidRPr="0062268F">
        <w:rPr>
          <w:bCs/>
          <w:sz w:val="28"/>
          <w:szCs w:val="28"/>
          <w:lang w:val="en-GB"/>
        </w:rPr>
        <w:t>insurable interest on my own p</w:t>
      </w:r>
      <w:r w:rsidR="00724201" w:rsidRPr="0062268F">
        <w:rPr>
          <w:bCs/>
          <w:sz w:val="28"/>
          <w:szCs w:val="28"/>
          <w:lang w:val="en-GB"/>
        </w:rPr>
        <w:t xml:space="preserve">hone. I benefit from its existence and suffer from its loss. </w:t>
      </w:r>
      <w:r w:rsidR="0062268F" w:rsidRPr="0062268F">
        <w:rPr>
          <w:bCs/>
          <w:sz w:val="28"/>
          <w:szCs w:val="28"/>
          <w:lang w:val="en-GB"/>
        </w:rPr>
        <w:t>You have a legal relationship with the item that you are insuring</w:t>
      </w:r>
      <w:r w:rsidR="0062268F">
        <w:rPr>
          <w:b/>
          <w:sz w:val="28"/>
          <w:szCs w:val="28"/>
          <w:lang w:val="en-GB"/>
        </w:rPr>
        <w:t>.</w:t>
      </w:r>
    </w:p>
    <w:p w14:paraId="0D84E4FE" w14:textId="77777777" w:rsidR="0051371D" w:rsidRPr="0051371D" w:rsidRDefault="0051371D" w:rsidP="00724201">
      <w:pPr>
        <w:rPr>
          <w:b/>
          <w:i/>
          <w:sz w:val="28"/>
          <w:szCs w:val="28"/>
          <w:lang w:val="en-GB"/>
        </w:rPr>
      </w:pPr>
      <w:r w:rsidRPr="0051371D">
        <w:rPr>
          <w:b/>
          <w:i/>
          <w:sz w:val="28"/>
          <w:szCs w:val="28"/>
          <w:lang w:val="en-GB"/>
        </w:rPr>
        <w:t>Example: I would have insurable interest on my I-Phone and so can insure it</w:t>
      </w:r>
      <w:r>
        <w:rPr>
          <w:b/>
          <w:i/>
          <w:sz w:val="28"/>
          <w:szCs w:val="28"/>
          <w:lang w:val="en-GB"/>
        </w:rPr>
        <w:t xml:space="preserve"> and if it </w:t>
      </w:r>
      <w:proofErr w:type="gramStart"/>
      <w:r>
        <w:rPr>
          <w:b/>
          <w:i/>
          <w:sz w:val="28"/>
          <w:szCs w:val="28"/>
          <w:lang w:val="en-GB"/>
        </w:rPr>
        <w:t>breaks</w:t>
      </w:r>
      <w:proofErr w:type="gramEnd"/>
      <w:r>
        <w:rPr>
          <w:b/>
          <w:i/>
          <w:sz w:val="28"/>
          <w:szCs w:val="28"/>
          <w:lang w:val="en-GB"/>
        </w:rPr>
        <w:t xml:space="preserve"> I can claim.</w:t>
      </w:r>
    </w:p>
    <w:p w14:paraId="3E51AA8E" w14:textId="236C7C03" w:rsidR="00724201" w:rsidRPr="00724201" w:rsidRDefault="006F6C36" w:rsidP="00724201">
      <w:pPr>
        <w:rPr>
          <w:b/>
          <w:sz w:val="32"/>
          <w:szCs w:val="32"/>
          <w:lang w:val="en-GB"/>
        </w:rPr>
      </w:pPr>
      <w:r w:rsidRPr="006F6C36">
        <w:rPr>
          <w:b/>
          <w:sz w:val="32"/>
          <w:szCs w:val="32"/>
          <w:lang w:val="en-GB"/>
        </w:rPr>
        <w:drawing>
          <wp:inline distT="0" distB="0" distL="0" distR="0" wp14:anchorId="13DE42FA" wp14:editId="465D3F10">
            <wp:extent cx="1303422" cy="161614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0805" cy="1625299"/>
                    </a:xfrm>
                    <a:prstGeom prst="rect">
                      <a:avLst/>
                    </a:prstGeom>
                  </pic:spPr>
                </pic:pic>
              </a:graphicData>
            </a:graphic>
          </wp:inline>
        </w:drawing>
      </w:r>
    </w:p>
    <w:p w14:paraId="5E08F1F6" w14:textId="77777777" w:rsidR="0051371D" w:rsidRPr="0051371D" w:rsidRDefault="00C61086" w:rsidP="0051371D">
      <w:pPr>
        <w:rPr>
          <w:b/>
          <w:color w:val="4F81BD" w:themeColor="accent1"/>
          <w:sz w:val="28"/>
          <w:szCs w:val="28"/>
          <w:lang w:val="en-GB"/>
        </w:rPr>
      </w:pPr>
      <w:r w:rsidRPr="0051371D">
        <w:rPr>
          <w:b/>
          <w:color w:val="C00000"/>
          <w:sz w:val="32"/>
          <w:szCs w:val="32"/>
          <w:lang w:val="en-GB"/>
        </w:rPr>
        <w:lastRenderedPageBreak/>
        <w:t xml:space="preserve"> </w:t>
      </w:r>
      <w:r w:rsidRPr="0051371D">
        <w:rPr>
          <w:b/>
          <w:color w:val="C00000"/>
          <w:sz w:val="28"/>
          <w:szCs w:val="28"/>
          <w:lang w:val="en-GB"/>
        </w:rPr>
        <w:t>3.</w:t>
      </w:r>
      <w:r w:rsidR="00017895" w:rsidRPr="0051371D">
        <w:rPr>
          <w:b/>
          <w:color w:val="C00000"/>
          <w:sz w:val="28"/>
          <w:szCs w:val="28"/>
          <w:lang w:val="en-GB"/>
        </w:rPr>
        <w:t xml:space="preserve"> </w:t>
      </w:r>
      <w:r w:rsidR="00724201" w:rsidRPr="0051371D">
        <w:rPr>
          <w:b/>
          <w:color w:val="C00000"/>
          <w:sz w:val="28"/>
          <w:szCs w:val="28"/>
          <w:lang w:val="en-GB"/>
        </w:rPr>
        <w:t xml:space="preserve">Indemnity: </w:t>
      </w:r>
      <w:r w:rsidR="00724201" w:rsidRPr="0062268F">
        <w:rPr>
          <w:bCs/>
          <w:sz w:val="28"/>
          <w:szCs w:val="28"/>
          <w:lang w:val="en-GB"/>
        </w:rPr>
        <w:t xml:space="preserve">The insured person </w:t>
      </w:r>
      <w:r w:rsidR="00724201" w:rsidRPr="0062268F">
        <w:rPr>
          <w:bCs/>
          <w:color w:val="FF0000"/>
          <w:sz w:val="28"/>
          <w:szCs w:val="28"/>
          <w:lang w:val="en-GB"/>
        </w:rPr>
        <w:t>cannot make a profit from insurance</w:t>
      </w:r>
      <w:r w:rsidR="00724201" w:rsidRPr="0062268F">
        <w:rPr>
          <w:bCs/>
          <w:sz w:val="28"/>
          <w:szCs w:val="28"/>
          <w:lang w:val="en-GB"/>
        </w:rPr>
        <w:t xml:space="preserve">. You only get compensation for the value of the loss or damage suffered by the insured person. </w:t>
      </w:r>
      <w:r w:rsidR="0051371D" w:rsidRPr="0062268F">
        <w:rPr>
          <w:bCs/>
          <w:sz w:val="28"/>
          <w:szCs w:val="28"/>
          <w:lang w:val="en-GB"/>
        </w:rPr>
        <w:t xml:space="preserve">You </w:t>
      </w:r>
      <w:r w:rsidR="0051371D" w:rsidRPr="0062268F">
        <w:rPr>
          <w:bCs/>
          <w:color w:val="FF0000"/>
          <w:sz w:val="28"/>
          <w:szCs w:val="28"/>
          <w:lang w:val="en-GB"/>
        </w:rPr>
        <w:t>must be put back into the original position before the loss occurred</w:t>
      </w:r>
      <w:r w:rsidR="0051371D" w:rsidRPr="0062268F">
        <w:rPr>
          <w:bCs/>
          <w:sz w:val="28"/>
          <w:szCs w:val="28"/>
          <w:lang w:val="en-GB"/>
        </w:rPr>
        <w:t>. (Relates to Average Clause also)</w:t>
      </w:r>
    </w:p>
    <w:p w14:paraId="1837452F" w14:textId="77777777" w:rsidR="0051371D" w:rsidRPr="0051371D" w:rsidRDefault="0051371D" w:rsidP="0051371D">
      <w:pPr>
        <w:rPr>
          <w:b/>
          <w:color w:val="4F81BD" w:themeColor="accent1"/>
          <w:sz w:val="28"/>
          <w:szCs w:val="28"/>
          <w:lang w:val="en-GB"/>
        </w:rPr>
      </w:pPr>
      <w:r w:rsidRPr="0051371D">
        <w:rPr>
          <w:b/>
          <w:bCs/>
          <w:i/>
          <w:iCs/>
          <w:sz w:val="28"/>
          <w:szCs w:val="28"/>
          <w:u w:val="single"/>
        </w:rPr>
        <w:t>Example:</w:t>
      </w:r>
      <w:r w:rsidRPr="0051371D">
        <w:rPr>
          <w:b/>
          <w:bCs/>
          <w:iCs/>
          <w:sz w:val="28"/>
          <w:szCs w:val="28"/>
        </w:rPr>
        <w:t xml:space="preserve"> </w:t>
      </w:r>
      <w:r w:rsidRPr="0051371D">
        <w:rPr>
          <w:b/>
          <w:bCs/>
          <w:sz w:val="28"/>
          <w:szCs w:val="28"/>
        </w:rPr>
        <w:t>If you insure this and it crashes, you are not entitled to a more expensive Ferrari as a replacement</w:t>
      </w:r>
    </w:p>
    <w:p w14:paraId="1B65D53F" w14:textId="2103D464" w:rsidR="0051371D" w:rsidRDefault="0051371D" w:rsidP="00724201">
      <w:pPr>
        <w:rPr>
          <w:noProof/>
          <w:lang w:eastAsia="en-IE"/>
        </w:rPr>
      </w:pPr>
      <w:r>
        <w:rPr>
          <w:noProof/>
          <w:lang w:eastAsia="en-IE"/>
        </w:rPr>
        <w:drawing>
          <wp:inline distT="0" distB="0" distL="0" distR="0" wp14:anchorId="67160B96" wp14:editId="53C76F21">
            <wp:extent cx="2171700"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504950"/>
                    </a:xfrm>
                    <a:prstGeom prst="rect">
                      <a:avLst/>
                    </a:prstGeom>
                    <a:noFill/>
                    <a:ln>
                      <a:noFill/>
                    </a:ln>
                  </pic:spPr>
                </pic:pic>
              </a:graphicData>
            </a:graphic>
          </wp:inline>
        </w:drawing>
      </w:r>
      <w:r>
        <w:rPr>
          <w:b/>
          <w:color w:val="FF0000"/>
          <w:sz w:val="28"/>
        </w:rPr>
        <w:t xml:space="preserve"> </w:t>
      </w:r>
      <w:r>
        <w:rPr>
          <w:noProof/>
          <w:lang w:eastAsia="en-IE"/>
        </w:rPr>
        <w:t xml:space="preserve"> </w:t>
      </w:r>
      <w:r w:rsidR="006F6C36" w:rsidRPr="006F6C36">
        <w:rPr>
          <w:noProof/>
          <w:lang w:eastAsia="en-IE"/>
        </w:rPr>
        <w:drawing>
          <wp:inline distT="0" distB="0" distL="0" distR="0" wp14:anchorId="2AF7B3BB" wp14:editId="3774997A">
            <wp:extent cx="3108960" cy="15361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622" cy="1540966"/>
                    </a:xfrm>
                    <a:prstGeom prst="rect">
                      <a:avLst/>
                    </a:prstGeom>
                  </pic:spPr>
                </pic:pic>
              </a:graphicData>
            </a:graphic>
          </wp:inline>
        </w:drawing>
      </w:r>
    </w:p>
    <w:p w14:paraId="2CB29C11" w14:textId="1773E4CD" w:rsidR="0051371D" w:rsidRDefault="00C61086" w:rsidP="00724201">
      <w:pPr>
        <w:rPr>
          <w:bCs/>
          <w:sz w:val="28"/>
          <w:szCs w:val="32"/>
        </w:rPr>
      </w:pPr>
      <w:r w:rsidRPr="0062268F">
        <w:rPr>
          <w:bCs/>
          <w:sz w:val="28"/>
          <w:szCs w:val="32"/>
        </w:rPr>
        <w:t xml:space="preserve">This principle also covers over-insurance of a product or service. For example, if a business </w:t>
      </w:r>
      <w:proofErr w:type="gramStart"/>
      <w:r w:rsidRPr="0062268F">
        <w:rPr>
          <w:bCs/>
          <w:sz w:val="28"/>
          <w:szCs w:val="32"/>
        </w:rPr>
        <w:t>insures</w:t>
      </w:r>
      <w:proofErr w:type="gramEnd"/>
      <w:r w:rsidRPr="0062268F">
        <w:rPr>
          <w:bCs/>
          <w:sz w:val="28"/>
          <w:szCs w:val="32"/>
        </w:rPr>
        <w:t xml:space="preserve"> a factory for €100,000 even if the true market value is €80,000. The insurance company will only pay out the true market value because this is the value of what is lost. </w:t>
      </w:r>
    </w:p>
    <w:p w14:paraId="541D5BAC" w14:textId="77777777" w:rsidR="0062268F" w:rsidRPr="0062268F" w:rsidRDefault="0062268F" w:rsidP="00724201">
      <w:pPr>
        <w:rPr>
          <w:bCs/>
          <w:noProof/>
          <w:lang w:eastAsia="en-IE"/>
        </w:rPr>
      </w:pPr>
    </w:p>
    <w:p w14:paraId="5B1A0B45" w14:textId="77777777" w:rsidR="0051371D" w:rsidRDefault="0051371D" w:rsidP="0051371D">
      <w:pPr>
        <w:rPr>
          <w:b/>
          <w:noProof/>
          <w:color w:val="C00000"/>
          <w:sz w:val="28"/>
          <w:lang w:eastAsia="en-IE"/>
        </w:rPr>
      </w:pPr>
      <w:r>
        <w:rPr>
          <w:b/>
          <w:noProof/>
          <w:color w:val="C00000"/>
          <w:sz w:val="28"/>
          <w:lang w:eastAsia="en-IE"/>
        </w:rPr>
        <w:t>4. Contribution</w:t>
      </w:r>
    </w:p>
    <w:p w14:paraId="112F40C4" w14:textId="15E940C5" w:rsidR="0051371D" w:rsidRPr="0062268F" w:rsidRDefault="0051371D" w:rsidP="0051371D">
      <w:pPr>
        <w:rPr>
          <w:iCs/>
          <w:sz w:val="28"/>
        </w:rPr>
      </w:pPr>
      <w:r w:rsidRPr="0062268F">
        <w:rPr>
          <w:sz w:val="28"/>
        </w:rPr>
        <w:t xml:space="preserve">The insurance company will </w:t>
      </w:r>
      <w:r w:rsidRPr="0062268F">
        <w:rPr>
          <w:iCs/>
          <w:sz w:val="28"/>
        </w:rPr>
        <w:t>s</w:t>
      </w:r>
      <w:r w:rsidRPr="0062268F">
        <w:rPr>
          <w:iCs/>
          <w:color w:val="FF0000"/>
          <w:sz w:val="28"/>
        </w:rPr>
        <w:t>plit the compensation if you insure with more than one company</w:t>
      </w:r>
      <w:r w:rsidRPr="0062268F">
        <w:rPr>
          <w:iCs/>
          <w:sz w:val="28"/>
        </w:rPr>
        <w:t xml:space="preserve">. </w:t>
      </w:r>
      <w:r w:rsidR="0062268F" w:rsidRPr="0062268F">
        <w:rPr>
          <w:iCs/>
          <w:sz w:val="28"/>
        </w:rPr>
        <w:t xml:space="preserve">This principle states that if you </w:t>
      </w:r>
      <w:proofErr w:type="gramStart"/>
      <w:r w:rsidR="0062268F" w:rsidRPr="0062268F">
        <w:rPr>
          <w:iCs/>
          <w:sz w:val="28"/>
        </w:rPr>
        <w:t>insure</w:t>
      </w:r>
      <w:proofErr w:type="gramEnd"/>
      <w:r w:rsidR="0062268F" w:rsidRPr="0062268F">
        <w:rPr>
          <w:iCs/>
          <w:sz w:val="28"/>
        </w:rPr>
        <w:t xml:space="preserve"> an asset with a number of insurance companies (say five), you will not receive five times the compensation. Instead, each will pay you a fraction of the compensation in the ratio of the amount you were insured with each as follows:</w:t>
      </w:r>
    </w:p>
    <w:p w14:paraId="5CD46BDA" w14:textId="77777777" w:rsidR="0051371D" w:rsidRDefault="0051371D" w:rsidP="0051371D">
      <w:pPr>
        <w:rPr>
          <w:b/>
          <w:sz w:val="28"/>
        </w:rPr>
      </w:pPr>
      <w:r>
        <w:rPr>
          <w:b/>
          <w:bCs/>
          <w:i/>
          <w:sz w:val="28"/>
          <w:u w:val="single"/>
        </w:rPr>
        <w:t>Example:</w:t>
      </w:r>
      <w:r>
        <w:rPr>
          <w:b/>
          <w:bCs/>
          <w:sz w:val="28"/>
        </w:rPr>
        <w:t xml:space="preserve"> If I fully insure my car with two insurance companies, they will both give me half in compensation. Otherwise I would have made a profit from insurance, which I cannot do as part of Indemnity. </w:t>
      </w:r>
    </w:p>
    <w:p w14:paraId="5C3A836E" w14:textId="77777777" w:rsidR="00724201" w:rsidRPr="0051371D" w:rsidRDefault="0051371D" w:rsidP="0051371D">
      <w:pPr>
        <w:rPr>
          <w:b/>
          <w:color w:val="C00000"/>
          <w:sz w:val="28"/>
        </w:rPr>
      </w:pPr>
      <w:r>
        <w:rPr>
          <w:noProof/>
          <w:lang w:eastAsia="en-IE"/>
        </w:rPr>
        <w:drawing>
          <wp:inline distT="0" distB="0" distL="0" distR="0" wp14:anchorId="24D37F7D" wp14:editId="0446DE5B">
            <wp:extent cx="2362200" cy="1264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264920"/>
                    </a:xfrm>
                    <a:prstGeom prst="rect">
                      <a:avLst/>
                    </a:prstGeom>
                    <a:noFill/>
                    <a:ln>
                      <a:noFill/>
                    </a:ln>
                  </pic:spPr>
                </pic:pic>
              </a:graphicData>
            </a:graphic>
          </wp:inline>
        </w:drawing>
      </w:r>
    </w:p>
    <w:p w14:paraId="4BD0E8C1" w14:textId="77777777" w:rsidR="0051371D" w:rsidRDefault="0051371D" w:rsidP="0051371D">
      <w:pPr>
        <w:rPr>
          <w:b/>
          <w:color w:val="C00000"/>
          <w:sz w:val="28"/>
        </w:rPr>
      </w:pPr>
      <w:r>
        <w:rPr>
          <w:b/>
          <w:color w:val="C00000"/>
          <w:sz w:val="28"/>
        </w:rPr>
        <w:lastRenderedPageBreak/>
        <w:t>5. Subrogation</w:t>
      </w:r>
    </w:p>
    <w:p w14:paraId="287E0D21" w14:textId="77777777" w:rsidR="0051371D" w:rsidRPr="0062268F" w:rsidRDefault="0051371D" w:rsidP="0051371D">
      <w:pPr>
        <w:rPr>
          <w:sz w:val="28"/>
        </w:rPr>
      </w:pPr>
      <w:r w:rsidRPr="0062268F">
        <w:rPr>
          <w:sz w:val="28"/>
        </w:rPr>
        <w:t xml:space="preserve">Once the insurance company fully pays out to the insured person, then </w:t>
      </w:r>
      <w:r w:rsidRPr="0062268F">
        <w:rPr>
          <w:color w:val="FF0000"/>
          <w:sz w:val="28"/>
        </w:rPr>
        <w:t>all savage rights</w:t>
      </w:r>
      <w:r w:rsidRPr="0062268F">
        <w:rPr>
          <w:i/>
          <w:iCs/>
          <w:color w:val="FF0000"/>
          <w:sz w:val="28"/>
        </w:rPr>
        <w:t xml:space="preserve"> </w:t>
      </w:r>
      <w:r w:rsidRPr="0062268F">
        <w:rPr>
          <w:sz w:val="28"/>
        </w:rPr>
        <w:t>pass to the insurance company</w:t>
      </w:r>
    </w:p>
    <w:p w14:paraId="06CA7CBD" w14:textId="77777777" w:rsidR="0051371D" w:rsidRDefault="0051371D" w:rsidP="0051371D">
      <w:pPr>
        <w:rPr>
          <w:b/>
          <w:sz w:val="28"/>
        </w:rPr>
      </w:pPr>
      <w:r>
        <w:rPr>
          <w:b/>
          <w:bCs/>
          <w:i/>
          <w:iCs/>
          <w:sz w:val="28"/>
          <w:u w:val="single"/>
        </w:rPr>
        <w:t xml:space="preserve">Example: </w:t>
      </w:r>
      <w:r>
        <w:rPr>
          <w:b/>
          <w:bCs/>
          <w:sz w:val="28"/>
        </w:rPr>
        <w:t>If your car is written off as a result of a crash, your insurance company fully indemnifies you (put you back in original position before loss occurred). The insurance company now has the right to sell off scraps from the car as otherwise you would have made a profit</w:t>
      </w:r>
    </w:p>
    <w:p w14:paraId="212018A8" w14:textId="77777777" w:rsidR="00724201" w:rsidRDefault="0051371D" w:rsidP="00724201">
      <w:pPr>
        <w:rPr>
          <w:b/>
          <w:sz w:val="32"/>
          <w:szCs w:val="32"/>
          <w:lang w:val="en-GB"/>
        </w:rPr>
      </w:pPr>
      <w:r>
        <w:rPr>
          <w:noProof/>
          <w:lang w:eastAsia="en-IE"/>
        </w:rPr>
        <w:drawing>
          <wp:inline distT="0" distB="0" distL="0" distR="0" wp14:anchorId="73125CDA" wp14:editId="22811EBE">
            <wp:extent cx="2562225" cy="1733550"/>
            <wp:effectExtent l="0" t="0" r="9525" b="0"/>
            <wp:docPr id="27" name="Picture 2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2562225" cy="1733550"/>
                    </a:xfrm>
                    <a:prstGeom prst="rect">
                      <a:avLst/>
                    </a:prstGeom>
                  </pic:spPr>
                </pic:pic>
              </a:graphicData>
            </a:graphic>
          </wp:inline>
        </w:drawing>
      </w:r>
    </w:p>
    <w:p w14:paraId="0F5C80EC" w14:textId="0004A635" w:rsidR="0051371D" w:rsidRPr="003A436E" w:rsidRDefault="00C61086" w:rsidP="0062268F">
      <w:pPr>
        <w:rPr>
          <w:b/>
          <w:sz w:val="28"/>
          <w:szCs w:val="32"/>
          <w:lang w:val="en-GB"/>
        </w:rPr>
      </w:pPr>
      <w:r w:rsidRPr="0062268F">
        <w:rPr>
          <w:bCs/>
          <w:sz w:val="28"/>
          <w:szCs w:val="32"/>
          <w:lang w:val="en-GB"/>
        </w:rPr>
        <w:t xml:space="preserve">The insurance company can also look to sue a third party who caused the loss to occur. For </w:t>
      </w:r>
      <w:proofErr w:type="gramStart"/>
      <w:r w:rsidRPr="0062268F">
        <w:rPr>
          <w:bCs/>
          <w:sz w:val="28"/>
          <w:szCs w:val="32"/>
          <w:lang w:val="en-GB"/>
        </w:rPr>
        <w:t>e.g.</w:t>
      </w:r>
      <w:proofErr w:type="gramEnd"/>
      <w:r w:rsidRPr="0062268F">
        <w:rPr>
          <w:bCs/>
          <w:sz w:val="28"/>
          <w:szCs w:val="32"/>
          <w:lang w:val="en-GB"/>
        </w:rPr>
        <w:t xml:space="preserve"> if part of an aircraft falls off and damages a house, the company that insured the house can sue the airline to recover the money that the insurance company will pay to the householder</w:t>
      </w:r>
      <w:r w:rsidRPr="0051371D">
        <w:rPr>
          <w:b/>
          <w:sz w:val="28"/>
          <w:szCs w:val="32"/>
          <w:lang w:val="en-GB"/>
        </w:rPr>
        <w:t xml:space="preserve">. </w:t>
      </w:r>
    </w:p>
    <w:p w14:paraId="6ACA921B" w14:textId="77777777" w:rsidR="001F7BEE" w:rsidRPr="00595D00" w:rsidRDefault="001F7BEE" w:rsidP="001F7BEE">
      <w:pPr>
        <w:jc w:val="center"/>
        <w:rPr>
          <w:color w:val="4F81BD" w:themeColor="accent1"/>
          <w:sz w:val="40"/>
          <w:szCs w:val="40"/>
          <w:lang w:val="en-GB"/>
        </w:rPr>
      </w:pPr>
      <w:r w:rsidRPr="00595D00">
        <w:rPr>
          <w:b/>
          <w:color w:val="4F81BD" w:themeColor="accent1"/>
          <w:sz w:val="40"/>
          <w:szCs w:val="40"/>
          <w:lang w:val="en-GB"/>
        </w:rPr>
        <w:t>AVERAGE CLAUSE</w:t>
      </w:r>
    </w:p>
    <w:p w14:paraId="785414BC" w14:textId="77777777" w:rsidR="001F7BEE" w:rsidRPr="00057502" w:rsidRDefault="001F7BEE" w:rsidP="001F7BEE">
      <w:pPr>
        <w:rPr>
          <w:sz w:val="28"/>
          <w:szCs w:val="28"/>
        </w:rPr>
      </w:pPr>
      <w:r w:rsidRPr="00057502">
        <w:rPr>
          <w:sz w:val="28"/>
          <w:szCs w:val="28"/>
          <w:lang w:val="en-GB"/>
        </w:rPr>
        <w:t xml:space="preserve">The </w:t>
      </w:r>
      <w:r w:rsidRPr="00595D00">
        <w:rPr>
          <w:b/>
          <w:color w:val="FF0000"/>
          <w:sz w:val="32"/>
          <w:szCs w:val="32"/>
          <w:lang w:val="en-GB"/>
        </w:rPr>
        <w:t>average clause</w:t>
      </w:r>
      <w:r w:rsidRPr="00057502">
        <w:rPr>
          <w:color w:val="FF0000"/>
          <w:sz w:val="28"/>
          <w:szCs w:val="28"/>
          <w:lang w:val="en-GB"/>
        </w:rPr>
        <w:t xml:space="preserve"> </w:t>
      </w:r>
      <w:r w:rsidRPr="00057502">
        <w:rPr>
          <w:sz w:val="28"/>
          <w:szCs w:val="28"/>
          <w:lang w:val="en-GB"/>
        </w:rPr>
        <w:t>is a condition included in insurance policies that limits the value of a claim if you are under-insured.</w:t>
      </w:r>
    </w:p>
    <w:p w14:paraId="4CAC651C" w14:textId="77777777" w:rsidR="001F7BEE" w:rsidRDefault="001F7BEE" w:rsidP="001F7BEE">
      <w:pPr>
        <w:rPr>
          <w:sz w:val="28"/>
          <w:szCs w:val="28"/>
          <w:lang w:val="en-GB"/>
        </w:rPr>
      </w:pPr>
      <w:r w:rsidRPr="00057502">
        <w:rPr>
          <w:sz w:val="28"/>
          <w:szCs w:val="28"/>
          <w:lang w:val="en-GB"/>
        </w:rPr>
        <w:t>If you insure your house for only two thirds of its value you will only receive two thirds of the value of any damage to the house.</w:t>
      </w:r>
    </w:p>
    <w:p w14:paraId="0CAFC3E8" w14:textId="77777777" w:rsidR="001F7BEE" w:rsidRPr="00595D00" w:rsidRDefault="001F7BEE" w:rsidP="001F7BEE">
      <w:pPr>
        <w:rPr>
          <w:b/>
          <w:sz w:val="36"/>
          <w:szCs w:val="36"/>
        </w:rPr>
      </w:pPr>
      <w:r>
        <w:rPr>
          <w:sz w:val="28"/>
          <w:szCs w:val="28"/>
          <w:lang w:val="en-GB"/>
        </w:rPr>
        <w:t xml:space="preserve">To calculate the average clause it is a </w:t>
      </w:r>
      <w:r w:rsidRPr="00595D00">
        <w:rPr>
          <w:b/>
          <w:color w:val="FF0000"/>
          <w:sz w:val="36"/>
          <w:szCs w:val="36"/>
          <w:lang w:val="en-GB"/>
        </w:rPr>
        <w:t>Sum Insured/True Value x Loss.</w:t>
      </w:r>
    </w:p>
    <w:p w14:paraId="4DFB61DD" w14:textId="77777777" w:rsidR="001F7BEE" w:rsidRPr="00057502" w:rsidRDefault="001F7BEE" w:rsidP="001F7BEE">
      <w:pPr>
        <w:rPr>
          <w:sz w:val="28"/>
          <w:szCs w:val="28"/>
        </w:rPr>
      </w:pPr>
      <w:r w:rsidRPr="00057502">
        <w:rPr>
          <w:sz w:val="28"/>
          <w:szCs w:val="28"/>
        </w:rPr>
        <w:t>Example: Your house is worth €300,000 but you only insure it for €200,000 (i.e. 2/3 of its value)</w:t>
      </w:r>
    </w:p>
    <w:p w14:paraId="3FE6392C" w14:textId="77777777" w:rsidR="001F7BEE" w:rsidRPr="00057502" w:rsidRDefault="001F7BEE" w:rsidP="001F7BEE">
      <w:pPr>
        <w:rPr>
          <w:sz w:val="28"/>
          <w:szCs w:val="28"/>
        </w:rPr>
      </w:pPr>
      <w:r w:rsidRPr="00057502">
        <w:rPr>
          <w:sz w:val="28"/>
          <w:szCs w:val="28"/>
        </w:rPr>
        <w:t>A fire causes €60,000 worth of damage to it.</w:t>
      </w:r>
    </w:p>
    <w:p w14:paraId="7E2C174F" w14:textId="77777777" w:rsidR="001F7BEE" w:rsidRDefault="001F7BEE" w:rsidP="001F7BEE">
      <w:pPr>
        <w:rPr>
          <w:b/>
          <w:color w:val="FF0000"/>
          <w:sz w:val="36"/>
          <w:szCs w:val="36"/>
          <w:lang w:val="en-GB"/>
        </w:rPr>
      </w:pPr>
      <w:r w:rsidRPr="00595D00">
        <w:rPr>
          <w:b/>
          <w:color w:val="FF0000"/>
          <w:sz w:val="36"/>
          <w:szCs w:val="36"/>
          <w:lang w:val="en-GB"/>
        </w:rPr>
        <w:t>Sum Insured/True Value x Loss.</w:t>
      </w:r>
      <w:r>
        <w:rPr>
          <w:b/>
          <w:color w:val="FF0000"/>
          <w:sz w:val="36"/>
          <w:szCs w:val="36"/>
          <w:lang w:val="en-GB"/>
        </w:rPr>
        <w:t xml:space="preserve"> </w:t>
      </w:r>
    </w:p>
    <w:p w14:paraId="7C873917" w14:textId="77777777" w:rsidR="001F7BEE" w:rsidRPr="00015066" w:rsidRDefault="001F7BEE" w:rsidP="001F7BEE">
      <w:pPr>
        <w:tabs>
          <w:tab w:val="left" w:pos="5100"/>
        </w:tabs>
        <w:rPr>
          <w:b/>
          <w:sz w:val="28"/>
          <w:szCs w:val="28"/>
          <w:lang w:val="en-GB"/>
        </w:rPr>
      </w:pPr>
      <w:r w:rsidRPr="00015066">
        <w:rPr>
          <w:b/>
          <w:sz w:val="28"/>
          <w:szCs w:val="28"/>
          <w:lang w:val="en-GB"/>
        </w:rPr>
        <w:lastRenderedPageBreak/>
        <w:t>200,000/300,000 x 60,000</w:t>
      </w:r>
      <w:r>
        <w:rPr>
          <w:b/>
          <w:sz w:val="28"/>
          <w:szCs w:val="28"/>
          <w:lang w:val="en-GB"/>
        </w:rPr>
        <w:tab/>
      </w:r>
    </w:p>
    <w:p w14:paraId="6AA6303F" w14:textId="77777777" w:rsidR="001F7BEE" w:rsidRPr="00015066" w:rsidRDefault="001F7BEE" w:rsidP="001F7BEE">
      <w:pPr>
        <w:rPr>
          <w:b/>
          <w:sz w:val="28"/>
          <w:szCs w:val="28"/>
          <w:lang w:val="en-GB"/>
        </w:rPr>
      </w:pPr>
      <w:r w:rsidRPr="00015066">
        <w:rPr>
          <w:b/>
          <w:sz w:val="28"/>
          <w:szCs w:val="28"/>
          <w:lang w:val="en-GB"/>
        </w:rPr>
        <w:t>2/3 of 60,000</w:t>
      </w:r>
      <w:r>
        <w:rPr>
          <w:b/>
          <w:sz w:val="28"/>
          <w:szCs w:val="28"/>
          <w:lang w:val="en-GB"/>
        </w:rPr>
        <w:t xml:space="preserve"> = 60,000 x 2 /3</w:t>
      </w:r>
    </w:p>
    <w:p w14:paraId="0495DBB3" w14:textId="77777777" w:rsidR="001F7BEE" w:rsidRPr="00015066" w:rsidRDefault="001F7BEE" w:rsidP="001F7BEE">
      <w:pPr>
        <w:rPr>
          <w:sz w:val="28"/>
          <w:szCs w:val="28"/>
        </w:rPr>
      </w:pPr>
      <w:r w:rsidRPr="00015066">
        <w:rPr>
          <w:b/>
          <w:sz w:val="28"/>
          <w:szCs w:val="28"/>
          <w:lang w:val="en-GB"/>
        </w:rPr>
        <w:t>Answer: 40,000</w:t>
      </w:r>
    </w:p>
    <w:p w14:paraId="041A0A58" w14:textId="77777777" w:rsidR="001F7BEE" w:rsidRPr="00015066" w:rsidRDefault="001F7BEE" w:rsidP="001F7BEE">
      <w:pPr>
        <w:jc w:val="center"/>
        <w:rPr>
          <w:b/>
          <w:color w:val="1F497D" w:themeColor="text2"/>
          <w:sz w:val="28"/>
          <w:szCs w:val="28"/>
        </w:rPr>
      </w:pPr>
      <w:r w:rsidRPr="00015066">
        <w:rPr>
          <w:b/>
          <w:color w:val="1F497D" w:themeColor="text2"/>
          <w:sz w:val="28"/>
          <w:szCs w:val="28"/>
        </w:rPr>
        <w:t>Average Clause Questions</w:t>
      </w:r>
    </w:p>
    <w:p w14:paraId="760B7ACD" w14:textId="77777777" w:rsidR="001F7BEE" w:rsidRPr="00FC719A" w:rsidRDefault="001F7BEE" w:rsidP="001F7BEE">
      <w:pPr>
        <w:pStyle w:val="ListParagraph"/>
        <w:numPr>
          <w:ilvl w:val="0"/>
          <w:numId w:val="4"/>
        </w:numPr>
        <w:rPr>
          <w:sz w:val="28"/>
          <w:szCs w:val="28"/>
        </w:rPr>
      </w:pPr>
      <w:r w:rsidRPr="00FC719A">
        <w:rPr>
          <w:sz w:val="28"/>
          <w:szCs w:val="28"/>
        </w:rPr>
        <w:t>You have a house worth €200,000. You insure it for €100,000, believing that if there was an incident it would not cost that much. A fire causes €50,000 worth of damage. How much compensation will the insurance company pay out?</w:t>
      </w:r>
    </w:p>
    <w:p w14:paraId="31730A74" w14:textId="77777777" w:rsidR="001F7BEE" w:rsidRPr="00FC719A" w:rsidRDefault="001F7BEE" w:rsidP="001F7BEE">
      <w:pPr>
        <w:pStyle w:val="ListParagraph"/>
        <w:rPr>
          <w:sz w:val="28"/>
          <w:szCs w:val="28"/>
        </w:rPr>
      </w:pPr>
    </w:p>
    <w:p w14:paraId="2564C0E9" w14:textId="77777777" w:rsidR="001F7BEE" w:rsidRPr="00FC719A" w:rsidRDefault="001F7BEE" w:rsidP="001F7BEE">
      <w:pPr>
        <w:pStyle w:val="ListParagraph"/>
        <w:numPr>
          <w:ilvl w:val="0"/>
          <w:numId w:val="4"/>
        </w:numPr>
        <w:rPr>
          <w:sz w:val="28"/>
          <w:szCs w:val="28"/>
        </w:rPr>
      </w:pPr>
      <w:r w:rsidRPr="00FC719A">
        <w:rPr>
          <w:sz w:val="28"/>
          <w:szCs w:val="28"/>
        </w:rPr>
        <w:t>You own a Ferrari car that is valued at €90,000. You only insure it for €72,000 believing that the car will never be written off and at best the damage will be slight. The car is involved in a crash causing €40,000 worth of damage. How much compensation will the insurance company pay out?</w:t>
      </w:r>
    </w:p>
    <w:p w14:paraId="0C75A860" w14:textId="7342A5A7" w:rsidR="00C61086" w:rsidRDefault="00C61086" w:rsidP="00724201">
      <w:pPr>
        <w:rPr>
          <w:b/>
          <w:sz w:val="32"/>
          <w:szCs w:val="32"/>
          <w:lang w:val="en-GB"/>
        </w:rPr>
      </w:pPr>
    </w:p>
    <w:p w14:paraId="5ED9DBFF" w14:textId="66D9A7DE" w:rsidR="003A436E" w:rsidRDefault="003A436E" w:rsidP="00724201">
      <w:pPr>
        <w:rPr>
          <w:b/>
          <w:sz w:val="32"/>
          <w:szCs w:val="32"/>
          <w:lang w:val="en-GB"/>
        </w:rPr>
      </w:pPr>
    </w:p>
    <w:p w14:paraId="77F5BFB1" w14:textId="48D30F47" w:rsidR="003A436E" w:rsidRPr="003A436E" w:rsidRDefault="003A436E" w:rsidP="00724201">
      <w:pPr>
        <w:rPr>
          <w:b/>
          <w:color w:val="FF0000"/>
          <w:sz w:val="32"/>
          <w:szCs w:val="32"/>
          <w:lang w:val="en-GB"/>
        </w:rPr>
      </w:pPr>
      <w:r w:rsidRPr="003A436E">
        <w:rPr>
          <w:b/>
          <w:color w:val="FF0000"/>
          <w:sz w:val="32"/>
          <w:szCs w:val="32"/>
          <w:lang w:val="en-GB"/>
        </w:rPr>
        <w:t>Sample Question</w:t>
      </w:r>
    </w:p>
    <w:p w14:paraId="18C91AD5" w14:textId="77777777" w:rsidR="003D0D57" w:rsidRDefault="003D0D57" w:rsidP="00724201">
      <w:pPr>
        <w:rPr>
          <w:b/>
          <w:sz w:val="32"/>
          <w:szCs w:val="32"/>
          <w:lang w:val="en-GB"/>
        </w:rPr>
      </w:pPr>
      <w:r>
        <w:rPr>
          <w:noProof/>
          <w:lang w:eastAsia="en-IE"/>
        </w:rPr>
        <w:drawing>
          <wp:inline distT="0" distB="0" distL="0" distR="0" wp14:anchorId="1F897E5B" wp14:editId="78C13555">
            <wp:extent cx="5591176" cy="3486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1183" cy="3486154"/>
                    </a:xfrm>
                    <a:prstGeom prst="rect">
                      <a:avLst/>
                    </a:prstGeom>
                  </pic:spPr>
                </pic:pic>
              </a:graphicData>
            </a:graphic>
          </wp:inline>
        </w:drawing>
      </w:r>
    </w:p>
    <w:p w14:paraId="76171A71" w14:textId="77777777" w:rsidR="00082E4F" w:rsidRDefault="00082E4F" w:rsidP="00082E4F">
      <w:pPr>
        <w:jc w:val="center"/>
        <w:rPr>
          <w:b/>
          <w:color w:val="FF0000"/>
          <w:sz w:val="32"/>
          <w:szCs w:val="32"/>
          <w:lang w:val="en-GB"/>
        </w:rPr>
      </w:pPr>
      <w:r w:rsidRPr="00C94150">
        <w:rPr>
          <w:b/>
          <w:color w:val="FF0000"/>
          <w:sz w:val="32"/>
          <w:szCs w:val="32"/>
          <w:lang w:val="en-GB"/>
        </w:rPr>
        <w:lastRenderedPageBreak/>
        <w:t>Risk Management for a Household or Business</w:t>
      </w:r>
    </w:p>
    <w:p w14:paraId="6F5E62AD" w14:textId="77777777" w:rsidR="00082E4F" w:rsidRPr="00B27F1D" w:rsidRDefault="00082E4F" w:rsidP="00082E4F">
      <w:pPr>
        <w:rPr>
          <w:b/>
          <w:i/>
          <w:color w:val="C00000"/>
          <w:sz w:val="28"/>
          <w:szCs w:val="32"/>
          <w:lang w:val="en-GB"/>
        </w:rPr>
      </w:pPr>
      <w:r w:rsidRPr="00B27F1D">
        <w:rPr>
          <w:b/>
          <w:i/>
          <w:color w:val="C00000"/>
          <w:sz w:val="28"/>
          <w:szCs w:val="32"/>
          <w:lang w:val="en-GB"/>
        </w:rPr>
        <w:t xml:space="preserve">Risk Management </w:t>
      </w:r>
      <w:r>
        <w:rPr>
          <w:b/>
          <w:i/>
          <w:color w:val="C00000"/>
          <w:sz w:val="28"/>
          <w:szCs w:val="32"/>
          <w:lang w:val="en-GB"/>
        </w:rPr>
        <w:t xml:space="preserve">is the planned approach that a business must take to deal with potential risks that they are exposed to in everyday activities. The process involves identifying all possible risks, taking preventative action to reduce the risk of their occurrence, and putting in place measures to protect a business in the event of their occurrence. </w:t>
      </w:r>
    </w:p>
    <w:p w14:paraId="12FC69FB" w14:textId="77777777" w:rsidR="00082E4F" w:rsidRPr="00B27F1D" w:rsidRDefault="00082E4F" w:rsidP="00082E4F">
      <w:pPr>
        <w:rPr>
          <w:b/>
          <w:i/>
          <w:color w:val="C00000"/>
          <w:sz w:val="28"/>
          <w:szCs w:val="32"/>
          <w:u w:val="single"/>
          <w:lang w:val="en-GB"/>
        </w:rPr>
      </w:pPr>
      <w:r w:rsidRPr="00B27F1D">
        <w:rPr>
          <w:b/>
          <w:i/>
          <w:color w:val="C00000"/>
          <w:sz w:val="28"/>
          <w:szCs w:val="32"/>
          <w:u w:val="single"/>
          <w:lang w:val="en-GB"/>
        </w:rPr>
        <w:t>The following are examples of Risk Management Strategies:</w:t>
      </w:r>
    </w:p>
    <w:p w14:paraId="787A81A5" w14:textId="77777777" w:rsidR="00082E4F" w:rsidRPr="00C94150" w:rsidRDefault="00082E4F" w:rsidP="00082E4F">
      <w:pPr>
        <w:pStyle w:val="ListParagraph"/>
        <w:numPr>
          <w:ilvl w:val="0"/>
          <w:numId w:val="28"/>
        </w:numPr>
        <w:rPr>
          <w:sz w:val="28"/>
          <w:szCs w:val="32"/>
          <w:lang w:val="en-GB"/>
        </w:rPr>
      </w:pPr>
      <w:r w:rsidRPr="00C94150">
        <w:rPr>
          <w:b/>
          <w:sz w:val="28"/>
          <w:szCs w:val="32"/>
          <w:lang w:val="en-GB"/>
        </w:rPr>
        <w:t xml:space="preserve">Install security systems: </w:t>
      </w:r>
      <w:r w:rsidRPr="00C94150">
        <w:rPr>
          <w:sz w:val="28"/>
          <w:szCs w:val="32"/>
          <w:lang w:val="en-GB"/>
        </w:rPr>
        <w:t>Security risks can be reduced by installing alarms, CCTV cameras etc…</w:t>
      </w:r>
      <w:r>
        <w:rPr>
          <w:sz w:val="28"/>
          <w:szCs w:val="32"/>
          <w:lang w:val="en-GB"/>
        </w:rPr>
        <w:t xml:space="preserve"> These security systems will have a record of any instances and reduce the chances of theft </w:t>
      </w:r>
      <w:proofErr w:type="gramStart"/>
      <w:r>
        <w:rPr>
          <w:sz w:val="28"/>
          <w:szCs w:val="32"/>
          <w:lang w:val="en-GB"/>
        </w:rPr>
        <w:t>etc..</w:t>
      </w:r>
      <w:proofErr w:type="gramEnd"/>
    </w:p>
    <w:p w14:paraId="0ECC9161" w14:textId="77777777" w:rsidR="00082E4F" w:rsidRPr="00C94150" w:rsidRDefault="00082E4F" w:rsidP="00082E4F">
      <w:pPr>
        <w:pStyle w:val="ListParagraph"/>
        <w:rPr>
          <w:b/>
          <w:sz w:val="28"/>
          <w:szCs w:val="32"/>
          <w:lang w:val="en-GB"/>
        </w:rPr>
      </w:pPr>
    </w:p>
    <w:p w14:paraId="58F1E238" w14:textId="77777777" w:rsidR="00082E4F" w:rsidRPr="00C94150" w:rsidRDefault="00082E4F" w:rsidP="00082E4F">
      <w:pPr>
        <w:pStyle w:val="ListParagraph"/>
        <w:numPr>
          <w:ilvl w:val="0"/>
          <w:numId w:val="28"/>
        </w:numPr>
        <w:rPr>
          <w:sz w:val="28"/>
          <w:szCs w:val="32"/>
          <w:lang w:val="en-GB"/>
        </w:rPr>
      </w:pPr>
      <w:r w:rsidRPr="00C94150">
        <w:rPr>
          <w:b/>
          <w:sz w:val="28"/>
          <w:szCs w:val="32"/>
          <w:lang w:val="en-GB"/>
        </w:rPr>
        <w:t xml:space="preserve">Training: </w:t>
      </w:r>
      <w:r w:rsidRPr="00C94150">
        <w:rPr>
          <w:sz w:val="28"/>
          <w:szCs w:val="32"/>
          <w:lang w:val="en-GB"/>
        </w:rPr>
        <w:t>Training individuals with the likes of CPR, fire training</w:t>
      </w:r>
      <w:r>
        <w:rPr>
          <w:sz w:val="28"/>
          <w:szCs w:val="32"/>
          <w:lang w:val="en-GB"/>
        </w:rPr>
        <w:t>, fire alarms and procedures</w:t>
      </w:r>
      <w:r w:rsidRPr="00C94150">
        <w:rPr>
          <w:sz w:val="28"/>
          <w:szCs w:val="32"/>
          <w:lang w:val="en-GB"/>
        </w:rPr>
        <w:t xml:space="preserve"> etc… can reduce the risk of illness or injury</w:t>
      </w:r>
    </w:p>
    <w:p w14:paraId="52807016" w14:textId="77777777" w:rsidR="00082E4F" w:rsidRPr="00C94150" w:rsidRDefault="00082E4F" w:rsidP="00082E4F">
      <w:pPr>
        <w:pStyle w:val="ListParagraph"/>
        <w:rPr>
          <w:b/>
          <w:sz w:val="28"/>
          <w:szCs w:val="32"/>
          <w:lang w:val="en-GB"/>
        </w:rPr>
      </w:pPr>
    </w:p>
    <w:p w14:paraId="2458CB7E" w14:textId="77777777" w:rsidR="00082E4F" w:rsidRDefault="00082E4F" w:rsidP="00082E4F">
      <w:pPr>
        <w:pStyle w:val="ListParagraph"/>
        <w:numPr>
          <w:ilvl w:val="0"/>
          <w:numId w:val="28"/>
        </w:numPr>
        <w:rPr>
          <w:b/>
          <w:sz w:val="28"/>
          <w:szCs w:val="32"/>
          <w:lang w:val="en-GB"/>
        </w:rPr>
      </w:pPr>
      <w:r w:rsidRPr="00C94150">
        <w:rPr>
          <w:b/>
          <w:sz w:val="28"/>
          <w:szCs w:val="32"/>
          <w:lang w:val="en-GB"/>
        </w:rPr>
        <w:t xml:space="preserve">Insurance: </w:t>
      </w:r>
      <w:r w:rsidRPr="00C94150">
        <w:rPr>
          <w:sz w:val="28"/>
          <w:szCs w:val="32"/>
          <w:lang w:val="en-GB"/>
        </w:rPr>
        <w:t>Taking out insurance will transfer the financial risk to a company who will make a pay out in the case of a loss suffered</w:t>
      </w:r>
      <w:r>
        <w:rPr>
          <w:sz w:val="28"/>
          <w:szCs w:val="32"/>
          <w:lang w:val="en-GB"/>
        </w:rPr>
        <w:t>. This is the protection against possible loss or injury that might happen</w:t>
      </w:r>
    </w:p>
    <w:p w14:paraId="7D836FE5" w14:textId="77777777" w:rsidR="00082E4F" w:rsidRPr="00C94150" w:rsidRDefault="00082E4F" w:rsidP="00082E4F">
      <w:pPr>
        <w:pStyle w:val="ListParagraph"/>
        <w:rPr>
          <w:b/>
          <w:sz w:val="28"/>
          <w:szCs w:val="32"/>
          <w:lang w:val="en-GB"/>
        </w:rPr>
      </w:pPr>
    </w:p>
    <w:p w14:paraId="36689D34" w14:textId="77777777" w:rsidR="00082E4F" w:rsidRPr="00C94150" w:rsidRDefault="00082E4F" w:rsidP="00082E4F">
      <w:pPr>
        <w:pStyle w:val="ListParagraph"/>
        <w:numPr>
          <w:ilvl w:val="0"/>
          <w:numId w:val="28"/>
        </w:numPr>
        <w:rPr>
          <w:b/>
          <w:sz w:val="28"/>
          <w:szCs w:val="32"/>
          <w:lang w:val="en-GB"/>
        </w:rPr>
      </w:pPr>
      <w:r w:rsidRPr="00C94150">
        <w:rPr>
          <w:b/>
          <w:sz w:val="28"/>
          <w:szCs w:val="32"/>
          <w:lang w:val="en-GB"/>
        </w:rPr>
        <w:t xml:space="preserve">Regular Inspections: </w:t>
      </w:r>
      <w:r w:rsidRPr="00C94150">
        <w:rPr>
          <w:sz w:val="28"/>
          <w:szCs w:val="32"/>
          <w:lang w:val="en-GB"/>
        </w:rPr>
        <w:t>Carrying out inspections and audits regularly can reduce the risk of incidents occurring</w:t>
      </w:r>
      <w:r>
        <w:rPr>
          <w:sz w:val="28"/>
          <w:szCs w:val="32"/>
          <w:lang w:val="en-GB"/>
        </w:rPr>
        <w:t>. For a household it could be regular visits to the doctor, for a household it could be regular fire drills</w:t>
      </w:r>
    </w:p>
    <w:p w14:paraId="666394DA" w14:textId="6EC8C50D" w:rsidR="00082E4F" w:rsidRPr="00082E4F" w:rsidRDefault="00082E4F" w:rsidP="003A436E">
      <w:pPr>
        <w:ind w:left="360"/>
        <w:rPr>
          <w:sz w:val="28"/>
          <w:szCs w:val="32"/>
          <w:lang w:val="en-GB"/>
        </w:rPr>
      </w:pPr>
      <w:r>
        <w:rPr>
          <w:b/>
          <w:sz w:val="28"/>
          <w:szCs w:val="32"/>
          <w:lang w:val="en-GB"/>
        </w:rPr>
        <w:t xml:space="preserve">5. </w:t>
      </w:r>
      <w:r w:rsidR="003A436E">
        <w:rPr>
          <w:b/>
          <w:sz w:val="28"/>
          <w:szCs w:val="32"/>
          <w:lang w:val="en-GB"/>
        </w:rPr>
        <w:t xml:space="preserve"> </w:t>
      </w:r>
      <w:r w:rsidRPr="00C94150">
        <w:rPr>
          <w:b/>
          <w:sz w:val="28"/>
          <w:szCs w:val="32"/>
          <w:lang w:val="en-GB"/>
        </w:rPr>
        <w:t xml:space="preserve">Health and Safety: </w:t>
      </w:r>
      <w:r w:rsidRPr="00C94150">
        <w:rPr>
          <w:sz w:val="28"/>
          <w:szCs w:val="32"/>
          <w:lang w:val="en-GB"/>
        </w:rPr>
        <w:t xml:space="preserve">A Health and Safety Officer at a business should </w:t>
      </w:r>
      <w:proofErr w:type="gramStart"/>
      <w:r w:rsidRPr="00C94150">
        <w:rPr>
          <w:sz w:val="28"/>
          <w:szCs w:val="32"/>
          <w:lang w:val="en-GB"/>
        </w:rPr>
        <w:t xml:space="preserve">be </w:t>
      </w:r>
      <w:r w:rsidR="003A436E">
        <w:rPr>
          <w:sz w:val="28"/>
          <w:szCs w:val="32"/>
          <w:lang w:val="en-GB"/>
        </w:rPr>
        <w:t xml:space="preserve"> </w:t>
      </w:r>
      <w:r w:rsidRPr="00C94150">
        <w:rPr>
          <w:sz w:val="28"/>
          <w:szCs w:val="32"/>
          <w:lang w:val="en-GB"/>
        </w:rPr>
        <w:t>appointed</w:t>
      </w:r>
      <w:proofErr w:type="gramEnd"/>
      <w:r w:rsidRPr="00C94150">
        <w:rPr>
          <w:sz w:val="28"/>
          <w:szCs w:val="32"/>
          <w:lang w:val="en-GB"/>
        </w:rPr>
        <w:t>, and rules and procedures such as proper equipment, correct signs etc… should be visible</w:t>
      </w:r>
      <w:r>
        <w:rPr>
          <w:sz w:val="28"/>
          <w:szCs w:val="32"/>
          <w:lang w:val="en-GB"/>
        </w:rPr>
        <w:t>. Think of the school with Covid 19</w:t>
      </w:r>
    </w:p>
    <w:p w14:paraId="15525B8B" w14:textId="77777777" w:rsidR="00D63620" w:rsidRPr="00D63620" w:rsidRDefault="00D63620" w:rsidP="00D63620">
      <w:pPr>
        <w:jc w:val="center"/>
        <w:rPr>
          <w:b/>
          <w:color w:val="FF0000"/>
          <w:sz w:val="32"/>
          <w:szCs w:val="32"/>
          <w:lang w:val="en-GB"/>
        </w:rPr>
      </w:pPr>
      <w:r w:rsidRPr="00D63620">
        <w:rPr>
          <w:b/>
          <w:color w:val="FF0000"/>
          <w:sz w:val="32"/>
          <w:szCs w:val="32"/>
          <w:lang w:val="en-GB"/>
        </w:rPr>
        <w:t>Life Insurance and Assurance</w:t>
      </w:r>
    </w:p>
    <w:p w14:paraId="138EB000" w14:textId="77777777" w:rsidR="0051371D" w:rsidRDefault="0051371D" w:rsidP="0051371D">
      <w:pPr>
        <w:jc w:val="both"/>
        <w:rPr>
          <w:i/>
          <w:sz w:val="28"/>
        </w:rPr>
      </w:pPr>
      <w:r>
        <w:rPr>
          <w:i/>
          <w:sz w:val="28"/>
          <w:lang w:val="en-GB"/>
        </w:rPr>
        <w:t>-There are different types including:</w:t>
      </w:r>
    </w:p>
    <w:p w14:paraId="6402B4EF" w14:textId="77777777" w:rsidR="0051371D" w:rsidRDefault="0051371D" w:rsidP="0051371D">
      <w:pPr>
        <w:pStyle w:val="ListParagraph"/>
        <w:numPr>
          <w:ilvl w:val="0"/>
          <w:numId w:val="25"/>
        </w:numPr>
        <w:jc w:val="both"/>
        <w:rPr>
          <w:sz w:val="28"/>
        </w:rPr>
      </w:pPr>
      <w:r>
        <w:rPr>
          <w:b/>
          <w:color w:val="C00000"/>
          <w:sz w:val="28"/>
          <w:lang w:val="en-GB"/>
        </w:rPr>
        <w:t>Term Assurance-</w:t>
      </w:r>
      <w:r>
        <w:rPr>
          <w:color w:val="C00000"/>
          <w:sz w:val="28"/>
          <w:lang w:val="en-GB"/>
        </w:rPr>
        <w:t xml:space="preserve"> </w:t>
      </w:r>
      <w:r>
        <w:rPr>
          <w:sz w:val="28"/>
          <w:lang w:val="en-GB"/>
        </w:rPr>
        <w:t>pays out a lump sum if the agreed person dies before the end of the term</w:t>
      </w:r>
    </w:p>
    <w:p w14:paraId="56E412DC" w14:textId="77777777" w:rsidR="0051371D" w:rsidRDefault="0051371D" w:rsidP="0051371D">
      <w:pPr>
        <w:pStyle w:val="ListParagraph"/>
        <w:numPr>
          <w:ilvl w:val="0"/>
          <w:numId w:val="25"/>
        </w:numPr>
        <w:jc w:val="both"/>
        <w:rPr>
          <w:sz w:val="28"/>
        </w:rPr>
      </w:pPr>
      <w:r>
        <w:rPr>
          <w:b/>
          <w:color w:val="C00000"/>
          <w:sz w:val="28"/>
          <w:lang w:val="en-GB"/>
        </w:rPr>
        <w:t>Whole Life Assurance-</w:t>
      </w:r>
      <w:r>
        <w:rPr>
          <w:color w:val="C00000"/>
          <w:sz w:val="28"/>
          <w:lang w:val="en-GB"/>
        </w:rPr>
        <w:t xml:space="preserve"> </w:t>
      </w:r>
      <w:r>
        <w:rPr>
          <w:sz w:val="28"/>
          <w:lang w:val="en-GB"/>
        </w:rPr>
        <w:t>Pays a lump sum when the insured person dies</w:t>
      </w:r>
    </w:p>
    <w:p w14:paraId="06B45A31" w14:textId="77777777" w:rsidR="0051371D" w:rsidRDefault="0051371D" w:rsidP="0051371D">
      <w:pPr>
        <w:pStyle w:val="ListParagraph"/>
        <w:numPr>
          <w:ilvl w:val="0"/>
          <w:numId w:val="25"/>
        </w:numPr>
        <w:jc w:val="both"/>
        <w:rPr>
          <w:sz w:val="28"/>
        </w:rPr>
      </w:pPr>
      <w:r>
        <w:rPr>
          <w:b/>
          <w:color w:val="C00000"/>
          <w:sz w:val="28"/>
          <w:lang w:val="en-GB"/>
        </w:rPr>
        <w:lastRenderedPageBreak/>
        <w:t>Endowment Insurance-</w:t>
      </w:r>
      <w:r>
        <w:rPr>
          <w:color w:val="C00000"/>
          <w:sz w:val="28"/>
          <w:lang w:val="en-GB"/>
        </w:rPr>
        <w:t xml:space="preserve"> </w:t>
      </w:r>
      <w:r>
        <w:rPr>
          <w:sz w:val="28"/>
          <w:lang w:val="en-GB"/>
        </w:rPr>
        <w:t>pays out a lump sum when the agreed person dies or reaches a certain age, but can be cashed in earlier. The longer this policy continues, the more money they will receive</w:t>
      </w:r>
    </w:p>
    <w:p w14:paraId="4FF4BC3A" w14:textId="77777777" w:rsidR="00D63620" w:rsidRPr="00C94150" w:rsidRDefault="0051371D" w:rsidP="00C94150">
      <w:pPr>
        <w:jc w:val="both"/>
        <w:rPr>
          <w:b/>
          <w:color w:val="FF0000"/>
          <w:sz w:val="28"/>
          <w:lang w:val="en-GB"/>
        </w:rPr>
      </w:pPr>
      <w:r>
        <w:rPr>
          <w:noProof/>
          <w:lang w:eastAsia="en-IE"/>
        </w:rPr>
        <w:drawing>
          <wp:inline distT="0" distB="0" distL="0" distR="0" wp14:anchorId="2727FAA3" wp14:editId="43C70353">
            <wp:extent cx="2847975" cy="1638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38300"/>
                    </a:xfrm>
                    <a:prstGeom prst="rect">
                      <a:avLst/>
                    </a:prstGeom>
                    <a:noFill/>
                    <a:ln>
                      <a:noFill/>
                    </a:ln>
                  </pic:spPr>
                </pic:pic>
              </a:graphicData>
            </a:graphic>
          </wp:inline>
        </w:drawing>
      </w:r>
      <w:r>
        <w:rPr>
          <w:noProof/>
          <w:lang w:eastAsia="en-IE"/>
        </w:rPr>
        <w:drawing>
          <wp:inline distT="0" distB="0" distL="0" distR="0" wp14:anchorId="44D76543" wp14:editId="16549A94">
            <wp:extent cx="2609850" cy="1647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647825"/>
                    </a:xfrm>
                    <a:prstGeom prst="rect">
                      <a:avLst/>
                    </a:prstGeom>
                    <a:noFill/>
                    <a:ln>
                      <a:noFill/>
                    </a:ln>
                  </pic:spPr>
                </pic:pic>
              </a:graphicData>
            </a:graphic>
          </wp:inline>
        </w:drawing>
      </w:r>
    </w:p>
    <w:p w14:paraId="7AE5E046" w14:textId="77777777" w:rsidR="00C94150" w:rsidRPr="00C94150" w:rsidRDefault="00C94150" w:rsidP="00C94150">
      <w:pPr>
        <w:rPr>
          <w:rFonts w:ascii="Calibri" w:eastAsia="Calibri" w:hAnsi="Calibri" w:cs="Goudy Oldstyle Std"/>
          <w:b/>
          <w:color w:val="C00000"/>
          <w:sz w:val="28"/>
          <w:lang w:val="en-US"/>
        </w:rPr>
      </w:pPr>
      <w:r w:rsidRPr="00C94150">
        <w:rPr>
          <w:rFonts w:ascii="Calibri" w:eastAsia="Calibri" w:hAnsi="Calibri" w:cs="Goudy Oldstyle Std"/>
          <w:b/>
          <w:color w:val="C00000"/>
          <w:sz w:val="28"/>
          <w:lang w:val="en-US"/>
        </w:rPr>
        <w:t>1. Term life assurance</w:t>
      </w:r>
    </w:p>
    <w:p w14:paraId="5FD9CA26" w14:textId="77777777" w:rsidR="00C94150" w:rsidRPr="00D63620" w:rsidRDefault="00C94150" w:rsidP="00C94150">
      <w:pPr>
        <w:rPr>
          <w:rFonts w:ascii="Calibri" w:eastAsia="Calibri" w:hAnsi="Calibri" w:cs="Goudy Oldstyle Std"/>
          <w:color w:val="000000"/>
          <w:sz w:val="28"/>
          <w:lang w:val="en-US"/>
        </w:rPr>
      </w:pPr>
      <w:r w:rsidRPr="00D63620">
        <w:rPr>
          <w:rFonts w:ascii="Calibri" w:eastAsia="Calibri" w:hAnsi="Calibri" w:cs="Caecilia LT Std Roman"/>
          <w:b/>
          <w:bCs/>
          <w:color w:val="000000"/>
          <w:sz w:val="28"/>
          <w:lang w:val="en-US"/>
        </w:rPr>
        <w:t xml:space="preserve">Term life policies </w:t>
      </w:r>
      <w:r w:rsidRPr="00D63620">
        <w:rPr>
          <w:rFonts w:ascii="Calibri" w:eastAsia="Calibri" w:hAnsi="Calibri" w:cs="Goudy Oldstyle Std"/>
          <w:color w:val="000000"/>
          <w:sz w:val="28"/>
          <w:lang w:val="en-US"/>
        </w:rPr>
        <w:t>cover a named individual for a specific period of time and no compensation can be paid if the insured person lives beyond this date. A policy of this type might be taken out when undertaking a risky project or expedition. Term policies can also be used to cover the insured person’s life until such time as they have paid off a large debt like a mortgage. The policy can be timed to cease whenever the mortgage debt is paid off.</w:t>
      </w:r>
    </w:p>
    <w:p w14:paraId="412D0339" w14:textId="77777777" w:rsidR="00D63620" w:rsidRPr="00C94150" w:rsidRDefault="00C94150" w:rsidP="00D63620">
      <w:pPr>
        <w:rPr>
          <w:rFonts w:ascii="Calibri" w:eastAsia="Calibri" w:hAnsi="Calibri" w:cs="Times New Roman"/>
          <w:b/>
          <w:color w:val="C00000"/>
          <w:sz w:val="28"/>
          <w:lang w:val="en-US"/>
        </w:rPr>
      </w:pPr>
      <w:r>
        <w:rPr>
          <w:rFonts w:ascii="Calibri" w:eastAsia="Calibri" w:hAnsi="Calibri" w:cs="Times New Roman"/>
          <w:b/>
          <w:color w:val="C00000"/>
          <w:sz w:val="28"/>
          <w:lang w:val="en-US"/>
        </w:rPr>
        <w:t xml:space="preserve">2. </w:t>
      </w:r>
      <w:r w:rsidR="00D63620" w:rsidRPr="00C94150">
        <w:rPr>
          <w:rFonts w:ascii="Calibri" w:eastAsia="Calibri" w:hAnsi="Calibri" w:cs="Times New Roman"/>
          <w:b/>
          <w:color w:val="C00000"/>
          <w:sz w:val="28"/>
          <w:lang w:val="en-US"/>
        </w:rPr>
        <w:t>Whole life assurance</w:t>
      </w:r>
    </w:p>
    <w:p w14:paraId="76E17F5D" w14:textId="77777777" w:rsidR="00D63620" w:rsidRPr="00D63620" w:rsidRDefault="00D63620" w:rsidP="00D63620">
      <w:pPr>
        <w:rPr>
          <w:rFonts w:ascii="Calibri" w:eastAsia="Calibri" w:hAnsi="Calibri" w:cs="Goudy Oldstyle Std"/>
          <w:sz w:val="28"/>
          <w:lang w:val="en-US"/>
        </w:rPr>
      </w:pPr>
      <w:r w:rsidRPr="00D63620">
        <w:rPr>
          <w:rFonts w:ascii="Calibri" w:eastAsia="Calibri" w:hAnsi="Calibri" w:cs="Caecilia LT Std Roman"/>
          <w:b/>
          <w:bCs/>
          <w:color w:val="000000"/>
          <w:sz w:val="28"/>
          <w:lang w:val="en-US"/>
        </w:rPr>
        <w:t xml:space="preserve">Whole life policies </w:t>
      </w:r>
      <w:r w:rsidRPr="00D63620">
        <w:rPr>
          <w:rFonts w:ascii="Calibri" w:eastAsia="Calibri" w:hAnsi="Calibri" w:cs="Goudy Oldstyle Std"/>
          <w:sz w:val="28"/>
          <w:lang w:val="en-US"/>
        </w:rPr>
        <w:t>cover an individual until their death, provided premium payments are kept up to date. In effect this type of policy provides money to cover funeral expenses and to meet some of the financial needs of their next of kin.</w:t>
      </w:r>
    </w:p>
    <w:p w14:paraId="43E014F0" w14:textId="77777777" w:rsidR="00D63620" w:rsidRPr="00C94150" w:rsidRDefault="00C94150" w:rsidP="00D63620">
      <w:pPr>
        <w:rPr>
          <w:rFonts w:ascii="Calibri" w:eastAsia="Calibri" w:hAnsi="Calibri" w:cs="Times New Roman"/>
          <w:b/>
          <w:color w:val="C00000"/>
          <w:sz w:val="28"/>
          <w:lang w:val="en-US"/>
        </w:rPr>
      </w:pPr>
      <w:r w:rsidRPr="00C94150">
        <w:rPr>
          <w:rFonts w:ascii="Calibri" w:eastAsia="Calibri" w:hAnsi="Calibri" w:cs="Times New Roman"/>
          <w:b/>
          <w:color w:val="C00000"/>
          <w:sz w:val="28"/>
          <w:lang w:val="en-US"/>
        </w:rPr>
        <w:t xml:space="preserve">3. </w:t>
      </w:r>
      <w:r w:rsidR="00D63620" w:rsidRPr="00C94150">
        <w:rPr>
          <w:rFonts w:ascii="Calibri" w:eastAsia="Calibri" w:hAnsi="Calibri" w:cs="Times New Roman"/>
          <w:b/>
          <w:color w:val="C00000"/>
          <w:sz w:val="28"/>
          <w:lang w:val="en-US"/>
        </w:rPr>
        <w:t>Endowment life assurance</w:t>
      </w:r>
    </w:p>
    <w:p w14:paraId="0690024C" w14:textId="77777777" w:rsidR="00D63620" w:rsidRPr="00D63620" w:rsidRDefault="00D63620" w:rsidP="00C94150">
      <w:pPr>
        <w:autoSpaceDE w:val="0"/>
        <w:autoSpaceDN w:val="0"/>
        <w:adjustRightInd w:val="0"/>
        <w:spacing w:after="100"/>
        <w:ind w:left="280" w:right="440" w:hanging="280"/>
        <w:rPr>
          <w:rFonts w:ascii="Calibri" w:eastAsia="Calibri" w:hAnsi="Calibri" w:cs="Goudy Oldstyle Std"/>
          <w:color w:val="000000"/>
          <w:sz w:val="28"/>
          <w:lang w:val="en-US"/>
        </w:rPr>
      </w:pPr>
      <w:r w:rsidRPr="00D63620">
        <w:rPr>
          <w:rFonts w:ascii="Calibri" w:eastAsia="Calibri" w:hAnsi="Calibri" w:cs="Caecilia LT Std Roman"/>
          <w:b/>
          <w:bCs/>
          <w:color w:val="000000"/>
          <w:sz w:val="28"/>
          <w:lang w:val="en-US"/>
        </w:rPr>
        <w:t xml:space="preserve">Endowment policies </w:t>
      </w:r>
      <w:r w:rsidRPr="00D63620">
        <w:rPr>
          <w:rFonts w:ascii="Calibri" w:eastAsia="Calibri" w:hAnsi="Calibri" w:cs="Goudy Oldstyle Std"/>
          <w:color w:val="000000"/>
          <w:sz w:val="28"/>
          <w:lang w:val="en-US"/>
        </w:rPr>
        <w:t xml:space="preserve">are designed to pay a lump sum after a specified term (on its ‘maturity’) or on earlier death. In a similar way to term policies, endowment life assurance policies are frequently tied in with the payment of mortgage debt. At the end of a specified time period, the endowment policy matures and the lump sum is used to pay off the mortgage. If the insured person dies before this maturity date, the life policy will also cover the outstanding mortgage debt. </w:t>
      </w:r>
    </w:p>
    <w:p w14:paraId="5DB4DF8B" w14:textId="77777777" w:rsidR="00B27F1D" w:rsidRDefault="00B27F1D" w:rsidP="00C94150">
      <w:pPr>
        <w:jc w:val="center"/>
        <w:rPr>
          <w:b/>
          <w:color w:val="FF0000"/>
          <w:sz w:val="32"/>
          <w:szCs w:val="32"/>
          <w:lang w:val="en-GB"/>
        </w:rPr>
      </w:pPr>
    </w:p>
    <w:p w14:paraId="7EF0D1B3" w14:textId="273C7A90" w:rsidR="00B83A37" w:rsidRDefault="00B83A37" w:rsidP="00B27F1D">
      <w:pPr>
        <w:jc w:val="center"/>
        <w:rPr>
          <w:b/>
          <w:color w:val="FF0000"/>
          <w:sz w:val="36"/>
          <w:szCs w:val="36"/>
        </w:rPr>
      </w:pPr>
      <w:r w:rsidRPr="00B83A37">
        <w:rPr>
          <w:b/>
          <w:color w:val="FF0000"/>
          <w:sz w:val="36"/>
          <w:szCs w:val="36"/>
        </w:rPr>
        <w:lastRenderedPageBreak/>
        <w:t>B</w:t>
      </w:r>
      <w:r w:rsidR="00B27F1D">
        <w:rPr>
          <w:b/>
          <w:color w:val="FF0000"/>
          <w:sz w:val="36"/>
          <w:szCs w:val="36"/>
        </w:rPr>
        <w:t>usiness and Household insurance</w:t>
      </w:r>
    </w:p>
    <w:p w14:paraId="56369D16" w14:textId="5CCB1904" w:rsidR="003A436E" w:rsidRPr="00E7570D" w:rsidRDefault="003A436E" w:rsidP="003A436E">
      <w:pPr>
        <w:rPr>
          <w:b/>
          <w:color w:val="FF0000"/>
          <w:sz w:val="28"/>
          <w:szCs w:val="28"/>
        </w:rPr>
      </w:pPr>
      <w:r w:rsidRPr="00E7570D">
        <w:rPr>
          <w:b/>
          <w:color w:val="FF0000"/>
          <w:sz w:val="28"/>
          <w:szCs w:val="28"/>
        </w:rPr>
        <w:t>Importance of Business Insurance</w:t>
      </w:r>
    </w:p>
    <w:p w14:paraId="72EAC03C" w14:textId="77777777" w:rsidR="003A436E" w:rsidRPr="003A436E" w:rsidRDefault="003A436E" w:rsidP="003A436E">
      <w:pPr>
        <w:rPr>
          <w:bCs/>
          <w:i/>
          <w:sz w:val="28"/>
          <w:szCs w:val="28"/>
          <w:u w:val="single"/>
        </w:rPr>
      </w:pPr>
      <w:r w:rsidRPr="003A436E">
        <w:rPr>
          <w:b/>
          <w:bCs/>
          <w:i/>
          <w:sz w:val="28"/>
          <w:szCs w:val="28"/>
          <w:u w:val="single"/>
        </w:rPr>
        <w:t>Business Survival</w:t>
      </w:r>
      <w:r w:rsidRPr="003A436E">
        <w:rPr>
          <w:bCs/>
          <w:i/>
          <w:sz w:val="28"/>
          <w:szCs w:val="28"/>
          <w:u w:val="single"/>
        </w:rPr>
        <w:t> </w:t>
      </w:r>
    </w:p>
    <w:p w14:paraId="32DDC3C5" w14:textId="77777777" w:rsidR="003A436E" w:rsidRPr="003A436E" w:rsidRDefault="003A436E" w:rsidP="003A436E">
      <w:pPr>
        <w:rPr>
          <w:bCs/>
          <w:iCs/>
          <w:sz w:val="28"/>
          <w:szCs w:val="28"/>
        </w:rPr>
      </w:pPr>
      <w:r w:rsidRPr="003A436E">
        <w:rPr>
          <w:bCs/>
          <w:iCs/>
          <w:sz w:val="28"/>
          <w:szCs w:val="28"/>
        </w:rPr>
        <w:t>Having insurance means that the business will not be ended by some catastrophe (if the factory burns down, for example). The insurance company will give the business owner the money to rebuild her business, so that she can start again.</w:t>
      </w:r>
    </w:p>
    <w:p w14:paraId="00AC2DB8" w14:textId="77777777" w:rsidR="003A436E" w:rsidRPr="003A436E" w:rsidRDefault="003A436E" w:rsidP="003A436E">
      <w:pPr>
        <w:rPr>
          <w:bCs/>
          <w:i/>
          <w:sz w:val="28"/>
          <w:szCs w:val="28"/>
          <w:u w:val="single"/>
        </w:rPr>
      </w:pPr>
      <w:r w:rsidRPr="003A436E">
        <w:rPr>
          <w:b/>
          <w:bCs/>
          <w:i/>
          <w:sz w:val="28"/>
          <w:szCs w:val="28"/>
          <w:u w:val="single"/>
        </w:rPr>
        <w:t>Risk Management</w:t>
      </w:r>
    </w:p>
    <w:p w14:paraId="68629474" w14:textId="77777777" w:rsidR="003A436E" w:rsidRPr="003A436E" w:rsidRDefault="003A436E" w:rsidP="003A436E">
      <w:pPr>
        <w:rPr>
          <w:bCs/>
          <w:iCs/>
          <w:sz w:val="28"/>
          <w:szCs w:val="28"/>
        </w:rPr>
      </w:pPr>
      <w:r w:rsidRPr="003A436E">
        <w:rPr>
          <w:bCs/>
          <w:iCs/>
          <w:sz w:val="28"/>
          <w:szCs w:val="28"/>
        </w:rPr>
        <w:t>Insurance helps a business to lower its risks. When taking out insurance the business must examine all the risks facing it (such as theft, fire, vandalism and so on). To lower the premium it has to pay, the business might take steps to reduce the chance of these risks occurring. For example, to reduce the risk of customers claiming injuries from falls in the shop on a rainy day, the business puts down mats and signs warning customers of the danger.</w:t>
      </w:r>
    </w:p>
    <w:p w14:paraId="28E61137" w14:textId="77777777" w:rsidR="003A436E" w:rsidRPr="003A436E" w:rsidRDefault="003A436E" w:rsidP="003A436E">
      <w:pPr>
        <w:rPr>
          <w:bCs/>
          <w:i/>
          <w:sz w:val="28"/>
          <w:szCs w:val="28"/>
          <w:u w:val="single"/>
        </w:rPr>
      </w:pPr>
      <w:r w:rsidRPr="003A436E">
        <w:rPr>
          <w:b/>
          <w:bCs/>
          <w:i/>
          <w:sz w:val="28"/>
          <w:szCs w:val="28"/>
          <w:u w:val="single"/>
        </w:rPr>
        <w:t>Improved Cash Flow</w:t>
      </w:r>
      <w:r w:rsidRPr="003A436E">
        <w:rPr>
          <w:bCs/>
          <w:i/>
          <w:sz w:val="28"/>
          <w:szCs w:val="28"/>
          <w:u w:val="single"/>
        </w:rPr>
        <w:t> </w:t>
      </w:r>
    </w:p>
    <w:p w14:paraId="1D2F3F94" w14:textId="69ACB067" w:rsidR="003A436E" w:rsidRDefault="003A436E" w:rsidP="003A436E">
      <w:pPr>
        <w:rPr>
          <w:bCs/>
          <w:iCs/>
          <w:sz w:val="28"/>
          <w:szCs w:val="28"/>
        </w:rPr>
      </w:pPr>
      <w:r w:rsidRPr="003A436E">
        <w:rPr>
          <w:bCs/>
          <w:iCs/>
          <w:sz w:val="28"/>
          <w:szCs w:val="28"/>
        </w:rPr>
        <w:t>Paying a relatively small premium every year is a lot easier for a business to manage than having to pay out a large amount of money all in one go to pay for some unexpected crisis (such as replacing a stolen truck).</w:t>
      </w:r>
    </w:p>
    <w:p w14:paraId="11AE84ED" w14:textId="12126381" w:rsidR="003A436E" w:rsidRPr="003A436E" w:rsidRDefault="003A436E" w:rsidP="003A436E">
      <w:pPr>
        <w:rPr>
          <w:b/>
          <w:bCs/>
          <w:iCs/>
          <w:color w:val="FF0000"/>
          <w:sz w:val="28"/>
          <w:szCs w:val="28"/>
        </w:rPr>
      </w:pPr>
      <w:r w:rsidRPr="003A436E">
        <w:rPr>
          <w:b/>
          <w:bCs/>
          <w:iCs/>
          <w:color w:val="FF0000"/>
          <w:sz w:val="28"/>
          <w:szCs w:val="28"/>
        </w:rPr>
        <w:t xml:space="preserve">Insurance a </w:t>
      </w:r>
      <w:r w:rsidR="0015708D">
        <w:rPr>
          <w:b/>
          <w:bCs/>
          <w:iCs/>
          <w:color w:val="FF0000"/>
          <w:sz w:val="28"/>
          <w:szCs w:val="28"/>
        </w:rPr>
        <w:t>b</w:t>
      </w:r>
      <w:r w:rsidRPr="003A436E">
        <w:rPr>
          <w:b/>
          <w:bCs/>
          <w:iCs/>
          <w:color w:val="FF0000"/>
          <w:sz w:val="28"/>
          <w:szCs w:val="28"/>
        </w:rPr>
        <w:t xml:space="preserve">usiness </w:t>
      </w:r>
      <w:r w:rsidR="0015708D">
        <w:rPr>
          <w:b/>
          <w:bCs/>
          <w:iCs/>
          <w:color w:val="FF0000"/>
          <w:sz w:val="28"/>
          <w:szCs w:val="28"/>
        </w:rPr>
        <w:t>s</w:t>
      </w:r>
      <w:r w:rsidRPr="003A436E">
        <w:rPr>
          <w:b/>
          <w:bCs/>
          <w:iCs/>
          <w:color w:val="FF0000"/>
          <w:sz w:val="28"/>
          <w:szCs w:val="28"/>
        </w:rPr>
        <w:t xml:space="preserve">hould </w:t>
      </w:r>
      <w:r w:rsidR="0015708D">
        <w:rPr>
          <w:b/>
          <w:bCs/>
          <w:iCs/>
          <w:color w:val="FF0000"/>
          <w:sz w:val="28"/>
          <w:szCs w:val="28"/>
        </w:rPr>
        <w:t>h</w:t>
      </w:r>
      <w:r w:rsidRPr="003A436E">
        <w:rPr>
          <w:b/>
          <w:bCs/>
          <w:iCs/>
          <w:color w:val="FF0000"/>
          <w:sz w:val="28"/>
          <w:szCs w:val="28"/>
        </w:rPr>
        <w:t>ave</w:t>
      </w:r>
      <w:r w:rsidRPr="003A436E">
        <w:rPr>
          <w:bCs/>
          <w:iCs/>
          <w:color w:val="FF0000"/>
          <w:sz w:val="28"/>
          <w:szCs w:val="28"/>
        </w:rPr>
        <w:t> </w:t>
      </w:r>
    </w:p>
    <w:p w14:paraId="6F2E30D1" w14:textId="77777777" w:rsidR="003A436E" w:rsidRPr="003A436E" w:rsidRDefault="003A436E" w:rsidP="003A436E">
      <w:pPr>
        <w:rPr>
          <w:bCs/>
          <w:iCs/>
          <w:sz w:val="28"/>
          <w:szCs w:val="28"/>
        </w:rPr>
      </w:pPr>
      <w:r w:rsidRPr="003A436E">
        <w:rPr>
          <w:b/>
          <w:bCs/>
          <w:iCs/>
          <w:sz w:val="28"/>
          <w:szCs w:val="28"/>
        </w:rPr>
        <w:t>1. Employee PRSI</w:t>
      </w:r>
    </w:p>
    <w:p w14:paraId="5A13AF05" w14:textId="77777777" w:rsidR="003A436E" w:rsidRPr="003A436E" w:rsidRDefault="003A436E" w:rsidP="003A436E">
      <w:pPr>
        <w:rPr>
          <w:bCs/>
          <w:iCs/>
          <w:sz w:val="28"/>
          <w:szCs w:val="28"/>
        </w:rPr>
      </w:pPr>
      <w:r w:rsidRPr="003A436E">
        <w:rPr>
          <w:bCs/>
          <w:iCs/>
          <w:sz w:val="28"/>
          <w:szCs w:val="28"/>
        </w:rPr>
        <w:t xml:space="preserve">This is a compulsory insurance that employers must pay to the government (paid through PAYE system). This contribution for each employee is to help the state provide a range of social welfare benefits to employees such as dental, optical, unemployment </w:t>
      </w:r>
      <w:proofErr w:type="spellStart"/>
      <w:proofErr w:type="gramStart"/>
      <w:r w:rsidRPr="003A436E">
        <w:rPr>
          <w:bCs/>
          <w:iCs/>
          <w:sz w:val="28"/>
          <w:szCs w:val="28"/>
        </w:rPr>
        <w:t>benefit,etc</w:t>
      </w:r>
      <w:proofErr w:type="spellEnd"/>
      <w:r w:rsidRPr="003A436E">
        <w:rPr>
          <w:bCs/>
          <w:iCs/>
          <w:sz w:val="28"/>
          <w:szCs w:val="28"/>
        </w:rPr>
        <w:t>.</w:t>
      </w:r>
      <w:proofErr w:type="gramEnd"/>
    </w:p>
    <w:p w14:paraId="402E3EA3" w14:textId="77777777" w:rsidR="003A436E" w:rsidRPr="003A436E" w:rsidRDefault="003A436E" w:rsidP="003A436E">
      <w:pPr>
        <w:rPr>
          <w:bCs/>
          <w:iCs/>
          <w:sz w:val="28"/>
          <w:szCs w:val="28"/>
        </w:rPr>
      </w:pPr>
      <w:r w:rsidRPr="003A436E">
        <w:rPr>
          <w:b/>
          <w:bCs/>
          <w:iCs/>
          <w:sz w:val="28"/>
          <w:szCs w:val="28"/>
        </w:rPr>
        <w:t>2. Fidelity Guarantee Insurance</w:t>
      </w:r>
    </w:p>
    <w:p w14:paraId="4925DBAA" w14:textId="77777777" w:rsidR="003A436E" w:rsidRPr="003A436E" w:rsidRDefault="003A436E" w:rsidP="003A436E">
      <w:pPr>
        <w:rPr>
          <w:bCs/>
          <w:iCs/>
          <w:sz w:val="28"/>
          <w:szCs w:val="28"/>
        </w:rPr>
      </w:pPr>
      <w:r w:rsidRPr="003A436E">
        <w:rPr>
          <w:bCs/>
          <w:iCs/>
          <w:sz w:val="28"/>
          <w:szCs w:val="28"/>
        </w:rPr>
        <w:t>This is insurance cover for the business that protects it against financial losses it might suffer as a result of dishonest and fraudulent activities committed by an employee who abuses his position of trust to steal from the business.</w:t>
      </w:r>
    </w:p>
    <w:p w14:paraId="4C68EA8A" w14:textId="77777777" w:rsidR="003A436E" w:rsidRPr="003A436E" w:rsidRDefault="003A436E" w:rsidP="003A436E">
      <w:pPr>
        <w:rPr>
          <w:bCs/>
          <w:iCs/>
          <w:sz w:val="28"/>
          <w:szCs w:val="28"/>
        </w:rPr>
      </w:pPr>
      <w:r w:rsidRPr="003A436E">
        <w:rPr>
          <w:bCs/>
          <w:iCs/>
          <w:sz w:val="28"/>
          <w:szCs w:val="28"/>
        </w:rPr>
        <w:lastRenderedPageBreak/>
        <w:t>It covers the business for an employee stealing from it (taking company property) or embezzling money from it (for example, an accountant writing company cheques to a false 'supplier' account that he himself controls) or providing 'inside information' to others to help them steal from the business.</w:t>
      </w:r>
    </w:p>
    <w:p w14:paraId="79C84469" w14:textId="77777777" w:rsidR="003A436E" w:rsidRPr="003A436E" w:rsidRDefault="003A436E" w:rsidP="003A436E">
      <w:pPr>
        <w:rPr>
          <w:bCs/>
          <w:iCs/>
          <w:sz w:val="28"/>
          <w:szCs w:val="28"/>
        </w:rPr>
      </w:pPr>
      <w:r w:rsidRPr="003A436E">
        <w:rPr>
          <w:bCs/>
          <w:iCs/>
          <w:sz w:val="28"/>
          <w:szCs w:val="28"/>
        </w:rPr>
        <w:t>3. </w:t>
      </w:r>
      <w:r w:rsidRPr="003A436E">
        <w:rPr>
          <w:b/>
          <w:bCs/>
          <w:iCs/>
          <w:sz w:val="28"/>
          <w:szCs w:val="28"/>
        </w:rPr>
        <w:t>Public Liability Insurance</w:t>
      </w:r>
      <w:r w:rsidRPr="003A436E">
        <w:rPr>
          <w:bCs/>
          <w:iCs/>
          <w:sz w:val="28"/>
          <w:szCs w:val="28"/>
        </w:rPr>
        <w:t> </w:t>
      </w:r>
    </w:p>
    <w:p w14:paraId="12F56629" w14:textId="77777777" w:rsidR="003A436E" w:rsidRPr="003A436E" w:rsidRDefault="003A436E" w:rsidP="003A436E">
      <w:pPr>
        <w:rPr>
          <w:bCs/>
          <w:iCs/>
          <w:sz w:val="28"/>
          <w:szCs w:val="28"/>
        </w:rPr>
      </w:pPr>
      <w:r w:rsidRPr="003A436E">
        <w:rPr>
          <w:bCs/>
          <w:iCs/>
          <w:sz w:val="28"/>
          <w:szCs w:val="28"/>
        </w:rPr>
        <w:t>This insurance protects the business if any member of the public is injured or his property is damaged due to the business's negligence while he is on the business's premises.  It also protects the business from such claims if the business visits a member of the public's house; for example, when a salesperson calls out to do a demonstration in the person's home.  The insurance company will pay the compensation awarded to the member of the public.</w:t>
      </w:r>
    </w:p>
    <w:p w14:paraId="6B5CE9AA" w14:textId="77777777" w:rsidR="003A436E" w:rsidRPr="003A436E" w:rsidRDefault="003A436E" w:rsidP="003A436E">
      <w:pPr>
        <w:rPr>
          <w:bCs/>
          <w:iCs/>
          <w:sz w:val="28"/>
          <w:szCs w:val="28"/>
        </w:rPr>
      </w:pPr>
      <w:r w:rsidRPr="003A436E">
        <w:rPr>
          <w:b/>
          <w:bCs/>
          <w:iCs/>
          <w:sz w:val="28"/>
          <w:szCs w:val="28"/>
        </w:rPr>
        <w:t>4. Product Liability Insurance</w:t>
      </w:r>
      <w:r w:rsidRPr="003A436E">
        <w:rPr>
          <w:bCs/>
          <w:iCs/>
          <w:sz w:val="28"/>
          <w:szCs w:val="28"/>
        </w:rPr>
        <w:t> </w:t>
      </w:r>
    </w:p>
    <w:p w14:paraId="667D167E" w14:textId="77777777" w:rsidR="003A436E" w:rsidRPr="003A436E" w:rsidRDefault="003A436E" w:rsidP="003A436E">
      <w:pPr>
        <w:rPr>
          <w:bCs/>
          <w:iCs/>
          <w:sz w:val="28"/>
          <w:szCs w:val="28"/>
        </w:rPr>
      </w:pPr>
      <w:r w:rsidRPr="003A436E">
        <w:rPr>
          <w:bCs/>
          <w:iCs/>
          <w:sz w:val="28"/>
          <w:szCs w:val="28"/>
        </w:rPr>
        <w:t>This insurance protects a business that manufactures or sells a product to a customer that causes injury to him. The insurance company will pay the compensation to the customer.  It covers damages caused by a manufacturing defect in the product (such as lead paint in toys), a design flaw and defective warnings or instructions about the product (claims that the product was not properly labelled or had insufficient warnings for the consumer to understand the risk).</w:t>
      </w:r>
    </w:p>
    <w:p w14:paraId="67D4C3CD" w14:textId="77777777" w:rsidR="003A436E" w:rsidRPr="003A436E" w:rsidRDefault="003A436E" w:rsidP="003A436E">
      <w:pPr>
        <w:rPr>
          <w:bCs/>
          <w:iCs/>
          <w:sz w:val="28"/>
          <w:szCs w:val="28"/>
        </w:rPr>
      </w:pPr>
      <w:r w:rsidRPr="003A436E">
        <w:rPr>
          <w:bCs/>
          <w:iCs/>
          <w:sz w:val="28"/>
          <w:szCs w:val="28"/>
        </w:rPr>
        <w:t>For example, in 1992, Stella Liebeck sued McDonald's when she spilled the coffee she had bought in McDonald's and it burned her legs. She was awarded millions of dollars.</w:t>
      </w:r>
    </w:p>
    <w:p w14:paraId="68687C1E" w14:textId="77777777" w:rsidR="003A436E" w:rsidRPr="003A436E" w:rsidRDefault="003A436E" w:rsidP="003A436E">
      <w:pPr>
        <w:rPr>
          <w:bCs/>
          <w:iCs/>
          <w:sz w:val="28"/>
          <w:szCs w:val="28"/>
        </w:rPr>
      </w:pPr>
      <w:r w:rsidRPr="003A436E">
        <w:rPr>
          <w:b/>
          <w:bCs/>
          <w:iCs/>
          <w:sz w:val="28"/>
          <w:szCs w:val="28"/>
        </w:rPr>
        <w:t>5. Employer's Liability Insurance</w:t>
      </w:r>
    </w:p>
    <w:p w14:paraId="0B6E7347" w14:textId="77777777" w:rsidR="003A436E" w:rsidRPr="003A436E" w:rsidRDefault="003A436E" w:rsidP="003A436E">
      <w:pPr>
        <w:rPr>
          <w:bCs/>
          <w:iCs/>
          <w:sz w:val="28"/>
          <w:szCs w:val="28"/>
        </w:rPr>
      </w:pPr>
      <w:r w:rsidRPr="003A436E">
        <w:rPr>
          <w:bCs/>
          <w:iCs/>
          <w:sz w:val="28"/>
          <w:szCs w:val="28"/>
        </w:rPr>
        <w:t>This insurance protects the business if an employee makes a claim because he was injured or made ill at work through the fault of his employer. The insurance company will pay the compensation to the employees.</w:t>
      </w:r>
    </w:p>
    <w:p w14:paraId="3B406D0F" w14:textId="77777777" w:rsidR="003A436E" w:rsidRPr="003A436E" w:rsidRDefault="003A436E" w:rsidP="003A436E">
      <w:pPr>
        <w:rPr>
          <w:bCs/>
          <w:iCs/>
          <w:sz w:val="28"/>
          <w:szCs w:val="28"/>
        </w:rPr>
      </w:pPr>
      <w:r w:rsidRPr="003A436E">
        <w:rPr>
          <w:b/>
          <w:bCs/>
          <w:iCs/>
          <w:sz w:val="28"/>
          <w:szCs w:val="28"/>
        </w:rPr>
        <w:t>6. Motor Insurance</w:t>
      </w:r>
      <w:r w:rsidRPr="003A436E">
        <w:rPr>
          <w:bCs/>
          <w:iCs/>
          <w:sz w:val="28"/>
          <w:szCs w:val="28"/>
        </w:rPr>
        <w:t> </w:t>
      </w:r>
    </w:p>
    <w:p w14:paraId="31A4A2A1" w14:textId="77777777" w:rsidR="003A436E" w:rsidRPr="003A436E" w:rsidRDefault="003A436E" w:rsidP="003A436E">
      <w:pPr>
        <w:numPr>
          <w:ilvl w:val="0"/>
          <w:numId w:val="42"/>
        </w:numPr>
        <w:rPr>
          <w:bCs/>
          <w:iCs/>
          <w:sz w:val="28"/>
          <w:szCs w:val="28"/>
        </w:rPr>
      </w:pPr>
      <w:r w:rsidRPr="003A436E">
        <w:rPr>
          <w:bCs/>
          <w:iCs/>
          <w:sz w:val="28"/>
          <w:szCs w:val="28"/>
        </w:rPr>
        <w:t>Third Party - The insurance company pays only for any damage caused to another person and his property by the business's vehicles and does not pay any compensation for damage to the business's vehicle.</w:t>
      </w:r>
    </w:p>
    <w:p w14:paraId="13FFCD96" w14:textId="77777777" w:rsidR="003A436E" w:rsidRPr="003A436E" w:rsidRDefault="003A436E" w:rsidP="003A436E">
      <w:pPr>
        <w:numPr>
          <w:ilvl w:val="0"/>
          <w:numId w:val="42"/>
        </w:numPr>
        <w:rPr>
          <w:bCs/>
          <w:iCs/>
          <w:sz w:val="28"/>
          <w:szCs w:val="28"/>
        </w:rPr>
      </w:pPr>
      <w:r w:rsidRPr="003A436E">
        <w:rPr>
          <w:bCs/>
          <w:iCs/>
          <w:sz w:val="28"/>
          <w:szCs w:val="28"/>
        </w:rPr>
        <w:lastRenderedPageBreak/>
        <w:t>Third Party, Fire and Theft – The insurance company pays compensation for any damage or injury caused to a third party and his property and also if the business's vehicle is stolen or burned out. It will not pay any compensation for any other damage to the business's vehicle.</w:t>
      </w:r>
    </w:p>
    <w:p w14:paraId="577EB7D3" w14:textId="77777777" w:rsidR="003A436E" w:rsidRPr="003A436E" w:rsidRDefault="003A436E" w:rsidP="003A436E">
      <w:pPr>
        <w:numPr>
          <w:ilvl w:val="0"/>
          <w:numId w:val="42"/>
        </w:numPr>
        <w:rPr>
          <w:bCs/>
          <w:iCs/>
          <w:sz w:val="28"/>
          <w:szCs w:val="28"/>
        </w:rPr>
      </w:pPr>
      <w:r w:rsidRPr="003A436E">
        <w:rPr>
          <w:bCs/>
          <w:iCs/>
          <w:sz w:val="28"/>
          <w:szCs w:val="28"/>
        </w:rPr>
        <w:t>Comprehensive - The insurance company pays compensation for any damage or injury caused to the business's vehicle and to the person driving and to any third party and his property. In other words, comprehensive insurance covers all risks.</w:t>
      </w:r>
    </w:p>
    <w:p w14:paraId="335F0CAB" w14:textId="77777777" w:rsidR="003A436E" w:rsidRPr="003A436E" w:rsidRDefault="003A436E" w:rsidP="003A436E">
      <w:pPr>
        <w:rPr>
          <w:bCs/>
          <w:iCs/>
          <w:sz w:val="28"/>
          <w:szCs w:val="28"/>
        </w:rPr>
      </w:pPr>
      <w:r w:rsidRPr="003A436E">
        <w:rPr>
          <w:b/>
          <w:bCs/>
          <w:iCs/>
          <w:sz w:val="28"/>
          <w:szCs w:val="28"/>
        </w:rPr>
        <w:t>7. Theft Insurance</w:t>
      </w:r>
      <w:r w:rsidRPr="003A436E">
        <w:rPr>
          <w:bCs/>
          <w:iCs/>
          <w:sz w:val="28"/>
          <w:szCs w:val="28"/>
        </w:rPr>
        <w:t> </w:t>
      </w:r>
    </w:p>
    <w:p w14:paraId="6075CEFD" w14:textId="77777777" w:rsidR="003A436E" w:rsidRPr="003A436E" w:rsidRDefault="003A436E" w:rsidP="003A436E">
      <w:pPr>
        <w:rPr>
          <w:bCs/>
          <w:iCs/>
          <w:sz w:val="28"/>
          <w:szCs w:val="28"/>
        </w:rPr>
      </w:pPr>
      <w:r w:rsidRPr="003A436E">
        <w:rPr>
          <w:bCs/>
          <w:iCs/>
          <w:sz w:val="28"/>
          <w:szCs w:val="28"/>
        </w:rPr>
        <w:t>The insurance company pays the business compensation for the value of am stock or other items that are stolen from the business.</w:t>
      </w:r>
    </w:p>
    <w:p w14:paraId="2292BC12" w14:textId="77777777" w:rsidR="003A436E" w:rsidRPr="003A436E" w:rsidRDefault="003A436E" w:rsidP="003A436E">
      <w:pPr>
        <w:rPr>
          <w:bCs/>
          <w:iCs/>
          <w:sz w:val="28"/>
          <w:szCs w:val="28"/>
        </w:rPr>
      </w:pPr>
      <w:r w:rsidRPr="003A436E">
        <w:rPr>
          <w:b/>
          <w:bCs/>
          <w:iCs/>
          <w:sz w:val="28"/>
          <w:szCs w:val="28"/>
        </w:rPr>
        <w:t>8. Plate Glass Insurance</w:t>
      </w:r>
      <w:r w:rsidRPr="003A436E">
        <w:rPr>
          <w:bCs/>
          <w:iCs/>
          <w:sz w:val="28"/>
          <w:szCs w:val="28"/>
        </w:rPr>
        <w:t> </w:t>
      </w:r>
    </w:p>
    <w:p w14:paraId="7245B130" w14:textId="77777777" w:rsidR="003A436E" w:rsidRPr="003A436E" w:rsidRDefault="003A436E" w:rsidP="003A436E">
      <w:pPr>
        <w:rPr>
          <w:bCs/>
          <w:iCs/>
          <w:sz w:val="28"/>
          <w:szCs w:val="28"/>
        </w:rPr>
      </w:pPr>
      <w:r w:rsidRPr="003A436E">
        <w:rPr>
          <w:bCs/>
          <w:iCs/>
          <w:sz w:val="28"/>
          <w:szCs w:val="28"/>
        </w:rPr>
        <w:t>If the business's windows are damaged, the insurance company pays compensation to the business to get them fixed or replaced.</w:t>
      </w:r>
    </w:p>
    <w:p w14:paraId="76AB768B" w14:textId="77777777" w:rsidR="003A436E" w:rsidRPr="003A436E" w:rsidRDefault="003A436E" w:rsidP="003A436E">
      <w:pPr>
        <w:rPr>
          <w:bCs/>
          <w:iCs/>
          <w:sz w:val="28"/>
          <w:szCs w:val="28"/>
        </w:rPr>
      </w:pPr>
      <w:r w:rsidRPr="003A436E">
        <w:rPr>
          <w:b/>
          <w:bCs/>
          <w:iCs/>
          <w:sz w:val="28"/>
          <w:szCs w:val="28"/>
        </w:rPr>
        <w:t>9. Buildings &amp; Contents</w:t>
      </w:r>
    </w:p>
    <w:p w14:paraId="2AEFB94B" w14:textId="77777777" w:rsidR="003A436E" w:rsidRPr="003A436E" w:rsidRDefault="003A436E" w:rsidP="003A436E">
      <w:pPr>
        <w:rPr>
          <w:bCs/>
          <w:iCs/>
          <w:sz w:val="28"/>
          <w:szCs w:val="28"/>
        </w:rPr>
      </w:pPr>
      <w:r w:rsidRPr="003A436E">
        <w:rPr>
          <w:bCs/>
          <w:iCs/>
          <w:sz w:val="28"/>
          <w:szCs w:val="28"/>
        </w:rPr>
        <w:t>The business insures the premises against damage to do with the premises by storms, flooding, subsidence or explosions.</w:t>
      </w:r>
    </w:p>
    <w:p w14:paraId="49A44365" w14:textId="77777777" w:rsidR="003A436E" w:rsidRPr="003A436E" w:rsidRDefault="003A436E" w:rsidP="003A436E">
      <w:pPr>
        <w:rPr>
          <w:bCs/>
          <w:iCs/>
          <w:sz w:val="28"/>
          <w:szCs w:val="28"/>
        </w:rPr>
      </w:pPr>
      <w:r w:rsidRPr="003A436E">
        <w:rPr>
          <w:b/>
          <w:bCs/>
          <w:iCs/>
          <w:sz w:val="28"/>
          <w:szCs w:val="28"/>
        </w:rPr>
        <w:t>10. Consequential Loss</w:t>
      </w:r>
    </w:p>
    <w:p w14:paraId="3DBA48AB" w14:textId="77777777" w:rsidR="003A436E" w:rsidRPr="003A436E" w:rsidRDefault="003A436E" w:rsidP="003A436E">
      <w:pPr>
        <w:rPr>
          <w:bCs/>
          <w:iCs/>
          <w:sz w:val="28"/>
          <w:szCs w:val="28"/>
        </w:rPr>
      </w:pPr>
      <w:r w:rsidRPr="003A436E">
        <w:rPr>
          <w:bCs/>
          <w:iCs/>
          <w:sz w:val="28"/>
          <w:szCs w:val="28"/>
        </w:rPr>
        <w:t>This protects the firm employees against any loss of earnings due to the sudden/temporary ceasing of trading due to physical damage due to some event like flooding.</w:t>
      </w:r>
    </w:p>
    <w:p w14:paraId="2E828CD5" w14:textId="77777777" w:rsidR="003A436E" w:rsidRPr="003A436E" w:rsidRDefault="003A436E" w:rsidP="003A436E">
      <w:pPr>
        <w:rPr>
          <w:bCs/>
          <w:iCs/>
          <w:sz w:val="28"/>
          <w:szCs w:val="28"/>
        </w:rPr>
      </w:pPr>
      <w:r w:rsidRPr="003A436E">
        <w:rPr>
          <w:b/>
          <w:bCs/>
          <w:iCs/>
          <w:sz w:val="28"/>
          <w:szCs w:val="28"/>
        </w:rPr>
        <w:t>11. Cash Insurance/ Cash/Goods in transit</w:t>
      </w:r>
    </w:p>
    <w:p w14:paraId="61619082" w14:textId="77777777" w:rsidR="003A436E" w:rsidRPr="003A436E" w:rsidRDefault="003A436E" w:rsidP="003A436E">
      <w:pPr>
        <w:rPr>
          <w:bCs/>
          <w:iCs/>
          <w:sz w:val="28"/>
          <w:szCs w:val="28"/>
        </w:rPr>
      </w:pPr>
      <w:r w:rsidRPr="003A436E">
        <w:rPr>
          <w:bCs/>
          <w:iCs/>
          <w:sz w:val="28"/>
          <w:szCs w:val="28"/>
        </w:rPr>
        <w:t>This is insurance against damage to goods in transport or for cash held on the premises or transferred to the bank.</w:t>
      </w:r>
    </w:p>
    <w:p w14:paraId="2738D7BB" w14:textId="3474A3B7" w:rsidR="003A436E" w:rsidRDefault="00E7570D" w:rsidP="003A436E">
      <w:pPr>
        <w:rPr>
          <w:bCs/>
          <w:iCs/>
          <w:sz w:val="28"/>
          <w:szCs w:val="28"/>
        </w:rPr>
      </w:pPr>
      <w:r>
        <w:rPr>
          <w:bCs/>
          <w:iCs/>
          <w:sz w:val="28"/>
          <w:szCs w:val="28"/>
        </w:rPr>
        <w:t>Insurance a household should have</w:t>
      </w:r>
    </w:p>
    <w:p w14:paraId="758E17CB" w14:textId="623AE011" w:rsidR="00E7570D" w:rsidRPr="00E7570D" w:rsidRDefault="00E7570D" w:rsidP="00E7570D">
      <w:pPr>
        <w:rPr>
          <w:bCs/>
          <w:iCs/>
          <w:color w:val="FF0000"/>
          <w:sz w:val="28"/>
          <w:szCs w:val="28"/>
        </w:rPr>
      </w:pPr>
      <w:r w:rsidRPr="00E7570D">
        <w:rPr>
          <w:b/>
          <w:bCs/>
          <w:iCs/>
          <w:color w:val="FF0000"/>
          <w:sz w:val="28"/>
          <w:szCs w:val="28"/>
        </w:rPr>
        <w:t xml:space="preserve">Insurance a </w:t>
      </w:r>
      <w:r>
        <w:rPr>
          <w:b/>
          <w:bCs/>
          <w:iCs/>
          <w:color w:val="FF0000"/>
          <w:sz w:val="28"/>
          <w:szCs w:val="28"/>
        </w:rPr>
        <w:t>h</w:t>
      </w:r>
      <w:r w:rsidRPr="00E7570D">
        <w:rPr>
          <w:b/>
          <w:bCs/>
          <w:iCs/>
          <w:color w:val="FF0000"/>
          <w:sz w:val="28"/>
          <w:szCs w:val="28"/>
        </w:rPr>
        <w:t xml:space="preserve">ousehold </w:t>
      </w:r>
      <w:r>
        <w:rPr>
          <w:b/>
          <w:bCs/>
          <w:iCs/>
          <w:color w:val="FF0000"/>
          <w:sz w:val="28"/>
          <w:szCs w:val="28"/>
        </w:rPr>
        <w:t>s</w:t>
      </w:r>
      <w:r w:rsidRPr="00E7570D">
        <w:rPr>
          <w:b/>
          <w:bCs/>
          <w:iCs/>
          <w:color w:val="FF0000"/>
          <w:sz w:val="28"/>
          <w:szCs w:val="28"/>
        </w:rPr>
        <w:t xml:space="preserve">hould </w:t>
      </w:r>
      <w:r>
        <w:rPr>
          <w:b/>
          <w:bCs/>
          <w:iCs/>
          <w:color w:val="FF0000"/>
          <w:sz w:val="28"/>
          <w:szCs w:val="28"/>
        </w:rPr>
        <w:t>h</w:t>
      </w:r>
      <w:r w:rsidRPr="00E7570D">
        <w:rPr>
          <w:b/>
          <w:bCs/>
          <w:iCs/>
          <w:color w:val="FF0000"/>
          <w:sz w:val="28"/>
          <w:szCs w:val="28"/>
        </w:rPr>
        <w:t>ave</w:t>
      </w:r>
      <w:r w:rsidRPr="00E7570D">
        <w:rPr>
          <w:bCs/>
          <w:iCs/>
          <w:color w:val="FF0000"/>
          <w:sz w:val="28"/>
          <w:szCs w:val="28"/>
        </w:rPr>
        <w:t> </w:t>
      </w:r>
    </w:p>
    <w:p w14:paraId="6733AAD9" w14:textId="77777777" w:rsidR="00E7570D" w:rsidRPr="00E7570D" w:rsidRDefault="00E7570D" w:rsidP="00E7570D">
      <w:pPr>
        <w:rPr>
          <w:bCs/>
          <w:iCs/>
          <w:sz w:val="28"/>
          <w:szCs w:val="28"/>
        </w:rPr>
      </w:pPr>
      <w:r w:rsidRPr="00E7570D">
        <w:rPr>
          <w:b/>
          <w:bCs/>
          <w:iCs/>
          <w:sz w:val="28"/>
          <w:szCs w:val="28"/>
        </w:rPr>
        <w:t>1. Health Insurance</w:t>
      </w:r>
      <w:r w:rsidRPr="00E7570D">
        <w:rPr>
          <w:bCs/>
          <w:iCs/>
          <w:sz w:val="28"/>
          <w:szCs w:val="28"/>
        </w:rPr>
        <w:t> </w:t>
      </w:r>
    </w:p>
    <w:p w14:paraId="442E3A72" w14:textId="77777777" w:rsidR="00E7570D" w:rsidRPr="00E7570D" w:rsidRDefault="00E7570D" w:rsidP="00E7570D">
      <w:pPr>
        <w:rPr>
          <w:bCs/>
          <w:iCs/>
          <w:sz w:val="28"/>
          <w:szCs w:val="28"/>
        </w:rPr>
      </w:pPr>
      <w:r w:rsidRPr="00E7570D">
        <w:rPr>
          <w:bCs/>
          <w:iCs/>
          <w:sz w:val="28"/>
          <w:szCs w:val="28"/>
        </w:rPr>
        <w:lastRenderedPageBreak/>
        <w:t>This insurance pays the private medical bills (such as bills for doctors, cost of staying in a private hospital, medicines and so on) of the family members if they become ill and require medical treatment.</w:t>
      </w:r>
    </w:p>
    <w:p w14:paraId="3C850BAB" w14:textId="77777777" w:rsidR="00E7570D" w:rsidRPr="00E7570D" w:rsidRDefault="00E7570D" w:rsidP="00E7570D">
      <w:pPr>
        <w:rPr>
          <w:bCs/>
          <w:iCs/>
          <w:sz w:val="28"/>
          <w:szCs w:val="28"/>
        </w:rPr>
      </w:pPr>
      <w:r w:rsidRPr="00E7570D">
        <w:rPr>
          <w:bCs/>
          <w:iCs/>
          <w:sz w:val="28"/>
          <w:szCs w:val="28"/>
        </w:rPr>
        <w:t>In Ireland, under the law, a health insurance company must charge customers the same amount for a policy. They cannot charge older people more, for example. This is called 'community rating'.</w:t>
      </w:r>
    </w:p>
    <w:p w14:paraId="571D7A4F" w14:textId="77777777" w:rsidR="00E7570D" w:rsidRPr="00E7570D" w:rsidRDefault="00E7570D" w:rsidP="00E7570D">
      <w:pPr>
        <w:rPr>
          <w:bCs/>
          <w:iCs/>
          <w:sz w:val="28"/>
          <w:szCs w:val="28"/>
        </w:rPr>
      </w:pPr>
      <w:r w:rsidRPr="00E7570D">
        <w:rPr>
          <w:b/>
          <w:bCs/>
          <w:iCs/>
          <w:sz w:val="28"/>
          <w:szCs w:val="28"/>
        </w:rPr>
        <w:t>2. Life Assurance</w:t>
      </w:r>
      <w:r w:rsidRPr="00E7570D">
        <w:rPr>
          <w:bCs/>
          <w:iCs/>
          <w:sz w:val="28"/>
          <w:szCs w:val="28"/>
        </w:rPr>
        <w:t> </w:t>
      </w:r>
    </w:p>
    <w:p w14:paraId="20EA04B7" w14:textId="77777777" w:rsidR="00E7570D" w:rsidRPr="00E7570D" w:rsidRDefault="00E7570D" w:rsidP="00E7570D">
      <w:pPr>
        <w:rPr>
          <w:bCs/>
          <w:iCs/>
          <w:sz w:val="28"/>
          <w:szCs w:val="28"/>
        </w:rPr>
      </w:pPr>
      <w:r w:rsidRPr="00E7570D">
        <w:rPr>
          <w:bCs/>
          <w:iCs/>
          <w:sz w:val="28"/>
          <w:szCs w:val="28"/>
        </w:rPr>
        <w:t>Life assurance protects the people who are financially dependent on the insured person, such as a spouse or civil partner and children. The insurance company pays a certain amount of compensation to the other members of the family when the insured person dies.</w:t>
      </w:r>
    </w:p>
    <w:p w14:paraId="4CC3960E" w14:textId="77777777" w:rsidR="00E7570D" w:rsidRPr="00E7570D" w:rsidRDefault="00E7570D" w:rsidP="00E7570D">
      <w:pPr>
        <w:rPr>
          <w:bCs/>
          <w:iCs/>
          <w:sz w:val="28"/>
          <w:szCs w:val="28"/>
        </w:rPr>
      </w:pPr>
      <w:r w:rsidRPr="00E7570D">
        <w:rPr>
          <w:bCs/>
          <w:iCs/>
          <w:sz w:val="28"/>
          <w:szCs w:val="28"/>
        </w:rPr>
        <w:t>There are two main types of life assurance:</w:t>
      </w:r>
    </w:p>
    <w:p w14:paraId="06606C0F" w14:textId="77777777" w:rsidR="00E7570D" w:rsidRPr="00E7570D" w:rsidRDefault="00E7570D" w:rsidP="00E7570D">
      <w:pPr>
        <w:numPr>
          <w:ilvl w:val="0"/>
          <w:numId w:val="43"/>
        </w:numPr>
        <w:rPr>
          <w:bCs/>
          <w:iCs/>
          <w:sz w:val="28"/>
          <w:szCs w:val="28"/>
        </w:rPr>
      </w:pPr>
      <w:r w:rsidRPr="00E7570D">
        <w:rPr>
          <w:bCs/>
          <w:iCs/>
          <w:sz w:val="28"/>
          <w:szCs w:val="28"/>
        </w:rPr>
        <w:t>Whole Life Policies: The insurance company pays out only when the insured person dies.</w:t>
      </w:r>
    </w:p>
    <w:p w14:paraId="3C1E2E2D" w14:textId="77777777" w:rsidR="00E7570D" w:rsidRPr="00E7570D" w:rsidRDefault="00E7570D" w:rsidP="00E7570D">
      <w:pPr>
        <w:numPr>
          <w:ilvl w:val="0"/>
          <w:numId w:val="43"/>
        </w:numPr>
        <w:rPr>
          <w:bCs/>
          <w:iCs/>
          <w:sz w:val="28"/>
          <w:szCs w:val="28"/>
        </w:rPr>
      </w:pPr>
      <w:r w:rsidRPr="00E7570D">
        <w:rPr>
          <w:bCs/>
          <w:iCs/>
          <w:sz w:val="28"/>
          <w:szCs w:val="28"/>
        </w:rPr>
        <w:t>Endowment Policies: The insurance company pays out at the earlier of two events - the death of the person or when he reaches a certain age that he nominated when he took out the policy.</w:t>
      </w:r>
    </w:p>
    <w:p w14:paraId="6CDE4D0F" w14:textId="77777777" w:rsidR="00E7570D" w:rsidRPr="00E7570D" w:rsidRDefault="00E7570D" w:rsidP="00E7570D">
      <w:pPr>
        <w:rPr>
          <w:bCs/>
          <w:iCs/>
          <w:sz w:val="28"/>
          <w:szCs w:val="28"/>
        </w:rPr>
      </w:pPr>
      <w:r w:rsidRPr="00E7570D">
        <w:rPr>
          <w:b/>
          <w:bCs/>
          <w:iCs/>
          <w:sz w:val="28"/>
          <w:szCs w:val="28"/>
        </w:rPr>
        <w:t>3. House and Contents Insurance</w:t>
      </w:r>
      <w:r w:rsidRPr="00E7570D">
        <w:rPr>
          <w:bCs/>
          <w:iCs/>
          <w:sz w:val="28"/>
          <w:szCs w:val="28"/>
        </w:rPr>
        <w:t> </w:t>
      </w:r>
    </w:p>
    <w:p w14:paraId="273F3B0D" w14:textId="77777777" w:rsidR="00E7570D" w:rsidRPr="00E7570D" w:rsidRDefault="00E7570D" w:rsidP="00E7570D">
      <w:pPr>
        <w:rPr>
          <w:bCs/>
          <w:iCs/>
          <w:sz w:val="28"/>
          <w:szCs w:val="28"/>
        </w:rPr>
      </w:pPr>
      <w:r w:rsidRPr="00E7570D">
        <w:rPr>
          <w:bCs/>
          <w:iCs/>
          <w:sz w:val="28"/>
          <w:szCs w:val="28"/>
        </w:rPr>
        <w:t>The family takes out this kind of insurance to protect their home and all its contents. If their home is destroyed, the insurance company will pay to have it rebuilt. If their home is damaged, the insurance company will pay to have it repaired.  If the contents of the house (furniture, TV and so on) are damaged or stolen, the insurance company pays the family compensation for the loss suffered</w:t>
      </w:r>
    </w:p>
    <w:p w14:paraId="3FC92C47" w14:textId="77777777" w:rsidR="00E7570D" w:rsidRPr="00E7570D" w:rsidRDefault="00E7570D" w:rsidP="00E7570D">
      <w:pPr>
        <w:rPr>
          <w:bCs/>
          <w:iCs/>
          <w:sz w:val="28"/>
          <w:szCs w:val="28"/>
        </w:rPr>
      </w:pPr>
      <w:r w:rsidRPr="00E7570D">
        <w:rPr>
          <w:b/>
          <w:bCs/>
          <w:iCs/>
          <w:sz w:val="28"/>
          <w:szCs w:val="28"/>
        </w:rPr>
        <w:t>4. Motor Insurance</w:t>
      </w:r>
    </w:p>
    <w:p w14:paraId="23B46F5E" w14:textId="77777777" w:rsidR="00E7570D" w:rsidRPr="00E7570D" w:rsidRDefault="00E7570D" w:rsidP="00E7570D">
      <w:pPr>
        <w:rPr>
          <w:bCs/>
          <w:iCs/>
          <w:sz w:val="28"/>
          <w:szCs w:val="28"/>
        </w:rPr>
      </w:pPr>
      <w:r w:rsidRPr="00E7570D">
        <w:rPr>
          <w:bCs/>
          <w:iCs/>
          <w:sz w:val="28"/>
          <w:szCs w:val="28"/>
        </w:rPr>
        <w:t xml:space="preserve">Motor insurance is compulsory by law. This means that if the family has a </w:t>
      </w:r>
      <w:proofErr w:type="gramStart"/>
      <w:r w:rsidRPr="00E7570D">
        <w:rPr>
          <w:bCs/>
          <w:iCs/>
          <w:sz w:val="28"/>
          <w:szCs w:val="28"/>
        </w:rPr>
        <w:t>car</w:t>
      </w:r>
      <w:proofErr w:type="gramEnd"/>
      <w:r w:rsidRPr="00E7570D">
        <w:rPr>
          <w:bCs/>
          <w:iCs/>
          <w:sz w:val="28"/>
          <w:szCs w:val="28"/>
        </w:rPr>
        <w:t xml:space="preserve"> it must get it insured. The insurance company will pay for the damage or injury caused by the family's car.</w:t>
      </w:r>
    </w:p>
    <w:p w14:paraId="5C213F3D" w14:textId="77777777" w:rsidR="00E7570D" w:rsidRPr="00E7570D" w:rsidRDefault="00E7570D" w:rsidP="00E7570D">
      <w:pPr>
        <w:numPr>
          <w:ilvl w:val="0"/>
          <w:numId w:val="44"/>
        </w:numPr>
        <w:rPr>
          <w:bCs/>
          <w:iCs/>
          <w:sz w:val="28"/>
          <w:szCs w:val="28"/>
        </w:rPr>
      </w:pPr>
      <w:r w:rsidRPr="00E7570D">
        <w:rPr>
          <w:bCs/>
          <w:iCs/>
          <w:sz w:val="28"/>
          <w:szCs w:val="28"/>
        </w:rPr>
        <w:t>Third Party</w:t>
      </w:r>
    </w:p>
    <w:p w14:paraId="0283FC0D" w14:textId="77777777" w:rsidR="00E7570D" w:rsidRPr="00E7570D" w:rsidRDefault="00E7570D" w:rsidP="00E7570D">
      <w:pPr>
        <w:numPr>
          <w:ilvl w:val="0"/>
          <w:numId w:val="44"/>
        </w:numPr>
        <w:rPr>
          <w:bCs/>
          <w:iCs/>
          <w:sz w:val="28"/>
          <w:szCs w:val="28"/>
        </w:rPr>
      </w:pPr>
      <w:r w:rsidRPr="00E7570D">
        <w:rPr>
          <w:bCs/>
          <w:iCs/>
          <w:sz w:val="28"/>
          <w:szCs w:val="28"/>
        </w:rPr>
        <w:lastRenderedPageBreak/>
        <w:t>Third Party, Fire and Theft</w:t>
      </w:r>
    </w:p>
    <w:p w14:paraId="1C693FFD" w14:textId="77777777" w:rsidR="00E7570D" w:rsidRPr="00E7570D" w:rsidRDefault="00E7570D" w:rsidP="00E7570D">
      <w:pPr>
        <w:numPr>
          <w:ilvl w:val="0"/>
          <w:numId w:val="44"/>
        </w:numPr>
        <w:rPr>
          <w:bCs/>
          <w:iCs/>
          <w:sz w:val="28"/>
          <w:szCs w:val="28"/>
        </w:rPr>
      </w:pPr>
      <w:r w:rsidRPr="00E7570D">
        <w:rPr>
          <w:bCs/>
          <w:iCs/>
          <w:sz w:val="28"/>
          <w:szCs w:val="28"/>
        </w:rPr>
        <w:t>Comprehensive</w:t>
      </w:r>
    </w:p>
    <w:p w14:paraId="0CC88869" w14:textId="77777777" w:rsidR="00E7570D" w:rsidRPr="00E7570D" w:rsidRDefault="00E7570D" w:rsidP="00E7570D">
      <w:pPr>
        <w:rPr>
          <w:bCs/>
          <w:iCs/>
          <w:sz w:val="28"/>
          <w:szCs w:val="28"/>
        </w:rPr>
      </w:pPr>
      <w:r w:rsidRPr="00E7570D">
        <w:rPr>
          <w:b/>
          <w:bCs/>
          <w:iCs/>
          <w:sz w:val="28"/>
          <w:szCs w:val="28"/>
        </w:rPr>
        <w:t>5. Mortgage Protection Insurance</w:t>
      </w:r>
      <w:r w:rsidRPr="00E7570D">
        <w:rPr>
          <w:bCs/>
          <w:iCs/>
          <w:sz w:val="28"/>
          <w:szCs w:val="28"/>
        </w:rPr>
        <w:t> </w:t>
      </w:r>
    </w:p>
    <w:p w14:paraId="213989D5" w14:textId="55D6C0EA" w:rsidR="003D1278" w:rsidRDefault="00E7570D" w:rsidP="00E7570D">
      <w:pPr>
        <w:rPr>
          <w:bCs/>
          <w:iCs/>
          <w:sz w:val="28"/>
          <w:szCs w:val="28"/>
        </w:rPr>
      </w:pPr>
      <w:r w:rsidRPr="00E7570D">
        <w:rPr>
          <w:bCs/>
          <w:iCs/>
          <w:sz w:val="28"/>
          <w:szCs w:val="28"/>
        </w:rPr>
        <w:t>If the family has a mortgage loan on their house, they should take out this insurance. If they cannot pay their monthly mortgage repayment due to ill health, redundancy or death, the insurance company will pay it for them until they can afford to pay it themselves again.</w:t>
      </w:r>
    </w:p>
    <w:p w14:paraId="2AB3B44A" w14:textId="027F95D7" w:rsidR="00E7570D" w:rsidRDefault="00E7570D" w:rsidP="00E7570D">
      <w:pPr>
        <w:rPr>
          <w:bCs/>
          <w:iCs/>
          <w:sz w:val="28"/>
          <w:szCs w:val="28"/>
        </w:rPr>
      </w:pPr>
      <w:r w:rsidRPr="00E7570D">
        <w:rPr>
          <w:bCs/>
          <w:iCs/>
          <w:color w:val="FF0000"/>
          <w:sz w:val="28"/>
          <w:szCs w:val="28"/>
        </w:rPr>
        <w:t>Similarities and Differences between household and business insurance</w:t>
      </w:r>
    </w:p>
    <w:tbl>
      <w:tblPr>
        <w:tblStyle w:val="TableGrid"/>
        <w:tblW w:w="0" w:type="auto"/>
        <w:tblLook w:val="04A0" w:firstRow="1" w:lastRow="0" w:firstColumn="1" w:lastColumn="0" w:noHBand="0" w:noVBand="1"/>
      </w:tblPr>
      <w:tblGrid>
        <w:gridCol w:w="4508"/>
        <w:gridCol w:w="4508"/>
      </w:tblGrid>
      <w:tr w:rsidR="00E7570D" w:rsidRPr="00E7570D" w14:paraId="40AB7578" w14:textId="77777777" w:rsidTr="00E7570D">
        <w:tc>
          <w:tcPr>
            <w:tcW w:w="4621" w:type="dxa"/>
            <w:hideMark/>
          </w:tcPr>
          <w:p w14:paraId="67C485A1" w14:textId="77777777" w:rsidR="00E7570D" w:rsidRPr="00E7570D" w:rsidRDefault="00E7570D" w:rsidP="00E7570D">
            <w:pPr>
              <w:jc w:val="center"/>
              <w:rPr>
                <w:rFonts w:eastAsia="Times New Roman" w:cstheme="minorHAnsi"/>
                <w:color w:val="000000"/>
                <w:sz w:val="28"/>
                <w:szCs w:val="28"/>
                <w:lang w:eastAsia="en-IE"/>
              </w:rPr>
            </w:pPr>
            <w:r w:rsidRPr="00E7570D">
              <w:rPr>
                <w:rFonts w:eastAsia="Times New Roman" w:cstheme="minorHAnsi"/>
                <w:b/>
                <w:bCs/>
                <w:color w:val="000000"/>
                <w:sz w:val="28"/>
                <w:szCs w:val="28"/>
                <w:lang w:eastAsia="en-IE"/>
              </w:rPr>
              <w:t>Similarities</w:t>
            </w:r>
          </w:p>
        </w:tc>
        <w:tc>
          <w:tcPr>
            <w:tcW w:w="4621" w:type="dxa"/>
            <w:hideMark/>
          </w:tcPr>
          <w:p w14:paraId="79475597" w14:textId="77777777" w:rsidR="00E7570D" w:rsidRPr="00E7570D" w:rsidRDefault="00E7570D" w:rsidP="00E7570D">
            <w:pPr>
              <w:jc w:val="center"/>
              <w:rPr>
                <w:rFonts w:eastAsia="Times New Roman" w:cstheme="minorHAnsi"/>
                <w:color w:val="000000"/>
                <w:sz w:val="28"/>
                <w:szCs w:val="28"/>
                <w:lang w:eastAsia="en-IE"/>
              </w:rPr>
            </w:pPr>
            <w:r w:rsidRPr="00E7570D">
              <w:rPr>
                <w:rFonts w:eastAsia="Times New Roman" w:cstheme="minorHAnsi"/>
                <w:b/>
                <w:bCs/>
                <w:color w:val="000000"/>
                <w:sz w:val="28"/>
                <w:szCs w:val="28"/>
                <w:lang w:eastAsia="en-IE"/>
              </w:rPr>
              <w:t>Differences</w:t>
            </w:r>
          </w:p>
        </w:tc>
      </w:tr>
      <w:tr w:rsidR="00E7570D" w:rsidRPr="00E7570D" w14:paraId="685D4FFA" w14:textId="77777777" w:rsidTr="00E7570D">
        <w:trPr>
          <w:trHeight w:val="2120"/>
        </w:trPr>
        <w:tc>
          <w:tcPr>
            <w:tcW w:w="4621" w:type="dxa"/>
            <w:hideMark/>
          </w:tcPr>
          <w:p w14:paraId="0CC660ED"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Under Irish law, both businesses and households must take out motor insurance if they have a vehicle. It is an offence not to do so.  They both must also display a valid insurance disc on the windscreen of the vehicle.</w:t>
            </w:r>
          </w:p>
        </w:tc>
        <w:tc>
          <w:tcPr>
            <w:tcW w:w="4621" w:type="dxa"/>
            <w:hideMark/>
          </w:tcPr>
          <w:p w14:paraId="31811FE4"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b/>
                <w:bCs/>
                <w:color w:val="000000"/>
                <w:sz w:val="28"/>
                <w:szCs w:val="28"/>
                <w:lang w:eastAsia="en-IE"/>
              </w:rPr>
              <w:t>Different Risks</w:t>
            </w:r>
          </w:p>
          <w:p w14:paraId="41B145B8"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While households face risks, businesses face many more different types of risks. These include employees or members of the public getting injured on their premises and the products they sell injuring customers.</w:t>
            </w:r>
          </w:p>
          <w:p w14:paraId="48CC8028"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Businesses have to take out many more insurance policies that households don’t need, such as product liability insurance and employer's liability insurance.</w:t>
            </w:r>
          </w:p>
        </w:tc>
      </w:tr>
      <w:tr w:rsidR="00E7570D" w:rsidRPr="00E7570D" w14:paraId="0B814370" w14:textId="77777777" w:rsidTr="00E7570D">
        <w:trPr>
          <w:trHeight w:val="420"/>
        </w:trPr>
        <w:tc>
          <w:tcPr>
            <w:tcW w:w="4621" w:type="dxa"/>
            <w:hideMark/>
          </w:tcPr>
          <w:p w14:paraId="5ED214AB"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Both a business and a household must fill in a proposal form when applying for insurance. They both must obey the principle of utmost good faith when doing so.</w:t>
            </w:r>
          </w:p>
        </w:tc>
        <w:tc>
          <w:tcPr>
            <w:tcW w:w="4621" w:type="dxa"/>
            <w:vMerge w:val="restart"/>
            <w:hideMark/>
          </w:tcPr>
          <w:p w14:paraId="3C6FBEB6"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b/>
                <w:bCs/>
                <w:color w:val="000000"/>
                <w:sz w:val="28"/>
                <w:szCs w:val="28"/>
                <w:lang w:eastAsia="en-IE"/>
              </w:rPr>
              <w:t>Different Premiums</w:t>
            </w:r>
          </w:p>
          <w:p w14:paraId="25F416BF"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Businesses tend to be bigger than households and own more valuable assets than households such as equipment and machinery.</w:t>
            </w:r>
          </w:p>
          <w:p w14:paraId="201973EE" w14:textId="77777777" w:rsidR="00E7570D" w:rsidRPr="00E7570D" w:rsidRDefault="00E7570D" w:rsidP="00E7570D">
            <w:pPr>
              <w:rPr>
                <w:rFonts w:eastAsia="Times New Roman" w:cstheme="minorHAnsi"/>
                <w:color w:val="000000"/>
                <w:sz w:val="28"/>
                <w:szCs w:val="28"/>
                <w:lang w:eastAsia="en-IE"/>
              </w:rPr>
            </w:pPr>
            <w:r w:rsidRPr="00E7570D">
              <w:rPr>
                <w:rFonts w:eastAsia="Times New Roman" w:cstheme="minorHAnsi"/>
                <w:color w:val="000000"/>
                <w:sz w:val="28"/>
                <w:szCs w:val="28"/>
                <w:lang w:eastAsia="en-IE"/>
              </w:rPr>
              <w:t>They tend to pay much higher premiums than households because the greater the value of the item, the higher the premium chargeable.</w:t>
            </w:r>
          </w:p>
        </w:tc>
      </w:tr>
      <w:tr w:rsidR="00E7570D" w:rsidRPr="00E7570D" w14:paraId="64B1F6D0" w14:textId="77777777" w:rsidTr="00E7570D">
        <w:trPr>
          <w:trHeight w:val="420"/>
        </w:trPr>
        <w:tc>
          <w:tcPr>
            <w:tcW w:w="4621" w:type="dxa"/>
            <w:hideMark/>
          </w:tcPr>
          <w:p w14:paraId="7904C838" w14:textId="77777777" w:rsidR="00E7570D" w:rsidRPr="00E7570D" w:rsidRDefault="00E7570D" w:rsidP="00E7570D">
            <w:pPr>
              <w:rPr>
                <w:rFonts w:eastAsia="Times New Roman" w:cstheme="minorHAnsi"/>
                <w:color w:val="000000"/>
                <w:lang w:eastAsia="en-IE"/>
              </w:rPr>
            </w:pPr>
            <w:r w:rsidRPr="00E7570D">
              <w:rPr>
                <w:rFonts w:eastAsia="Times New Roman" w:cstheme="minorHAnsi"/>
                <w:color w:val="000000"/>
                <w:sz w:val="28"/>
                <w:szCs w:val="28"/>
                <w:lang w:eastAsia="en-IE"/>
              </w:rPr>
              <w:t>Both make claims from the insurance company and both must fill in claim forms to do so.</w:t>
            </w:r>
          </w:p>
        </w:tc>
        <w:tc>
          <w:tcPr>
            <w:tcW w:w="0" w:type="auto"/>
            <w:vMerge/>
            <w:hideMark/>
          </w:tcPr>
          <w:p w14:paraId="478216D0" w14:textId="77777777" w:rsidR="00E7570D" w:rsidRPr="00E7570D" w:rsidRDefault="00E7570D" w:rsidP="00E7570D">
            <w:pPr>
              <w:rPr>
                <w:rFonts w:ascii="Arial" w:eastAsia="Times New Roman" w:hAnsi="Arial" w:cs="Arial"/>
                <w:color w:val="000000"/>
                <w:lang w:eastAsia="en-IE"/>
              </w:rPr>
            </w:pPr>
          </w:p>
        </w:tc>
      </w:tr>
    </w:tbl>
    <w:p w14:paraId="2A2958C6" w14:textId="77777777" w:rsidR="003D1278" w:rsidRDefault="003D1278" w:rsidP="00082E4F">
      <w:pPr>
        <w:rPr>
          <w:b/>
          <w:color w:val="1F497D" w:themeColor="text2"/>
          <w:sz w:val="32"/>
          <w:szCs w:val="32"/>
          <w:lang w:val="en-GB"/>
        </w:rPr>
      </w:pPr>
    </w:p>
    <w:p w14:paraId="0F3F5E9A" w14:textId="77777777" w:rsidR="00082E4F" w:rsidRPr="00082E4F" w:rsidRDefault="00082E4F" w:rsidP="00082E4F">
      <w:pPr>
        <w:rPr>
          <w:b/>
          <w:color w:val="1F497D" w:themeColor="text2"/>
          <w:sz w:val="32"/>
          <w:szCs w:val="32"/>
          <w:lang w:val="en-GB"/>
        </w:rPr>
      </w:pPr>
    </w:p>
    <w:p w14:paraId="0D1CF60B" w14:textId="77777777" w:rsidR="003D1278" w:rsidRDefault="003D1278" w:rsidP="008227C0">
      <w:pPr>
        <w:pStyle w:val="ListParagraph"/>
        <w:rPr>
          <w:b/>
          <w:color w:val="1F497D" w:themeColor="text2"/>
          <w:sz w:val="32"/>
          <w:szCs w:val="32"/>
          <w:lang w:val="en-GB"/>
        </w:rPr>
      </w:pPr>
    </w:p>
    <w:p w14:paraId="2B17AB09" w14:textId="77777777" w:rsidR="00B27F1D" w:rsidRPr="00FD063E" w:rsidRDefault="00B27F1D" w:rsidP="00FD063E">
      <w:pPr>
        <w:pStyle w:val="ListParagraph"/>
        <w:numPr>
          <w:ilvl w:val="0"/>
          <w:numId w:val="33"/>
        </w:numPr>
        <w:jc w:val="center"/>
        <w:rPr>
          <w:color w:val="4F81BD" w:themeColor="accent1"/>
          <w:sz w:val="36"/>
          <w:szCs w:val="32"/>
        </w:rPr>
      </w:pPr>
      <w:r w:rsidRPr="00FD063E">
        <w:rPr>
          <w:b/>
          <w:noProof/>
          <w:color w:val="4F81BD" w:themeColor="accent1"/>
          <w:sz w:val="44"/>
          <w:lang w:eastAsia="en-IE"/>
        </w:rPr>
        <w:lastRenderedPageBreak/>
        <w:t>Taxation</w:t>
      </w:r>
    </w:p>
    <w:p w14:paraId="46094419" w14:textId="77777777" w:rsidR="00257EDE" w:rsidRDefault="00257EDE" w:rsidP="000B5895">
      <w:pPr>
        <w:rPr>
          <w:color w:val="FF0000"/>
          <w:sz w:val="28"/>
          <w:szCs w:val="28"/>
        </w:rPr>
      </w:pPr>
      <w:r>
        <w:rPr>
          <w:color w:val="FF0000"/>
          <w:sz w:val="28"/>
          <w:szCs w:val="28"/>
        </w:rPr>
        <w:t xml:space="preserve">We will look at </w:t>
      </w:r>
    </w:p>
    <w:p w14:paraId="6C864606" w14:textId="77777777" w:rsidR="003A4A18" w:rsidRDefault="003A4A18" w:rsidP="00257EDE">
      <w:pPr>
        <w:pStyle w:val="ListParagraph"/>
        <w:numPr>
          <w:ilvl w:val="0"/>
          <w:numId w:val="14"/>
        </w:numPr>
        <w:rPr>
          <w:color w:val="FF0000"/>
          <w:sz w:val="28"/>
          <w:szCs w:val="28"/>
        </w:rPr>
      </w:pPr>
      <w:r>
        <w:rPr>
          <w:color w:val="FF0000"/>
          <w:sz w:val="28"/>
          <w:szCs w:val="28"/>
        </w:rPr>
        <w:t>Taxation in Ireland</w:t>
      </w:r>
    </w:p>
    <w:p w14:paraId="7639574D" w14:textId="77777777" w:rsidR="00A9077A" w:rsidRDefault="00A9077A" w:rsidP="00257EDE">
      <w:pPr>
        <w:pStyle w:val="ListParagraph"/>
        <w:numPr>
          <w:ilvl w:val="0"/>
          <w:numId w:val="14"/>
        </w:numPr>
        <w:rPr>
          <w:color w:val="FF0000"/>
          <w:sz w:val="28"/>
          <w:szCs w:val="28"/>
        </w:rPr>
      </w:pPr>
      <w:r>
        <w:rPr>
          <w:color w:val="FF0000"/>
          <w:sz w:val="28"/>
          <w:szCs w:val="28"/>
        </w:rPr>
        <w:t xml:space="preserve">Household taxes </w:t>
      </w:r>
    </w:p>
    <w:p w14:paraId="10D72062" w14:textId="77777777" w:rsidR="00257EDE" w:rsidRPr="00257EDE" w:rsidRDefault="00A9077A" w:rsidP="00257EDE">
      <w:pPr>
        <w:pStyle w:val="ListParagraph"/>
        <w:numPr>
          <w:ilvl w:val="0"/>
          <w:numId w:val="14"/>
        </w:numPr>
        <w:rPr>
          <w:color w:val="FF0000"/>
          <w:sz w:val="28"/>
          <w:szCs w:val="28"/>
        </w:rPr>
      </w:pPr>
      <w:r>
        <w:rPr>
          <w:color w:val="FF0000"/>
          <w:sz w:val="28"/>
          <w:szCs w:val="28"/>
        </w:rPr>
        <w:t>H</w:t>
      </w:r>
      <w:r w:rsidR="00257EDE" w:rsidRPr="00257EDE">
        <w:rPr>
          <w:color w:val="FF0000"/>
          <w:sz w:val="28"/>
          <w:szCs w:val="28"/>
        </w:rPr>
        <w:t xml:space="preserve">ow the system works. </w:t>
      </w:r>
    </w:p>
    <w:p w14:paraId="28020960" w14:textId="77777777" w:rsidR="00257EDE" w:rsidRPr="00257EDE" w:rsidRDefault="00257EDE" w:rsidP="00257EDE">
      <w:pPr>
        <w:pStyle w:val="ListParagraph"/>
        <w:numPr>
          <w:ilvl w:val="0"/>
          <w:numId w:val="14"/>
        </w:numPr>
        <w:rPr>
          <w:color w:val="FF0000"/>
          <w:sz w:val="28"/>
          <w:szCs w:val="28"/>
        </w:rPr>
      </w:pPr>
      <w:r w:rsidRPr="00257EDE">
        <w:rPr>
          <w:color w:val="FF0000"/>
          <w:sz w:val="28"/>
          <w:szCs w:val="28"/>
        </w:rPr>
        <w:t xml:space="preserve">Calculating PAYE Tax Calculations. </w:t>
      </w:r>
    </w:p>
    <w:p w14:paraId="712E5D12" w14:textId="77777777" w:rsidR="00257EDE" w:rsidRDefault="00257EDE" w:rsidP="00257EDE">
      <w:pPr>
        <w:pStyle w:val="ListParagraph"/>
        <w:numPr>
          <w:ilvl w:val="0"/>
          <w:numId w:val="14"/>
        </w:numPr>
        <w:rPr>
          <w:color w:val="FF0000"/>
          <w:sz w:val="28"/>
          <w:szCs w:val="28"/>
        </w:rPr>
      </w:pPr>
      <w:r w:rsidRPr="00257EDE">
        <w:rPr>
          <w:color w:val="FF0000"/>
          <w:sz w:val="28"/>
          <w:szCs w:val="28"/>
        </w:rPr>
        <w:t>How taxes affect businesses</w:t>
      </w:r>
      <w:r w:rsidR="00861C06">
        <w:rPr>
          <w:color w:val="FF0000"/>
          <w:sz w:val="28"/>
          <w:szCs w:val="28"/>
        </w:rPr>
        <w:t xml:space="preserve"> and Households</w:t>
      </w:r>
    </w:p>
    <w:p w14:paraId="1AB57A65" w14:textId="77777777" w:rsidR="00861C06" w:rsidRPr="00257EDE" w:rsidRDefault="00861C06" w:rsidP="00861C06">
      <w:pPr>
        <w:pStyle w:val="ListParagraph"/>
        <w:rPr>
          <w:color w:val="FF0000"/>
          <w:sz w:val="28"/>
          <w:szCs w:val="28"/>
        </w:rPr>
      </w:pPr>
    </w:p>
    <w:p w14:paraId="3F253C19" w14:textId="77777777" w:rsidR="003A4A18" w:rsidRDefault="003A4A18" w:rsidP="003A4A18">
      <w:pPr>
        <w:pStyle w:val="ListParagraph"/>
        <w:jc w:val="center"/>
        <w:rPr>
          <w:color w:val="FF0000"/>
          <w:sz w:val="28"/>
          <w:szCs w:val="28"/>
        </w:rPr>
      </w:pPr>
      <w:r>
        <w:rPr>
          <w:color w:val="FF0000"/>
          <w:sz w:val="28"/>
          <w:szCs w:val="28"/>
        </w:rPr>
        <w:t>Taxation in Ireland</w:t>
      </w:r>
    </w:p>
    <w:p w14:paraId="127F68E5" w14:textId="77777777" w:rsidR="003D1278" w:rsidRDefault="003D1278" w:rsidP="003D1278">
      <w:pPr>
        <w:rPr>
          <w:sz w:val="28"/>
          <w:lang w:val="en-GB"/>
        </w:rPr>
      </w:pPr>
      <w:r>
        <w:rPr>
          <w:sz w:val="28"/>
          <w:lang w:val="en-GB"/>
        </w:rPr>
        <w:t>Taxation is the process of the government collecting money from individuals and businesses to pay for public services.</w:t>
      </w:r>
    </w:p>
    <w:p w14:paraId="3CE7DC8D" w14:textId="77777777" w:rsidR="003D1278" w:rsidRDefault="003D1278" w:rsidP="003D1278">
      <w:pPr>
        <w:jc w:val="center"/>
        <w:rPr>
          <w:sz w:val="28"/>
          <w:lang w:val="en-GB"/>
        </w:rPr>
      </w:pPr>
      <w:r>
        <w:rPr>
          <w:noProof/>
          <w:lang w:eastAsia="en-IE"/>
        </w:rPr>
        <w:drawing>
          <wp:inline distT="0" distB="0" distL="0" distR="0" wp14:anchorId="46BACE12" wp14:editId="07806C1F">
            <wp:extent cx="1695450" cy="163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638300"/>
                    </a:xfrm>
                    <a:prstGeom prst="rect">
                      <a:avLst/>
                    </a:prstGeom>
                    <a:noFill/>
                    <a:ln>
                      <a:noFill/>
                    </a:ln>
                  </pic:spPr>
                </pic:pic>
              </a:graphicData>
            </a:graphic>
          </wp:inline>
        </w:drawing>
      </w:r>
      <w:r>
        <w:rPr>
          <w:noProof/>
          <w:lang w:eastAsia="en-IE"/>
        </w:rPr>
        <w:drawing>
          <wp:inline distT="0" distB="0" distL="0" distR="0" wp14:anchorId="64C0A419" wp14:editId="4D642DD2">
            <wp:extent cx="1371600" cy="1628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628775"/>
                    </a:xfrm>
                    <a:prstGeom prst="rect">
                      <a:avLst/>
                    </a:prstGeom>
                    <a:noFill/>
                    <a:ln>
                      <a:noFill/>
                    </a:ln>
                  </pic:spPr>
                </pic:pic>
              </a:graphicData>
            </a:graphic>
          </wp:inline>
        </w:drawing>
      </w:r>
    </w:p>
    <w:p w14:paraId="2604F261" w14:textId="77777777" w:rsidR="003D1278" w:rsidRDefault="003D1278" w:rsidP="003D1278">
      <w:pPr>
        <w:rPr>
          <w:sz w:val="28"/>
          <w:lang w:val="en-GB"/>
        </w:rPr>
      </w:pPr>
      <w:r>
        <w:rPr>
          <w:sz w:val="28"/>
          <w:lang w:val="en-GB"/>
        </w:rPr>
        <w:t xml:space="preserve">In Ireland, taxes are collected by the </w:t>
      </w:r>
      <w:r>
        <w:rPr>
          <w:b/>
          <w:i/>
          <w:sz w:val="28"/>
          <w:u w:val="single"/>
          <w:lang w:val="en-GB"/>
        </w:rPr>
        <w:t>Revenue Commission</w:t>
      </w:r>
      <w:r>
        <w:rPr>
          <w:sz w:val="28"/>
          <w:lang w:val="en-GB"/>
        </w:rPr>
        <w:t xml:space="preserve"> on behalf of the government. </w:t>
      </w:r>
    </w:p>
    <w:p w14:paraId="26D32EF5" w14:textId="77777777" w:rsidR="003D1278" w:rsidRDefault="003D1278" w:rsidP="003D1278">
      <w:pPr>
        <w:rPr>
          <w:i/>
          <w:color w:val="C00000"/>
          <w:sz w:val="28"/>
          <w:lang w:val="en-GB"/>
        </w:rPr>
      </w:pPr>
      <w:r>
        <w:rPr>
          <w:i/>
          <w:color w:val="C00000"/>
          <w:sz w:val="28"/>
          <w:lang w:val="en-GB"/>
        </w:rPr>
        <w:t>Revenue’s main aims are:</w:t>
      </w:r>
    </w:p>
    <w:p w14:paraId="0EBD3DEE" w14:textId="77777777" w:rsidR="003D1278" w:rsidRDefault="003D1278" w:rsidP="003D1278">
      <w:pPr>
        <w:pStyle w:val="ListParagraph"/>
        <w:numPr>
          <w:ilvl w:val="0"/>
          <w:numId w:val="29"/>
        </w:numPr>
        <w:rPr>
          <w:sz w:val="28"/>
          <w:lang w:val="en-GB"/>
        </w:rPr>
      </w:pPr>
      <w:r>
        <w:rPr>
          <w:sz w:val="28"/>
          <w:lang w:val="en-GB"/>
        </w:rPr>
        <w:t>Collect taxes</w:t>
      </w:r>
    </w:p>
    <w:p w14:paraId="0CFD8D89" w14:textId="77777777" w:rsidR="003D1278" w:rsidRDefault="003D1278" w:rsidP="003D1278">
      <w:pPr>
        <w:pStyle w:val="ListParagraph"/>
        <w:numPr>
          <w:ilvl w:val="0"/>
          <w:numId w:val="29"/>
        </w:numPr>
        <w:rPr>
          <w:sz w:val="28"/>
          <w:lang w:val="en-GB"/>
        </w:rPr>
      </w:pPr>
      <w:r>
        <w:rPr>
          <w:sz w:val="28"/>
          <w:lang w:val="en-GB"/>
        </w:rPr>
        <w:t>Collect duties on Imports</w:t>
      </w:r>
    </w:p>
    <w:p w14:paraId="762B6B7A" w14:textId="77777777" w:rsidR="003D1278" w:rsidRPr="003D1278" w:rsidRDefault="003D1278" w:rsidP="003D1278">
      <w:pPr>
        <w:pStyle w:val="ListParagraph"/>
        <w:numPr>
          <w:ilvl w:val="0"/>
          <w:numId w:val="29"/>
        </w:numPr>
        <w:rPr>
          <w:sz w:val="28"/>
          <w:lang w:val="en-GB"/>
        </w:rPr>
      </w:pPr>
      <w:r>
        <w:rPr>
          <w:sz w:val="28"/>
          <w:lang w:val="en-GB"/>
        </w:rPr>
        <w:t>Provide information on tax issues</w:t>
      </w:r>
      <w:r w:rsidRPr="003D1278">
        <w:rPr>
          <w:color w:val="C00000"/>
          <w:sz w:val="28"/>
          <w:lang w:val="en-GB"/>
        </w:rPr>
        <w:t xml:space="preserve"> </w:t>
      </w:r>
    </w:p>
    <w:p w14:paraId="7AC715B0" w14:textId="77777777" w:rsidR="003D1278" w:rsidRDefault="003D1278" w:rsidP="003D1278">
      <w:pPr>
        <w:rPr>
          <w:sz w:val="28"/>
          <w:lang w:val="en-GB"/>
        </w:rPr>
      </w:pPr>
      <w:r>
        <w:rPr>
          <w:sz w:val="28"/>
          <w:lang w:val="en-GB"/>
        </w:rPr>
        <w:t xml:space="preserve">Taxes collected by the government can either be </w:t>
      </w:r>
      <w:proofErr w:type="gramStart"/>
      <w:r>
        <w:rPr>
          <w:b/>
          <w:i/>
          <w:sz w:val="28"/>
          <w:u w:val="single"/>
          <w:lang w:val="en-GB"/>
        </w:rPr>
        <w:t>direct</w:t>
      </w:r>
      <w:r>
        <w:rPr>
          <w:sz w:val="28"/>
          <w:lang w:val="en-GB"/>
        </w:rPr>
        <w:t>,  (</w:t>
      </w:r>
      <w:proofErr w:type="gramEnd"/>
      <w:r>
        <w:rPr>
          <w:sz w:val="28"/>
          <w:lang w:val="en-GB"/>
        </w:rPr>
        <w:t xml:space="preserve">taxes on income),or  </w:t>
      </w:r>
      <w:r>
        <w:rPr>
          <w:b/>
          <w:i/>
          <w:sz w:val="28"/>
          <w:u w:val="single"/>
          <w:lang w:val="en-GB"/>
        </w:rPr>
        <w:t>indirect</w:t>
      </w:r>
      <w:r>
        <w:rPr>
          <w:sz w:val="28"/>
          <w:lang w:val="en-GB"/>
        </w:rPr>
        <w:t xml:space="preserve">, (taxes on expenditure). </w:t>
      </w:r>
    </w:p>
    <w:p w14:paraId="4297F035" w14:textId="77777777" w:rsidR="003A4A18" w:rsidRDefault="003A4A18" w:rsidP="003D1278">
      <w:pPr>
        <w:rPr>
          <w:sz w:val="28"/>
          <w:lang w:val="en-GB"/>
        </w:rPr>
      </w:pPr>
      <w:r>
        <w:rPr>
          <w:sz w:val="28"/>
          <w:lang w:val="en-GB"/>
        </w:rPr>
        <w:t xml:space="preserve">In Ireland, some taxes are </w:t>
      </w:r>
      <w:r w:rsidRPr="003A4A18">
        <w:rPr>
          <w:b/>
          <w:i/>
          <w:sz w:val="28"/>
          <w:u w:val="single"/>
          <w:lang w:val="en-GB"/>
        </w:rPr>
        <w:t>progressive</w:t>
      </w:r>
      <w:r>
        <w:rPr>
          <w:sz w:val="28"/>
          <w:lang w:val="en-GB"/>
        </w:rPr>
        <w:t xml:space="preserve">, meaning that there are higher rates for people on more income (e.g. PAYE), and some taxes are </w:t>
      </w:r>
      <w:r w:rsidRPr="003A4A18">
        <w:rPr>
          <w:b/>
          <w:i/>
          <w:sz w:val="28"/>
          <w:u w:val="single"/>
          <w:lang w:val="en-GB"/>
        </w:rPr>
        <w:t>regressive</w:t>
      </w:r>
      <w:r>
        <w:rPr>
          <w:sz w:val="28"/>
          <w:lang w:val="en-GB"/>
        </w:rPr>
        <w:t>, meaning everybody pays the same regardless of income levels (e.g. VAT).</w:t>
      </w:r>
    </w:p>
    <w:p w14:paraId="59E6F10D" w14:textId="77777777" w:rsidR="003A4A18" w:rsidRPr="003D1278" w:rsidRDefault="003A4A18" w:rsidP="003D1278">
      <w:pPr>
        <w:rPr>
          <w:color w:val="FF0000"/>
          <w:sz w:val="28"/>
          <w:szCs w:val="28"/>
        </w:rPr>
      </w:pPr>
    </w:p>
    <w:p w14:paraId="0BBA6AB9" w14:textId="77777777" w:rsidR="00257EDE" w:rsidRDefault="00257EDE" w:rsidP="00257EDE">
      <w:pPr>
        <w:jc w:val="center"/>
        <w:rPr>
          <w:color w:val="FF0000"/>
          <w:sz w:val="28"/>
          <w:szCs w:val="28"/>
        </w:rPr>
      </w:pPr>
      <w:r>
        <w:rPr>
          <w:color w:val="FF0000"/>
          <w:sz w:val="28"/>
          <w:szCs w:val="28"/>
        </w:rPr>
        <w:lastRenderedPageBreak/>
        <w:t>Household taxes</w:t>
      </w:r>
    </w:p>
    <w:p w14:paraId="099CFD5F" w14:textId="2207CCFD" w:rsidR="00257EDE" w:rsidRDefault="00257EDE" w:rsidP="00257EDE">
      <w:pPr>
        <w:rPr>
          <w:sz w:val="28"/>
          <w:szCs w:val="28"/>
        </w:rPr>
      </w:pPr>
      <w:r>
        <w:rPr>
          <w:color w:val="FF0000"/>
          <w:sz w:val="28"/>
          <w:szCs w:val="28"/>
        </w:rPr>
        <w:t>PAYE:</w:t>
      </w:r>
      <w:r w:rsidR="00EE4620">
        <w:rPr>
          <w:sz w:val="28"/>
          <w:szCs w:val="28"/>
        </w:rPr>
        <w:t xml:space="preserve"> </w:t>
      </w:r>
      <w:r>
        <w:rPr>
          <w:sz w:val="28"/>
          <w:szCs w:val="28"/>
        </w:rPr>
        <w:t xml:space="preserve">Employees pay income </w:t>
      </w:r>
      <w:r w:rsidRPr="005F4E85">
        <w:rPr>
          <w:color w:val="4F81BD" w:themeColor="accent1"/>
          <w:sz w:val="28"/>
          <w:szCs w:val="28"/>
        </w:rPr>
        <w:t xml:space="preserve">tax on their wages </w:t>
      </w:r>
      <w:r>
        <w:rPr>
          <w:sz w:val="28"/>
          <w:szCs w:val="28"/>
        </w:rPr>
        <w:t>under the Pay as You Earn System. Under this system, the employer calculates the PAYE tax payable by the employee</w:t>
      </w:r>
      <w:r w:rsidR="00AE1C27">
        <w:rPr>
          <w:sz w:val="28"/>
          <w:szCs w:val="28"/>
        </w:rPr>
        <w:t xml:space="preserve"> and </w:t>
      </w:r>
      <w:r>
        <w:rPr>
          <w:sz w:val="28"/>
          <w:szCs w:val="28"/>
        </w:rPr>
        <w:t>deduct</w:t>
      </w:r>
      <w:r w:rsidR="00AE1C27">
        <w:rPr>
          <w:sz w:val="28"/>
          <w:szCs w:val="28"/>
        </w:rPr>
        <w:t>s</w:t>
      </w:r>
      <w:r>
        <w:rPr>
          <w:sz w:val="28"/>
          <w:szCs w:val="28"/>
        </w:rPr>
        <w:t xml:space="preserve"> the PAYE tax from the employee’s gross wage and pays it over to the revenue for </w:t>
      </w:r>
      <w:r w:rsidR="00EE4620">
        <w:rPr>
          <w:sz w:val="28"/>
          <w:szCs w:val="28"/>
        </w:rPr>
        <w:t>them</w:t>
      </w:r>
      <w:r>
        <w:rPr>
          <w:sz w:val="28"/>
          <w:szCs w:val="28"/>
        </w:rPr>
        <w:t>.</w:t>
      </w:r>
      <w:r w:rsidR="00EE4620">
        <w:rPr>
          <w:sz w:val="28"/>
          <w:szCs w:val="28"/>
        </w:rPr>
        <w:t xml:space="preserve"> </w:t>
      </w:r>
      <w:r w:rsidR="00EE4620" w:rsidRPr="00834986">
        <w:rPr>
          <w:sz w:val="28"/>
          <w:szCs w:val="28"/>
          <w:highlight w:val="yellow"/>
        </w:rPr>
        <w:t>Progressive tax</w:t>
      </w:r>
      <w:r w:rsidR="00EE4620">
        <w:rPr>
          <w:sz w:val="28"/>
          <w:szCs w:val="28"/>
        </w:rPr>
        <w:t xml:space="preserve"> as more you earn/more you pay. </w:t>
      </w:r>
      <w:r w:rsidR="00AE1C27" w:rsidRPr="00834986">
        <w:rPr>
          <w:sz w:val="28"/>
          <w:szCs w:val="28"/>
          <w:highlight w:val="yellow"/>
        </w:rPr>
        <w:t>Standard rate in Ireland is 20%, Higher</w:t>
      </w:r>
      <w:r w:rsidR="00834986" w:rsidRPr="00834986">
        <w:rPr>
          <w:sz w:val="28"/>
          <w:szCs w:val="28"/>
          <w:highlight w:val="yellow"/>
        </w:rPr>
        <w:t xml:space="preserve"> rate is 40%</w:t>
      </w:r>
      <w:r w:rsidR="00834986">
        <w:rPr>
          <w:sz w:val="28"/>
          <w:szCs w:val="28"/>
        </w:rPr>
        <w:t xml:space="preserve"> </w:t>
      </w:r>
      <w:r w:rsidR="00834986" w:rsidRPr="00834986">
        <w:rPr>
          <w:sz w:val="28"/>
          <w:szCs w:val="28"/>
          <w:highlight w:val="yellow"/>
        </w:rPr>
        <w:t>(</w:t>
      </w:r>
      <w:r w:rsidR="00AE1C27" w:rsidRPr="00834986">
        <w:rPr>
          <w:sz w:val="28"/>
          <w:szCs w:val="28"/>
          <w:highlight w:val="yellow"/>
        </w:rPr>
        <w:t>202</w:t>
      </w:r>
      <w:r w:rsidR="0015708D">
        <w:rPr>
          <w:sz w:val="28"/>
          <w:szCs w:val="28"/>
          <w:highlight w:val="yellow"/>
        </w:rPr>
        <w:t>2</w:t>
      </w:r>
      <w:r w:rsidR="00AE1C27" w:rsidRPr="00834986">
        <w:rPr>
          <w:sz w:val="28"/>
          <w:szCs w:val="28"/>
          <w:highlight w:val="yellow"/>
        </w:rPr>
        <w:t>)</w:t>
      </w:r>
    </w:p>
    <w:p w14:paraId="66B0E7E5" w14:textId="30AF984C" w:rsidR="00EE4620" w:rsidRDefault="00EE4620" w:rsidP="00EE4620">
      <w:pPr>
        <w:rPr>
          <w:sz w:val="28"/>
          <w:szCs w:val="28"/>
        </w:rPr>
      </w:pPr>
      <w:r w:rsidRPr="00EE4620">
        <w:rPr>
          <w:color w:val="FF0000"/>
          <w:sz w:val="28"/>
          <w:szCs w:val="28"/>
        </w:rPr>
        <w:t>PRSI</w:t>
      </w:r>
      <w:r>
        <w:rPr>
          <w:color w:val="FF0000"/>
          <w:sz w:val="28"/>
          <w:szCs w:val="28"/>
        </w:rPr>
        <w:t>:</w:t>
      </w:r>
      <w:r w:rsidRPr="00EE4620">
        <w:rPr>
          <w:color w:val="FF0000"/>
          <w:sz w:val="28"/>
          <w:szCs w:val="28"/>
        </w:rPr>
        <w:t xml:space="preserve"> </w:t>
      </w:r>
      <w:r>
        <w:rPr>
          <w:sz w:val="28"/>
          <w:szCs w:val="28"/>
        </w:rPr>
        <w:t xml:space="preserve">Pay Related Social Insurance, direct tax on income, used to pay for social welfare etc… in economy, </w:t>
      </w:r>
      <w:r w:rsidRPr="00834986">
        <w:rPr>
          <w:sz w:val="28"/>
          <w:szCs w:val="28"/>
          <w:highlight w:val="yellow"/>
        </w:rPr>
        <w:t>rate in 202</w:t>
      </w:r>
      <w:r w:rsidR="0015708D">
        <w:rPr>
          <w:sz w:val="28"/>
          <w:szCs w:val="28"/>
          <w:highlight w:val="yellow"/>
        </w:rPr>
        <w:t>2</w:t>
      </w:r>
      <w:r w:rsidRPr="00834986">
        <w:rPr>
          <w:sz w:val="28"/>
          <w:szCs w:val="28"/>
          <w:highlight w:val="yellow"/>
        </w:rPr>
        <w:t xml:space="preserve"> is 4%</w:t>
      </w:r>
    </w:p>
    <w:p w14:paraId="2BBD39D9" w14:textId="77777777" w:rsidR="00EE4620" w:rsidRDefault="00EE4620" w:rsidP="00257EDE">
      <w:pPr>
        <w:rPr>
          <w:sz w:val="28"/>
          <w:szCs w:val="28"/>
        </w:rPr>
      </w:pPr>
      <w:r w:rsidRPr="00EE4620">
        <w:rPr>
          <w:color w:val="FF0000"/>
          <w:sz w:val="28"/>
          <w:szCs w:val="28"/>
        </w:rPr>
        <w:t xml:space="preserve">USC: </w:t>
      </w:r>
      <w:r>
        <w:rPr>
          <w:sz w:val="28"/>
          <w:szCs w:val="28"/>
        </w:rPr>
        <w:t>Universal Social Tax, direct and progressive tax on income, brought in as emergency tax during recession to help pay government debt</w:t>
      </w:r>
    </w:p>
    <w:p w14:paraId="156104C3" w14:textId="77777777" w:rsidR="00257EDE" w:rsidRPr="005F4E85" w:rsidRDefault="00257EDE" w:rsidP="00257EDE">
      <w:pPr>
        <w:rPr>
          <w:color w:val="4F81BD" w:themeColor="accent1"/>
          <w:sz w:val="28"/>
          <w:szCs w:val="28"/>
        </w:rPr>
      </w:pPr>
      <w:r w:rsidRPr="00581157">
        <w:rPr>
          <w:color w:val="FF0000"/>
          <w:sz w:val="28"/>
          <w:szCs w:val="28"/>
        </w:rPr>
        <w:t>Self- Assessment Income Tax</w:t>
      </w:r>
      <w:r w:rsidR="00581157">
        <w:rPr>
          <w:color w:val="FF0000"/>
          <w:sz w:val="28"/>
          <w:szCs w:val="28"/>
        </w:rPr>
        <w:t xml:space="preserve">: </w:t>
      </w:r>
      <w:r w:rsidR="00581157">
        <w:rPr>
          <w:sz w:val="28"/>
          <w:szCs w:val="28"/>
        </w:rPr>
        <w:t xml:space="preserve">Tax paid by the </w:t>
      </w:r>
      <w:r w:rsidR="00581157" w:rsidRPr="005F4E85">
        <w:rPr>
          <w:color w:val="4F81BD" w:themeColor="accent1"/>
          <w:sz w:val="28"/>
          <w:szCs w:val="28"/>
        </w:rPr>
        <w:t xml:space="preserve">self </w:t>
      </w:r>
      <w:r w:rsidR="00923525" w:rsidRPr="005F4E85">
        <w:rPr>
          <w:color w:val="4F81BD" w:themeColor="accent1"/>
          <w:sz w:val="28"/>
          <w:szCs w:val="28"/>
        </w:rPr>
        <w:t>-</w:t>
      </w:r>
      <w:r w:rsidR="00581157" w:rsidRPr="005F4E85">
        <w:rPr>
          <w:color w:val="4F81BD" w:themeColor="accent1"/>
          <w:sz w:val="28"/>
          <w:szCs w:val="28"/>
        </w:rPr>
        <w:t xml:space="preserve">employed. </w:t>
      </w:r>
      <w:r w:rsidRPr="005F4E85">
        <w:rPr>
          <w:color w:val="4F81BD" w:themeColor="accent1"/>
          <w:sz w:val="28"/>
          <w:szCs w:val="28"/>
        </w:rPr>
        <w:t xml:space="preserve"> </w:t>
      </w:r>
    </w:p>
    <w:p w14:paraId="460078E4" w14:textId="6FD8BA5D" w:rsidR="00923525" w:rsidRDefault="00923525" w:rsidP="00257EDE">
      <w:pPr>
        <w:rPr>
          <w:sz w:val="28"/>
          <w:szCs w:val="28"/>
        </w:rPr>
      </w:pPr>
      <w:r>
        <w:rPr>
          <w:color w:val="FF0000"/>
          <w:sz w:val="28"/>
          <w:szCs w:val="28"/>
        </w:rPr>
        <w:t xml:space="preserve">VAT: </w:t>
      </w:r>
      <w:r>
        <w:rPr>
          <w:sz w:val="28"/>
          <w:szCs w:val="28"/>
        </w:rPr>
        <w:t xml:space="preserve">This is Value Added Tax and is the </w:t>
      </w:r>
      <w:r w:rsidRPr="005F4E85">
        <w:rPr>
          <w:color w:val="4F81BD" w:themeColor="accent1"/>
          <w:sz w:val="28"/>
          <w:szCs w:val="28"/>
        </w:rPr>
        <w:t xml:space="preserve">tax on goods and services </w:t>
      </w:r>
      <w:r>
        <w:rPr>
          <w:sz w:val="28"/>
          <w:szCs w:val="28"/>
        </w:rPr>
        <w:t>when a consumer buys goods. The tax is collected by the business and paid to the government. At pre</w:t>
      </w:r>
      <w:r w:rsidR="00834986">
        <w:rPr>
          <w:sz w:val="28"/>
          <w:szCs w:val="28"/>
        </w:rPr>
        <w:t xml:space="preserve">sent the standard tax rate is </w:t>
      </w:r>
      <w:r w:rsidR="00834986" w:rsidRPr="00834986">
        <w:rPr>
          <w:sz w:val="28"/>
          <w:szCs w:val="28"/>
          <w:highlight w:val="yellow"/>
        </w:rPr>
        <w:t>23</w:t>
      </w:r>
      <w:r w:rsidR="002626AC" w:rsidRPr="00834986">
        <w:rPr>
          <w:sz w:val="28"/>
          <w:szCs w:val="28"/>
          <w:highlight w:val="yellow"/>
        </w:rPr>
        <w:t xml:space="preserve"> % (</w:t>
      </w:r>
      <w:r w:rsidR="00EE4620" w:rsidRPr="00834986">
        <w:rPr>
          <w:sz w:val="28"/>
          <w:szCs w:val="28"/>
          <w:highlight w:val="yellow"/>
        </w:rPr>
        <w:t>202</w:t>
      </w:r>
      <w:r w:rsidR="0015708D">
        <w:rPr>
          <w:sz w:val="28"/>
          <w:szCs w:val="28"/>
          <w:highlight w:val="yellow"/>
        </w:rPr>
        <w:t>2</w:t>
      </w:r>
      <w:r w:rsidRPr="00834986">
        <w:rPr>
          <w:sz w:val="28"/>
          <w:szCs w:val="28"/>
          <w:highlight w:val="yellow"/>
        </w:rPr>
        <w:t>).</w:t>
      </w:r>
    </w:p>
    <w:p w14:paraId="1B2AAAAE" w14:textId="77777777" w:rsidR="00923525" w:rsidRDefault="00923525" w:rsidP="00257EDE">
      <w:pPr>
        <w:rPr>
          <w:sz w:val="28"/>
          <w:szCs w:val="28"/>
        </w:rPr>
      </w:pPr>
      <w:r w:rsidRPr="00923525">
        <w:rPr>
          <w:color w:val="FF0000"/>
          <w:sz w:val="28"/>
          <w:szCs w:val="28"/>
        </w:rPr>
        <w:t xml:space="preserve">Motor Tax: </w:t>
      </w:r>
      <w:r w:rsidRPr="004F3373">
        <w:rPr>
          <w:color w:val="4F81BD" w:themeColor="accent1"/>
          <w:sz w:val="28"/>
          <w:szCs w:val="28"/>
        </w:rPr>
        <w:t>Compulsory</w:t>
      </w:r>
      <w:r>
        <w:rPr>
          <w:sz w:val="28"/>
          <w:szCs w:val="28"/>
        </w:rPr>
        <w:t xml:space="preserve"> tax on car ownership paid to local Authority. In Meath it is the motor tax office in Navan.</w:t>
      </w:r>
    </w:p>
    <w:p w14:paraId="4EE2A59C" w14:textId="77777777" w:rsidR="00923525" w:rsidRDefault="00923525" w:rsidP="00257EDE">
      <w:pPr>
        <w:rPr>
          <w:color w:val="FF0000"/>
          <w:sz w:val="28"/>
          <w:szCs w:val="28"/>
        </w:rPr>
      </w:pPr>
      <w:r w:rsidRPr="00923525">
        <w:rPr>
          <w:color w:val="FF0000"/>
          <w:sz w:val="28"/>
          <w:szCs w:val="28"/>
        </w:rPr>
        <w:t xml:space="preserve">Excise Duties: </w:t>
      </w:r>
      <w:r>
        <w:rPr>
          <w:sz w:val="28"/>
          <w:szCs w:val="28"/>
        </w:rPr>
        <w:t>T</w:t>
      </w:r>
      <w:r w:rsidRPr="00923525">
        <w:rPr>
          <w:sz w:val="28"/>
          <w:szCs w:val="28"/>
        </w:rPr>
        <w:t>ax on certain products such as alcohol and tobacco.</w:t>
      </w:r>
      <w:r>
        <w:rPr>
          <w:color w:val="FF0000"/>
          <w:sz w:val="28"/>
          <w:szCs w:val="28"/>
        </w:rPr>
        <w:t xml:space="preserve"> </w:t>
      </w:r>
    </w:p>
    <w:p w14:paraId="67F827B0" w14:textId="0B64CA76" w:rsidR="00923525" w:rsidRDefault="00923525" w:rsidP="00257EDE">
      <w:pPr>
        <w:rPr>
          <w:sz w:val="28"/>
          <w:szCs w:val="28"/>
        </w:rPr>
      </w:pPr>
      <w:r>
        <w:rPr>
          <w:color w:val="FF0000"/>
          <w:sz w:val="28"/>
          <w:szCs w:val="28"/>
        </w:rPr>
        <w:t xml:space="preserve">DIRT: </w:t>
      </w:r>
      <w:r>
        <w:rPr>
          <w:sz w:val="28"/>
          <w:szCs w:val="28"/>
        </w:rPr>
        <w:t xml:space="preserve">This is Deposit Interest Retention Tax.  When someone earns </w:t>
      </w:r>
      <w:r w:rsidRPr="005F4E85">
        <w:rPr>
          <w:color w:val="4F81BD" w:themeColor="accent1"/>
          <w:sz w:val="28"/>
          <w:szCs w:val="28"/>
        </w:rPr>
        <w:t>interest on money in the bank</w:t>
      </w:r>
      <w:r>
        <w:rPr>
          <w:sz w:val="28"/>
          <w:szCs w:val="28"/>
        </w:rPr>
        <w:t xml:space="preserve">, the account holder pays this </w:t>
      </w:r>
      <w:r w:rsidRPr="005F4E85">
        <w:rPr>
          <w:color w:val="4F81BD" w:themeColor="accent1"/>
          <w:sz w:val="28"/>
          <w:szCs w:val="28"/>
        </w:rPr>
        <w:t>tax on that interest.</w:t>
      </w:r>
      <w:r>
        <w:rPr>
          <w:sz w:val="28"/>
          <w:szCs w:val="28"/>
        </w:rPr>
        <w:t xml:space="preserve"> </w:t>
      </w:r>
      <w:r w:rsidR="00EE4620">
        <w:rPr>
          <w:sz w:val="28"/>
          <w:szCs w:val="28"/>
        </w:rPr>
        <w:t>The rate of DIRT in Ireland in 202</w:t>
      </w:r>
      <w:r w:rsidR="0015708D">
        <w:rPr>
          <w:sz w:val="28"/>
          <w:szCs w:val="28"/>
        </w:rPr>
        <w:t>2</w:t>
      </w:r>
      <w:r w:rsidR="00EE4620">
        <w:rPr>
          <w:sz w:val="28"/>
          <w:szCs w:val="28"/>
        </w:rPr>
        <w:t xml:space="preserve"> is 33%.</w:t>
      </w:r>
    </w:p>
    <w:p w14:paraId="361778DC" w14:textId="0A3EC6C6" w:rsidR="00257EDE" w:rsidRPr="00834986" w:rsidRDefault="005F234F" w:rsidP="00257EDE">
      <w:pPr>
        <w:rPr>
          <w:sz w:val="28"/>
          <w:szCs w:val="28"/>
          <w:highlight w:val="yellow"/>
        </w:rPr>
      </w:pPr>
      <w:r w:rsidRPr="00834986">
        <w:rPr>
          <w:color w:val="FF0000"/>
          <w:sz w:val="28"/>
          <w:szCs w:val="28"/>
          <w:highlight w:val="yellow"/>
        </w:rPr>
        <w:t xml:space="preserve">Capital Gains Tax: </w:t>
      </w:r>
      <w:r w:rsidRPr="00834986">
        <w:rPr>
          <w:color w:val="4F81BD" w:themeColor="accent1"/>
          <w:sz w:val="28"/>
          <w:szCs w:val="28"/>
          <w:highlight w:val="yellow"/>
        </w:rPr>
        <w:t>Tax</w:t>
      </w:r>
      <w:r w:rsidRPr="00834986">
        <w:rPr>
          <w:sz w:val="28"/>
          <w:szCs w:val="28"/>
          <w:highlight w:val="yellow"/>
        </w:rPr>
        <w:t xml:space="preserve"> if a person earns income from the </w:t>
      </w:r>
      <w:r w:rsidRPr="00834986">
        <w:rPr>
          <w:color w:val="4F81BD" w:themeColor="accent1"/>
          <w:sz w:val="28"/>
          <w:szCs w:val="28"/>
          <w:highlight w:val="yellow"/>
        </w:rPr>
        <w:t xml:space="preserve">sale of an asset </w:t>
      </w:r>
      <w:r w:rsidRPr="00834986">
        <w:rPr>
          <w:sz w:val="28"/>
          <w:szCs w:val="28"/>
          <w:highlight w:val="yellow"/>
        </w:rPr>
        <w:t>such as shares or property (other than the home). Tax must be paid on the return of this investment</w:t>
      </w:r>
      <w:r w:rsidR="00EE4620" w:rsidRPr="00834986">
        <w:rPr>
          <w:sz w:val="28"/>
          <w:szCs w:val="28"/>
          <w:highlight w:val="yellow"/>
        </w:rPr>
        <w:t xml:space="preserve"> (the difference between the original price you paid and the selling price). </w:t>
      </w:r>
      <w:r w:rsidRPr="00834986">
        <w:rPr>
          <w:sz w:val="28"/>
          <w:szCs w:val="28"/>
          <w:highlight w:val="yellow"/>
        </w:rPr>
        <w:t xml:space="preserve"> </w:t>
      </w:r>
      <w:r w:rsidR="00EE4620" w:rsidRPr="00834986">
        <w:rPr>
          <w:sz w:val="28"/>
          <w:szCs w:val="28"/>
          <w:highlight w:val="yellow"/>
        </w:rPr>
        <w:t>The rate of CGT in Ireland in 202</w:t>
      </w:r>
      <w:r w:rsidR="0015708D">
        <w:rPr>
          <w:sz w:val="28"/>
          <w:szCs w:val="28"/>
          <w:highlight w:val="yellow"/>
        </w:rPr>
        <w:t>2</w:t>
      </w:r>
      <w:r w:rsidR="00EE4620" w:rsidRPr="00834986">
        <w:rPr>
          <w:sz w:val="28"/>
          <w:szCs w:val="28"/>
          <w:highlight w:val="yellow"/>
        </w:rPr>
        <w:t xml:space="preserve"> is 33%. </w:t>
      </w:r>
    </w:p>
    <w:p w14:paraId="3D84554E" w14:textId="716D68B6" w:rsidR="00FC3789" w:rsidRDefault="005F234F">
      <w:pPr>
        <w:rPr>
          <w:sz w:val="28"/>
          <w:szCs w:val="28"/>
        </w:rPr>
      </w:pPr>
      <w:r w:rsidRPr="00834986">
        <w:rPr>
          <w:color w:val="FF0000"/>
          <w:sz w:val="28"/>
          <w:szCs w:val="28"/>
          <w:highlight w:val="yellow"/>
        </w:rPr>
        <w:t xml:space="preserve">Capital Acquisition Tax: </w:t>
      </w:r>
      <w:r w:rsidRPr="00834986">
        <w:rPr>
          <w:color w:val="4F81BD" w:themeColor="accent1"/>
          <w:sz w:val="28"/>
          <w:szCs w:val="28"/>
          <w:highlight w:val="yellow"/>
        </w:rPr>
        <w:t>Tax paid of gifts and inheritance</w:t>
      </w:r>
      <w:r w:rsidRPr="00834986">
        <w:rPr>
          <w:sz w:val="28"/>
          <w:szCs w:val="28"/>
          <w:highlight w:val="yellow"/>
        </w:rPr>
        <w:t>. The amount of tax you pay depends on who gave you the gift or inheritance and how much it is worth. However not all gifts and inheritance are subject to this tax. Married couples do not pay tax on gifts and inheritances received by each other.</w:t>
      </w:r>
      <w:r w:rsidR="00EE4620" w:rsidRPr="00834986">
        <w:rPr>
          <w:sz w:val="28"/>
          <w:szCs w:val="28"/>
          <w:highlight w:val="yellow"/>
        </w:rPr>
        <w:t xml:space="preserve"> The rate of CAT in Ireland in 202</w:t>
      </w:r>
      <w:r w:rsidR="0015708D">
        <w:rPr>
          <w:sz w:val="28"/>
          <w:szCs w:val="28"/>
          <w:highlight w:val="yellow"/>
        </w:rPr>
        <w:t>2</w:t>
      </w:r>
      <w:r w:rsidR="00EE4620" w:rsidRPr="00834986">
        <w:rPr>
          <w:sz w:val="28"/>
          <w:szCs w:val="28"/>
          <w:highlight w:val="yellow"/>
        </w:rPr>
        <w:t xml:space="preserve"> is 33%.</w:t>
      </w:r>
    </w:p>
    <w:p w14:paraId="18C972D2" w14:textId="77777777" w:rsidR="00EE4620" w:rsidRDefault="00EE4620">
      <w:pPr>
        <w:rPr>
          <w:sz w:val="28"/>
          <w:szCs w:val="28"/>
        </w:rPr>
      </w:pPr>
      <w:r w:rsidRPr="00EE4620">
        <w:rPr>
          <w:color w:val="FF0000"/>
          <w:sz w:val="28"/>
          <w:szCs w:val="28"/>
        </w:rPr>
        <w:t xml:space="preserve">Customs/Import Duty- </w:t>
      </w:r>
      <w:r>
        <w:rPr>
          <w:sz w:val="28"/>
          <w:szCs w:val="28"/>
        </w:rPr>
        <w:t>Tax on goods and services coming into the country</w:t>
      </w:r>
    </w:p>
    <w:p w14:paraId="0346A1D5" w14:textId="77777777" w:rsidR="00EE4620" w:rsidRDefault="00EE4620" w:rsidP="003D1278">
      <w:pPr>
        <w:jc w:val="center"/>
        <w:rPr>
          <w:b/>
          <w:color w:val="4F81BD" w:themeColor="accent1"/>
          <w:sz w:val="28"/>
          <w:szCs w:val="28"/>
        </w:rPr>
      </w:pPr>
    </w:p>
    <w:p w14:paraId="47BB1D0E" w14:textId="77777777" w:rsidR="003D1278" w:rsidRPr="00FD063E" w:rsidRDefault="003D1278" w:rsidP="003D1278">
      <w:pPr>
        <w:jc w:val="center"/>
        <w:rPr>
          <w:b/>
          <w:color w:val="4F81BD" w:themeColor="accent1"/>
          <w:sz w:val="28"/>
          <w:szCs w:val="28"/>
        </w:rPr>
      </w:pPr>
      <w:r w:rsidRPr="00FD063E">
        <w:rPr>
          <w:b/>
          <w:color w:val="4F81BD" w:themeColor="accent1"/>
          <w:sz w:val="28"/>
          <w:szCs w:val="28"/>
        </w:rPr>
        <w:t>**PAYE System- 2019 onwards**</w:t>
      </w:r>
    </w:p>
    <w:p w14:paraId="70567029" w14:textId="77777777" w:rsidR="003D1278" w:rsidRPr="00461F0F" w:rsidRDefault="003D1278" w:rsidP="003D1278">
      <w:pPr>
        <w:rPr>
          <w:sz w:val="28"/>
          <w:szCs w:val="28"/>
        </w:rPr>
      </w:pPr>
      <w:r w:rsidRPr="00461F0F">
        <w:rPr>
          <w:sz w:val="28"/>
          <w:szCs w:val="28"/>
        </w:rPr>
        <w:t>Ever</w:t>
      </w:r>
      <w:r w:rsidR="003A4A18" w:rsidRPr="00461F0F">
        <w:rPr>
          <w:sz w:val="28"/>
          <w:szCs w:val="28"/>
        </w:rPr>
        <w:t>y person in Ireland pays tax on their income when working. In Ireland the PAYS rates are 20% and 40% and it is a progressive tax.</w:t>
      </w:r>
    </w:p>
    <w:p w14:paraId="3F19D014" w14:textId="77777777" w:rsidR="003A4A18" w:rsidRPr="00461F0F" w:rsidRDefault="003A4A18" w:rsidP="003D1278">
      <w:pPr>
        <w:rPr>
          <w:sz w:val="28"/>
          <w:szCs w:val="28"/>
        </w:rPr>
      </w:pPr>
      <w:r w:rsidRPr="00461F0F">
        <w:rPr>
          <w:sz w:val="28"/>
          <w:szCs w:val="28"/>
        </w:rPr>
        <w:t>The amount people pay depends on individual circumstances such as whether they are married, single, disability etc… and this can reduce their tax in the form of tax credits.</w:t>
      </w:r>
    </w:p>
    <w:p w14:paraId="5C505A6B" w14:textId="77777777" w:rsidR="003A4A18" w:rsidRDefault="003A4A18" w:rsidP="003D1278">
      <w:pPr>
        <w:rPr>
          <w:b/>
          <w:color w:val="FF0000"/>
          <w:sz w:val="28"/>
          <w:szCs w:val="28"/>
        </w:rPr>
      </w:pPr>
      <w:r>
        <w:rPr>
          <w:b/>
          <w:color w:val="FF0000"/>
          <w:sz w:val="28"/>
          <w:szCs w:val="28"/>
        </w:rPr>
        <w:t>The PAYE Modernisation System</w:t>
      </w:r>
    </w:p>
    <w:p w14:paraId="11A99BD5" w14:textId="77777777" w:rsidR="003A4A18" w:rsidRPr="00461F0F" w:rsidRDefault="003A4A18" w:rsidP="003D1278">
      <w:pPr>
        <w:rPr>
          <w:sz w:val="28"/>
          <w:szCs w:val="28"/>
        </w:rPr>
      </w:pPr>
      <w:r w:rsidRPr="00461F0F">
        <w:rPr>
          <w:sz w:val="28"/>
          <w:szCs w:val="28"/>
        </w:rPr>
        <w:t>In the past, employers in Ireland had to deal with many forms such as the Form P60/P45 relating to employment. This created millions of paperwork and forms across Ireland, as well as an increase in the number of people working in more than one job.</w:t>
      </w:r>
    </w:p>
    <w:p w14:paraId="32CBEF81" w14:textId="77777777" w:rsidR="003A4A18" w:rsidRPr="00461F0F" w:rsidRDefault="003A4A18" w:rsidP="003D1278">
      <w:pPr>
        <w:rPr>
          <w:sz w:val="28"/>
          <w:szCs w:val="28"/>
        </w:rPr>
      </w:pPr>
      <w:r w:rsidRPr="00461F0F">
        <w:rPr>
          <w:sz w:val="28"/>
          <w:szCs w:val="28"/>
        </w:rPr>
        <w:t>To reflect this, the Revenue Commission have introduced PAYE Modernisation.</w:t>
      </w:r>
    </w:p>
    <w:p w14:paraId="54AFF962" w14:textId="77777777" w:rsidR="003A4A18" w:rsidRDefault="003A4A18" w:rsidP="003D1278">
      <w:pPr>
        <w:rPr>
          <w:b/>
          <w:color w:val="FF0000"/>
          <w:sz w:val="28"/>
          <w:szCs w:val="28"/>
        </w:rPr>
      </w:pPr>
      <w:r w:rsidRPr="00461F0F">
        <w:rPr>
          <w:sz w:val="28"/>
          <w:szCs w:val="28"/>
        </w:rPr>
        <w:t>From January 1</w:t>
      </w:r>
      <w:r w:rsidRPr="00461F0F">
        <w:rPr>
          <w:sz w:val="28"/>
          <w:szCs w:val="28"/>
          <w:vertAlign w:val="superscript"/>
        </w:rPr>
        <w:t>st</w:t>
      </w:r>
      <w:r w:rsidRPr="00461F0F">
        <w:rPr>
          <w:sz w:val="28"/>
          <w:szCs w:val="28"/>
        </w:rPr>
        <w:t xml:space="preserve"> 2019, the system operates as follows</w:t>
      </w:r>
      <w:r>
        <w:rPr>
          <w:b/>
          <w:color w:val="FF0000"/>
          <w:sz w:val="28"/>
          <w:szCs w:val="28"/>
        </w:rPr>
        <w:t>:</w:t>
      </w:r>
    </w:p>
    <w:p w14:paraId="7DFF166A" w14:textId="77777777" w:rsidR="003A4A18" w:rsidRPr="00461F0F" w:rsidRDefault="003A4A18" w:rsidP="003D1278">
      <w:pPr>
        <w:rPr>
          <w:b/>
          <w:color w:val="C00000"/>
          <w:sz w:val="28"/>
          <w:szCs w:val="28"/>
        </w:rPr>
      </w:pPr>
      <w:r w:rsidRPr="00461F0F">
        <w:rPr>
          <w:b/>
          <w:color w:val="C00000"/>
          <w:sz w:val="28"/>
          <w:szCs w:val="28"/>
        </w:rPr>
        <w:t>1. Starting Employment</w:t>
      </w:r>
    </w:p>
    <w:p w14:paraId="3E0BDD57" w14:textId="77777777" w:rsidR="003A4A18" w:rsidRPr="00461F0F" w:rsidRDefault="003A4A18" w:rsidP="003D1278">
      <w:pPr>
        <w:rPr>
          <w:sz w:val="28"/>
          <w:szCs w:val="28"/>
        </w:rPr>
      </w:pPr>
      <w:r w:rsidRPr="00461F0F">
        <w:rPr>
          <w:sz w:val="28"/>
          <w:szCs w:val="28"/>
        </w:rPr>
        <w:t>A worker will register with the Revenue Commissioners using their PPS number, create an online account, and enter their employer</w:t>
      </w:r>
      <w:r w:rsidR="00461F0F">
        <w:rPr>
          <w:sz w:val="28"/>
          <w:szCs w:val="28"/>
        </w:rPr>
        <w:t>’</w:t>
      </w:r>
      <w:r w:rsidRPr="00461F0F">
        <w:rPr>
          <w:sz w:val="28"/>
          <w:szCs w:val="28"/>
        </w:rPr>
        <w:t>s details. The Revenue Commission then assigns the individual the correct tax bands and tax credits, which is known as Revenue Payroll Notification.</w:t>
      </w:r>
    </w:p>
    <w:p w14:paraId="68371DC2" w14:textId="77777777" w:rsidR="003A4A18" w:rsidRPr="00461F0F" w:rsidRDefault="003A4A18" w:rsidP="003D1278">
      <w:pPr>
        <w:rPr>
          <w:sz w:val="28"/>
          <w:szCs w:val="28"/>
        </w:rPr>
      </w:pPr>
      <w:r w:rsidRPr="00461F0F">
        <w:rPr>
          <w:sz w:val="28"/>
          <w:szCs w:val="28"/>
        </w:rPr>
        <w:t>This information contained in the RPN is then used by the employer to ensure the employee pays the correct rates of tax and is receiving the correct tax credits. If the employer does not have the correct PPS or RPN, they will be subject to emergency tax.</w:t>
      </w:r>
    </w:p>
    <w:p w14:paraId="257D7C70" w14:textId="77777777" w:rsidR="003A4A18" w:rsidRPr="00461F0F" w:rsidRDefault="003A4A18" w:rsidP="003D1278">
      <w:pPr>
        <w:rPr>
          <w:b/>
          <w:color w:val="C00000"/>
          <w:sz w:val="28"/>
          <w:szCs w:val="28"/>
        </w:rPr>
      </w:pPr>
      <w:r w:rsidRPr="00461F0F">
        <w:rPr>
          <w:b/>
          <w:color w:val="C00000"/>
          <w:sz w:val="28"/>
          <w:szCs w:val="28"/>
        </w:rPr>
        <w:t>2, During Employment</w:t>
      </w:r>
    </w:p>
    <w:p w14:paraId="5A1B89CF" w14:textId="77777777" w:rsidR="003A4A18" w:rsidRPr="00461F0F" w:rsidRDefault="003A4A18" w:rsidP="003D1278">
      <w:pPr>
        <w:rPr>
          <w:sz w:val="28"/>
          <w:szCs w:val="28"/>
        </w:rPr>
      </w:pPr>
      <w:r w:rsidRPr="00461F0F">
        <w:rPr>
          <w:sz w:val="28"/>
          <w:szCs w:val="28"/>
        </w:rPr>
        <w:t xml:space="preserve">At the end of the year, an employee’s statement will be available to them by logging in online. It will contain all details </w:t>
      </w:r>
      <w:r w:rsidR="00461F0F" w:rsidRPr="00461F0F">
        <w:rPr>
          <w:sz w:val="28"/>
          <w:szCs w:val="28"/>
        </w:rPr>
        <w:t>such as taxes paid and deductions for the year.</w:t>
      </w:r>
    </w:p>
    <w:p w14:paraId="6D82C215" w14:textId="77777777" w:rsidR="003A4A18" w:rsidRPr="00461F0F" w:rsidRDefault="003A4A18" w:rsidP="003D1278">
      <w:pPr>
        <w:rPr>
          <w:sz w:val="28"/>
          <w:szCs w:val="28"/>
        </w:rPr>
      </w:pPr>
      <w:r w:rsidRPr="00461F0F">
        <w:rPr>
          <w:sz w:val="28"/>
          <w:szCs w:val="28"/>
        </w:rPr>
        <w:t xml:space="preserve"> They can also view their information such as taxes</w:t>
      </w:r>
      <w:r w:rsidR="00461F0F" w:rsidRPr="00461F0F">
        <w:rPr>
          <w:sz w:val="28"/>
          <w:szCs w:val="28"/>
        </w:rPr>
        <w:t xml:space="preserve"> paid at any time by regularly logging into their account throughout the year.</w:t>
      </w:r>
    </w:p>
    <w:p w14:paraId="4C5C9172" w14:textId="77777777" w:rsidR="00461F0F" w:rsidRPr="00461F0F" w:rsidRDefault="00461F0F" w:rsidP="003D1278">
      <w:pPr>
        <w:rPr>
          <w:b/>
          <w:color w:val="C00000"/>
          <w:sz w:val="28"/>
          <w:szCs w:val="28"/>
        </w:rPr>
      </w:pPr>
      <w:r w:rsidRPr="00461F0F">
        <w:rPr>
          <w:b/>
          <w:color w:val="C00000"/>
          <w:sz w:val="28"/>
          <w:szCs w:val="28"/>
        </w:rPr>
        <w:lastRenderedPageBreak/>
        <w:t>3. Ending Employment</w:t>
      </w:r>
    </w:p>
    <w:p w14:paraId="164498F6" w14:textId="77777777" w:rsidR="00461F0F" w:rsidRPr="00461F0F" w:rsidRDefault="00461F0F" w:rsidP="003D1278">
      <w:pPr>
        <w:rPr>
          <w:sz w:val="28"/>
          <w:szCs w:val="28"/>
        </w:rPr>
      </w:pPr>
      <w:r w:rsidRPr="00461F0F">
        <w:rPr>
          <w:sz w:val="28"/>
          <w:szCs w:val="28"/>
        </w:rPr>
        <w:t>When an employee leaves their job, the employer communicates this to the Revenue Commissioner. This information will then become available to:</w:t>
      </w:r>
    </w:p>
    <w:p w14:paraId="60ACC0F9" w14:textId="77777777" w:rsidR="00461F0F" w:rsidRPr="00461F0F" w:rsidRDefault="00461F0F" w:rsidP="00461F0F">
      <w:pPr>
        <w:pStyle w:val="ListParagraph"/>
        <w:numPr>
          <w:ilvl w:val="0"/>
          <w:numId w:val="30"/>
        </w:numPr>
        <w:rPr>
          <w:sz w:val="28"/>
          <w:szCs w:val="28"/>
        </w:rPr>
      </w:pPr>
      <w:r w:rsidRPr="00461F0F">
        <w:rPr>
          <w:sz w:val="28"/>
          <w:szCs w:val="28"/>
        </w:rPr>
        <w:t>New employer</w:t>
      </w:r>
    </w:p>
    <w:p w14:paraId="5E7405B8" w14:textId="77777777" w:rsidR="00461F0F" w:rsidRPr="00461F0F" w:rsidRDefault="00461F0F" w:rsidP="00461F0F">
      <w:pPr>
        <w:pStyle w:val="ListParagraph"/>
        <w:numPr>
          <w:ilvl w:val="0"/>
          <w:numId w:val="30"/>
        </w:numPr>
        <w:rPr>
          <w:sz w:val="28"/>
          <w:szCs w:val="28"/>
        </w:rPr>
      </w:pPr>
      <w:r w:rsidRPr="00461F0F">
        <w:rPr>
          <w:sz w:val="28"/>
          <w:szCs w:val="28"/>
        </w:rPr>
        <w:t>Social Welfare Office</w:t>
      </w:r>
    </w:p>
    <w:p w14:paraId="240C47F3" w14:textId="77777777" w:rsidR="00461F0F" w:rsidRPr="003D1278" w:rsidRDefault="00461F0F" w:rsidP="003D1278">
      <w:pPr>
        <w:rPr>
          <w:b/>
          <w:color w:val="FF0000"/>
          <w:sz w:val="28"/>
          <w:szCs w:val="28"/>
        </w:rPr>
      </w:pPr>
      <w:r>
        <w:rPr>
          <w:b/>
          <w:color w:val="FF0000"/>
          <w:sz w:val="28"/>
          <w:szCs w:val="28"/>
        </w:rPr>
        <w:t>Benefits of PAYE Modernisation</w:t>
      </w:r>
      <w:r w:rsidR="001D07E6">
        <w:rPr>
          <w:b/>
          <w:color w:val="FF0000"/>
          <w:sz w:val="28"/>
          <w:szCs w:val="28"/>
        </w:rPr>
        <w:t xml:space="preserve">- Credit </w:t>
      </w:r>
      <w:proofErr w:type="spellStart"/>
      <w:r w:rsidR="001D07E6">
        <w:rPr>
          <w:b/>
          <w:color w:val="FF0000"/>
          <w:sz w:val="28"/>
          <w:szCs w:val="28"/>
        </w:rPr>
        <w:t>Edco</w:t>
      </w:r>
      <w:proofErr w:type="spellEnd"/>
    </w:p>
    <w:p w14:paraId="06310288" w14:textId="77777777" w:rsidR="00461F0F" w:rsidRDefault="001D07E6" w:rsidP="001D07E6">
      <w:pPr>
        <w:spacing w:line="360" w:lineRule="auto"/>
        <w:ind w:left="360"/>
        <w:rPr>
          <w:noProof/>
          <w:lang w:eastAsia="en-IE"/>
        </w:rPr>
      </w:pPr>
      <w:r>
        <w:rPr>
          <w:noProof/>
          <w:lang w:eastAsia="en-IE"/>
        </w:rPr>
        <w:drawing>
          <wp:inline distT="0" distB="0" distL="0" distR="0" wp14:anchorId="173EA9DB" wp14:editId="5A0704DB">
            <wp:extent cx="5474335" cy="5067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7292" cy="5079422"/>
                    </a:xfrm>
                    <a:prstGeom prst="rect">
                      <a:avLst/>
                    </a:prstGeom>
                  </pic:spPr>
                </pic:pic>
              </a:graphicData>
            </a:graphic>
          </wp:inline>
        </w:drawing>
      </w:r>
    </w:p>
    <w:p w14:paraId="213AD94D" w14:textId="77777777" w:rsidR="00461F0F" w:rsidRDefault="00461F0F" w:rsidP="00D336A3">
      <w:pPr>
        <w:spacing w:line="360" w:lineRule="auto"/>
        <w:ind w:left="360"/>
        <w:rPr>
          <w:noProof/>
          <w:lang w:eastAsia="en-IE"/>
        </w:rPr>
      </w:pPr>
    </w:p>
    <w:p w14:paraId="69AF13CB" w14:textId="77777777" w:rsidR="00FD063E" w:rsidRDefault="00FD063E" w:rsidP="00D336A3">
      <w:pPr>
        <w:spacing w:line="360" w:lineRule="auto"/>
        <w:ind w:left="360"/>
        <w:rPr>
          <w:b/>
          <w:noProof/>
          <w:color w:val="FF0000"/>
          <w:sz w:val="28"/>
          <w:lang w:eastAsia="en-IE"/>
        </w:rPr>
      </w:pPr>
    </w:p>
    <w:p w14:paraId="7C97551E" w14:textId="77777777" w:rsidR="00FD063E" w:rsidRDefault="00FD063E" w:rsidP="00D336A3">
      <w:pPr>
        <w:spacing w:line="360" w:lineRule="auto"/>
        <w:ind w:left="360"/>
        <w:rPr>
          <w:b/>
          <w:noProof/>
          <w:color w:val="FF0000"/>
          <w:sz w:val="28"/>
          <w:lang w:eastAsia="en-IE"/>
        </w:rPr>
      </w:pPr>
    </w:p>
    <w:p w14:paraId="54A96233" w14:textId="77777777" w:rsidR="00834986" w:rsidRDefault="00834986" w:rsidP="00834986">
      <w:pPr>
        <w:spacing w:line="360" w:lineRule="auto"/>
        <w:rPr>
          <w:b/>
          <w:noProof/>
          <w:color w:val="FF0000"/>
          <w:sz w:val="28"/>
          <w:lang w:eastAsia="en-IE"/>
        </w:rPr>
      </w:pPr>
    </w:p>
    <w:p w14:paraId="01291393" w14:textId="77777777" w:rsidR="00461F0F" w:rsidRPr="00461F0F" w:rsidRDefault="00461F0F" w:rsidP="00834986">
      <w:pPr>
        <w:spacing w:line="360" w:lineRule="auto"/>
        <w:rPr>
          <w:b/>
          <w:noProof/>
          <w:color w:val="FF0000"/>
          <w:sz w:val="28"/>
          <w:lang w:eastAsia="en-IE"/>
        </w:rPr>
      </w:pPr>
      <w:r w:rsidRPr="00461F0F">
        <w:rPr>
          <w:b/>
          <w:noProof/>
          <w:color w:val="FF0000"/>
          <w:sz w:val="28"/>
          <w:lang w:eastAsia="en-IE"/>
        </w:rPr>
        <w:lastRenderedPageBreak/>
        <w:t>Calculating PAYE- We will be practicing questions in class.</w:t>
      </w:r>
    </w:p>
    <w:p w14:paraId="1FE0A819" w14:textId="77777777" w:rsidR="00461F0F" w:rsidRPr="00461F0F" w:rsidRDefault="00461F0F" w:rsidP="00461F0F">
      <w:pPr>
        <w:spacing w:line="360" w:lineRule="auto"/>
        <w:ind w:left="360"/>
        <w:rPr>
          <w:b/>
          <w:i/>
          <w:noProof/>
          <w:color w:val="FF0000"/>
          <w:sz w:val="32"/>
          <w:u w:val="single"/>
          <w:lang w:eastAsia="en-IE"/>
        </w:rPr>
      </w:pPr>
      <w:r w:rsidRPr="00461F0F">
        <w:rPr>
          <w:b/>
          <w:i/>
          <w:noProof/>
          <w:color w:val="FF0000"/>
          <w:sz w:val="32"/>
          <w:u w:val="single"/>
          <w:lang w:eastAsia="en-IE"/>
        </w:rPr>
        <w:t>Sample</w:t>
      </w:r>
    </w:p>
    <w:p w14:paraId="089D9BAE" w14:textId="77777777" w:rsidR="00D336A3" w:rsidRPr="00D336A3" w:rsidRDefault="003D0D57" w:rsidP="00D336A3">
      <w:pPr>
        <w:spacing w:line="360" w:lineRule="auto"/>
        <w:ind w:left="360"/>
        <w:rPr>
          <w:b/>
          <w:color w:val="1F497D" w:themeColor="text2"/>
          <w:sz w:val="28"/>
          <w:szCs w:val="28"/>
        </w:rPr>
      </w:pPr>
      <w:r>
        <w:rPr>
          <w:noProof/>
          <w:lang w:eastAsia="en-IE"/>
        </w:rPr>
        <w:drawing>
          <wp:inline distT="0" distB="0" distL="0" distR="0" wp14:anchorId="5A523EA4" wp14:editId="203A07CD">
            <wp:extent cx="5695950" cy="704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950" cy="7048500"/>
                    </a:xfrm>
                    <a:prstGeom prst="rect">
                      <a:avLst/>
                    </a:prstGeom>
                  </pic:spPr>
                </pic:pic>
              </a:graphicData>
            </a:graphic>
          </wp:inline>
        </w:drawing>
      </w:r>
    </w:p>
    <w:p w14:paraId="216A23F6" w14:textId="77777777" w:rsidR="00A11303" w:rsidRDefault="00FD063E">
      <w:pPr>
        <w:rPr>
          <w:b/>
          <w:color w:val="1F497D" w:themeColor="text2"/>
          <w:sz w:val="28"/>
          <w:szCs w:val="28"/>
        </w:rPr>
      </w:pPr>
      <w:r>
        <w:rPr>
          <w:b/>
          <w:color w:val="1F497D" w:themeColor="text2"/>
          <w:sz w:val="28"/>
          <w:szCs w:val="28"/>
        </w:rPr>
        <w:t>We will practice a number of tax working questions in class.</w:t>
      </w:r>
    </w:p>
    <w:p w14:paraId="7FF269F8" w14:textId="77777777" w:rsidR="00FD063E" w:rsidRDefault="00FD063E">
      <w:pPr>
        <w:rPr>
          <w:color w:val="FF0000"/>
          <w:sz w:val="28"/>
          <w:szCs w:val="28"/>
        </w:rPr>
      </w:pPr>
    </w:p>
    <w:p w14:paraId="11D8503C" w14:textId="77777777" w:rsidR="00AD6CE5" w:rsidRDefault="00AD6CE5" w:rsidP="00FD063E">
      <w:pPr>
        <w:jc w:val="center"/>
        <w:rPr>
          <w:color w:val="FF0000"/>
          <w:sz w:val="28"/>
          <w:szCs w:val="28"/>
        </w:rPr>
      </w:pPr>
    </w:p>
    <w:p w14:paraId="328AD6B4" w14:textId="77777777" w:rsidR="00FD063E" w:rsidRDefault="00FD063E" w:rsidP="00FD063E">
      <w:pPr>
        <w:jc w:val="center"/>
        <w:rPr>
          <w:color w:val="FF0000"/>
          <w:sz w:val="28"/>
          <w:szCs w:val="28"/>
        </w:rPr>
      </w:pPr>
      <w:r>
        <w:rPr>
          <w:color w:val="FF0000"/>
          <w:sz w:val="28"/>
          <w:szCs w:val="28"/>
        </w:rPr>
        <w:t>Types of Business Taxes</w:t>
      </w:r>
    </w:p>
    <w:p w14:paraId="135B871E" w14:textId="77777777" w:rsidR="006C1DCF" w:rsidRPr="003D1278" w:rsidRDefault="006C1DCF">
      <w:pPr>
        <w:rPr>
          <w:color w:val="92D050"/>
          <w:sz w:val="28"/>
          <w:szCs w:val="28"/>
        </w:rPr>
      </w:pPr>
      <w:r w:rsidRPr="003D1278">
        <w:rPr>
          <w:color w:val="FF0000"/>
          <w:sz w:val="28"/>
          <w:szCs w:val="28"/>
        </w:rPr>
        <w:t xml:space="preserve">Corporation Tax: </w:t>
      </w:r>
      <w:r w:rsidRPr="003D1278">
        <w:rPr>
          <w:color w:val="92D050"/>
          <w:sz w:val="28"/>
          <w:szCs w:val="28"/>
        </w:rPr>
        <w:t>This is tax paid on profits of a business</w:t>
      </w:r>
      <w:r w:rsidRPr="003D1278">
        <w:rPr>
          <w:sz w:val="28"/>
          <w:szCs w:val="28"/>
        </w:rPr>
        <w:t xml:space="preserve">. Corporation tax in Ireland is presently charged at </w:t>
      </w:r>
      <w:r w:rsidRPr="003D1278">
        <w:rPr>
          <w:color w:val="92D050"/>
          <w:sz w:val="28"/>
          <w:szCs w:val="28"/>
        </w:rPr>
        <w:t xml:space="preserve">12.5 % </w:t>
      </w:r>
      <w:r w:rsidRPr="003D1278">
        <w:rPr>
          <w:sz w:val="28"/>
          <w:szCs w:val="28"/>
        </w:rPr>
        <w:t xml:space="preserve">and it is one of the main reasons why we </w:t>
      </w:r>
      <w:r w:rsidRPr="003D1278">
        <w:rPr>
          <w:color w:val="92D050"/>
          <w:sz w:val="28"/>
          <w:szCs w:val="28"/>
        </w:rPr>
        <w:t xml:space="preserve">attract multinational companies </w:t>
      </w:r>
      <w:r w:rsidRPr="003D1278">
        <w:rPr>
          <w:sz w:val="28"/>
          <w:szCs w:val="28"/>
        </w:rPr>
        <w:t xml:space="preserve">to Ireland. Low tax rates attract these companies to set up in Ireland. This </w:t>
      </w:r>
      <w:r w:rsidRPr="003D1278">
        <w:rPr>
          <w:color w:val="92D050"/>
          <w:sz w:val="28"/>
          <w:szCs w:val="28"/>
        </w:rPr>
        <w:t>boosts our own economy as jobs are created.</w:t>
      </w:r>
    </w:p>
    <w:p w14:paraId="395B4791" w14:textId="77777777" w:rsidR="006C1DCF" w:rsidRPr="003D1278" w:rsidRDefault="006C1DCF">
      <w:pPr>
        <w:rPr>
          <w:sz w:val="28"/>
          <w:szCs w:val="28"/>
        </w:rPr>
      </w:pPr>
      <w:r w:rsidRPr="003D1278">
        <w:rPr>
          <w:sz w:val="28"/>
          <w:szCs w:val="28"/>
        </w:rPr>
        <w:t xml:space="preserve">The companies themselves are responsible for working out the amount of tax that they owe. They send their own tax bill to the revenue as well as their annual tax return, detailing their income and tax deductions. To stop companies cheating, they are subject to revenue audits by tax inspectors. </w:t>
      </w:r>
    </w:p>
    <w:p w14:paraId="7DD54BF4" w14:textId="77777777" w:rsidR="00A11303" w:rsidRPr="003D1278" w:rsidRDefault="006C1DCF">
      <w:pPr>
        <w:rPr>
          <w:color w:val="92D050"/>
          <w:sz w:val="28"/>
          <w:szCs w:val="28"/>
        </w:rPr>
      </w:pPr>
      <w:r w:rsidRPr="003D1278">
        <w:rPr>
          <w:color w:val="FF0000"/>
          <w:sz w:val="28"/>
          <w:szCs w:val="28"/>
        </w:rPr>
        <w:t xml:space="preserve">Value Added Tax: </w:t>
      </w:r>
      <w:r w:rsidRPr="003D1278">
        <w:rPr>
          <w:sz w:val="28"/>
          <w:szCs w:val="28"/>
        </w:rPr>
        <w:t xml:space="preserve">This is a </w:t>
      </w:r>
      <w:r w:rsidRPr="003D1278">
        <w:rPr>
          <w:color w:val="92D050"/>
          <w:sz w:val="28"/>
          <w:szCs w:val="28"/>
        </w:rPr>
        <w:t>tax</w:t>
      </w:r>
      <w:r w:rsidRPr="003D1278">
        <w:rPr>
          <w:sz w:val="28"/>
          <w:szCs w:val="28"/>
        </w:rPr>
        <w:t xml:space="preserve"> businesses must </w:t>
      </w:r>
      <w:r w:rsidRPr="003D1278">
        <w:rPr>
          <w:color w:val="92D050"/>
          <w:sz w:val="28"/>
          <w:szCs w:val="28"/>
        </w:rPr>
        <w:t>add on to the price of goods and services they sell to the consumers</w:t>
      </w:r>
      <w:r w:rsidRPr="003D1278">
        <w:rPr>
          <w:sz w:val="28"/>
          <w:szCs w:val="28"/>
        </w:rPr>
        <w:t xml:space="preserve">. They collect the tax from the customer when they buy the products. Furthermore, </w:t>
      </w:r>
      <w:r w:rsidRPr="003D1278">
        <w:rPr>
          <w:color w:val="92D050"/>
          <w:sz w:val="28"/>
          <w:szCs w:val="28"/>
        </w:rPr>
        <w:t xml:space="preserve">when a business buys goods, they have to pay VAT to the supplier. </w:t>
      </w:r>
    </w:p>
    <w:p w14:paraId="7ACFDE60" w14:textId="77777777" w:rsidR="00200A07" w:rsidRPr="003D1278" w:rsidRDefault="00200A07">
      <w:pPr>
        <w:rPr>
          <w:sz w:val="28"/>
          <w:szCs w:val="28"/>
        </w:rPr>
      </w:pPr>
      <w:r w:rsidRPr="003D1278">
        <w:rPr>
          <w:sz w:val="28"/>
          <w:szCs w:val="28"/>
        </w:rPr>
        <w:t xml:space="preserve">Firms act as VAT collectors for the government and at the end of every two month period they must pay over to the revenue commission the amount of VAT that they have collected on their sales, less the amount of VAT they have paid on their purchases. Detailed records must be kept to support VAT returns.  </w:t>
      </w:r>
    </w:p>
    <w:p w14:paraId="13930A21" w14:textId="77777777" w:rsidR="00A11303" w:rsidRPr="003D1278" w:rsidRDefault="00200A07">
      <w:pPr>
        <w:rPr>
          <w:sz w:val="28"/>
          <w:szCs w:val="28"/>
        </w:rPr>
      </w:pPr>
      <w:r w:rsidRPr="003D1278">
        <w:rPr>
          <w:color w:val="FF0000"/>
          <w:sz w:val="28"/>
          <w:szCs w:val="28"/>
        </w:rPr>
        <w:t xml:space="preserve">PAYE: </w:t>
      </w:r>
      <w:r w:rsidRPr="003D1278">
        <w:rPr>
          <w:sz w:val="28"/>
          <w:szCs w:val="28"/>
        </w:rPr>
        <w:t xml:space="preserve">Must operate this system in respect of the tax paid by the employees. They calculate it out of the income earned by the employees and pay it to the revenue commission. Detailed records must be kept. </w:t>
      </w:r>
    </w:p>
    <w:p w14:paraId="0AF85435" w14:textId="77777777" w:rsidR="00200A07" w:rsidRPr="003D1278" w:rsidRDefault="00200A07">
      <w:pPr>
        <w:rPr>
          <w:sz w:val="28"/>
          <w:szCs w:val="28"/>
        </w:rPr>
      </w:pPr>
      <w:r w:rsidRPr="003D1278">
        <w:rPr>
          <w:color w:val="FF0000"/>
          <w:sz w:val="28"/>
          <w:szCs w:val="28"/>
        </w:rPr>
        <w:t xml:space="preserve">Commercial Rates: </w:t>
      </w:r>
      <w:r w:rsidRPr="003D1278">
        <w:rPr>
          <w:color w:val="92D050"/>
          <w:sz w:val="28"/>
          <w:szCs w:val="28"/>
        </w:rPr>
        <w:t xml:space="preserve">Tax paid on the land/property owned by the business. </w:t>
      </w:r>
      <w:r w:rsidR="00117743" w:rsidRPr="003D1278">
        <w:rPr>
          <w:sz w:val="28"/>
          <w:szCs w:val="28"/>
        </w:rPr>
        <w:t xml:space="preserve">They pay it to their local council every year. The amount paid is based on the value of the business premises. The </w:t>
      </w:r>
      <w:r w:rsidR="00117743" w:rsidRPr="003D1278">
        <w:rPr>
          <w:color w:val="92D050"/>
          <w:sz w:val="28"/>
          <w:szCs w:val="28"/>
        </w:rPr>
        <w:t xml:space="preserve">money raised helps finance the local council’s activities </w:t>
      </w:r>
      <w:r w:rsidR="00117743" w:rsidRPr="003D1278">
        <w:rPr>
          <w:sz w:val="28"/>
          <w:szCs w:val="28"/>
        </w:rPr>
        <w:t xml:space="preserve">(Such as roads, lighting and so on).  The Government has used </w:t>
      </w:r>
      <w:r w:rsidR="00117743" w:rsidRPr="003D1278">
        <w:rPr>
          <w:color w:val="92D050"/>
          <w:sz w:val="28"/>
          <w:szCs w:val="28"/>
        </w:rPr>
        <w:t>reductions</w:t>
      </w:r>
      <w:r w:rsidR="00117743" w:rsidRPr="003D1278">
        <w:rPr>
          <w:sz w:val="28"/>
          <w:szCs w:val="28"/>
        </w:rPr>
        <w:t xml:space="preserve"> in rates as a tax incentive to </w:t>
      </w:r>
      <w:r w:rsidR="00117743" w:rsidRPr="003D1278">
        <w:rPr>
          <w:color w:val="92D050"/>
          <w:sz w:val="28"/>
          <w:szCs w:val="28"/>
        </w:rPr>
        <w:t>encourage</w:t>
      </w:r>
      <w:r w:rsidR="00117743" w:rsidRPr="003D1278">
        <w:rPr>
          <w:sz w:val="28"/>
          <w:szCs w:val="28"/>
        </w:rPr>
        <w:t xml:space="preserve"> the </w:t>
      </w:r>
      <w:r w:rsidR="00117743" w:rsidRPr="003D1278">
        <w:rPr>
          <w:color w:val="92D050"/>
          <w:sz w:val="28"/>
          <w:szCs w:val="28"/>
        </w:rPr>
        <w:t xml:space="preserve">development </w:t>
      </w:r>
      <w:r w:rsidR="00117743" w:rsidRPr="003D1278">
        <w:rPr>
          <w:sz w:val="28"/>
          <w:szCs w:val="28"/>
        </w:rPr>
        <w:t xml:space="preserve">of businesses in certain areas, in particular to encourage urban renewal. </w:t>
      </w:r>
    </w:p>
    <w:p w14:paraId="73C31BEA" w14:textId="77777777" w:rsidR="00A11303" w:rsidRPr="003D1278" w:rsidRDefault="00F90ADB">
      <w:pPr>
        <w:rPr>
          <w:sz w:val="28"/>
          <w:szCs w:val="28"/>
        </w:rPr>
      </w:pPr>
      <w:r w:rsidRPr="003D1278">
        <w:rPr>
          <w:color w:val="FF0000"/>
          <w:sz w:val="28"/>
          <w:szCs w:val="28"/>
        </w:rPr>
        <w:t xml:space="preserve">Custom Duties: </w:t>
      </w:r>
      <w:r w:rsidRPr="003D1278">
        <w:rPr>
          <w:sz w:val="28"/>
          <w:szCs w:val="28"/>
        </w:rPr>
        <w:t xml:space="preserve">Taxes on </w:t>
      </w:r>
      <w:r w:rsidRPr="003D1278">
        <w:rPr>
          <w:color w:val="92D050"/>
          <w:sz w:val="28"/>
          <w:szCs w:val="28"/>
        </w:rPr>
        <w:t xml:space="preserve">goods imported </w:t>
      </w:r>
      <w:r w:rsidRPr="003D1278">
        <w:rPr>
          <w:sz w:val="28"/>
          <w:szCs w:val="28"/>
        </w:rPr>
        <w:t>by firms. These do not apply to imports from the European Union.</w:t>
      </w:r>
    </w:p>
    <w:p w14:paraId="1F12D5B9" w14:textId="77777777" w:rsidR="00F90ADB" w:rsidRPr="003D1278" w:rsidRDefault="00F90ADB">
      <w:pPr>
        <w:rPr>
          <w:sz w:val="28"/>
          <w:szCs w:val="28"/>
        </w:rPr>
      </w:pPr>
      <w:r w:rsidRPr="003D1278">
        <w:rPr>
          <w:color w:val="FF0000"/>
          <w:sz w:val="28"/>
          <w:szCs w:val="28"/>
        </w:rPr>
        <w:lastRenderedPageBreak/>
        <w:t xml:space="preserve">Capital Gains Tax: </w:t>
      </w:r>
      <w:r w:rsidRPr="003D1278">
        <w:rPr>
          <w:sz w:val="28"/>
          <w:szCs w:val="28"/>
        </w:rPr>
        <w:t xml:space="preserve">Similar to household, tax on money earned from sale of asset. </w:t>
      </w:r>
    </w:p>
    <w:p w14:paraId="309DDB79" w14:textId="77777777" w:rsidR="00F90ADB" w:rsidRPr="003D1278" w:rsidRDefault="00F90ADB">
      <w:pPr>
        <w:rPr>
          <w:sz w:val="28"/>
          <w:szCs w:val="28"/>
        </w:rPr>
      </w:pPr>
      <w:r w:rsidRPr="003D1278">
        <w:rPr>
          <w:color w:val="FF0000"/>
          <w:sz w:val="28"/>
          <w:szCs w:val="28"/>
        </w:rPr>
        <w:t xml:space="preserve">Motor Tax: </w:t>
      </w:r>
      <w:r w:rsidRPr="003D1278">
        <w:rPr>
          <w:sz w:val="28"/>
          <w:szCs w:val="28"/>
        </w:rPr>
        <w:t>Tax on vehicles, applies to business as well as household.</w:t>
      </w:r>
    </w:p>
    <w:p w14:paraId="32F96C74" w14:textId="77777777" w:rsidR="00F90ADB" w:rsidRPr="003D1278" w:rsidRDefault="00F90ADB">
      <w:pPr>
        <w:rPr>
          <w:sz w:val="28"/>
          <w:szCs w:val="28"/>
        </w:rPr>
      </w:pPr>
      <w:r w:rsidRPr="003D1278">
        <w:rPr>
          <w:color w:val="FF0000"/>
          <w:sz w:val="28"/>
          <w:szCs w:val="28"/>
        </w:rPr>
        <w:t xml:space="preserve">Self-Assessment Income Tax: </w:t>
      </w:r>
      <w:r w:rsidRPr="003D1278">
        <w:rPr>
          <w:color w:val="92D050"/>
          <w:sz w:val="28"/>
          <w:szCs w:val="28"/>
        </w:rPr>
        <w:t>Tax paid by the self-employed.</w:t>
      </w:r>
      <w:r w:rsidRPr="003D1278">
        <w:rPr>
          <w:sz w:val="28"/>
          <w:szCs w:val="28"/>
        </w:rPr>
        <w:t xml:space="preserve"> They are responsible for calculating their own tax bill. They pay their income tax by the 31</w:t>
      </w:r>
      <w:r w:rsidRPr="003D1278">
        <w:rPr>
          <w:sz w:val="28"/>
          <w:szCs w:val="28"/>
          <w:vertAlign w:val="superscript"/>
        </w:rPr>
        <w:t>st</w:t>
      </w:r>
      <w:r w:rsidRPr="003D1278">
        <w:rPr>
          <w:sz w:val="28"/>
          <w:szCs w:val="28"/>
        </w:rPr>
        <w:t xml:space="preserve"> of October each year. They must keep detailed records and can be subject to audits. </w:t>
      </w:r>
    </w:p>
    <w:p w14:paraId="25C25A29" w14:textId="77777777" w:rsidR="00A11303" w:rsidRPr="003D1278" w:rsidRDefault="00F90ADB">
      <w:pPr>
        <w:rPr>
          <w:sz w:val="28"/>
          <w:szCs w:val="28"/>
        </w:rPr>
      </w:pPr>
      <w:r w:rsidRPr="003D1278">
        <w:rPr>
          <w:color w:val="FF0000"/>
          <w:sz w:val="28"/>
          <w:szCs w:val="28"/>
        </w:rPr>
        <w:t xml:space="preserve">PRSI: </w:t>
      </w:r>
      <w:r w:rsidRPr="003D1278">
        <w:rPr>
          <w:sz w:val="28"/>
          <w:szCs w:val="28"/>
        </w:rPr>
        <w:t xml:space="preserve">Employers must pay a percentage of the employee’s wages as their contribution to the cost of this insurance. Employers see this as an additional tax on them which increases the cost of employing staff. </w:t>
      </w:r>
    </w:p>
    <w:p w14:paraId="2C099D54" w14:textId="77777777" w:rsidR="00A11303" w:rsidRPr="00461F0F" w:rsidRDefault="00461F0F" w:rsidP="00461F0F">
      <w:pPr>
        <w:jc w:val="center"/>
        <w:rPr>
          <w:b/>
          <w:noProof/>
          <w:color w:val="FF0000"/>
          <w:sz w:val="28"/>
          <w:szCs w:val="28"/>
          <w:lang w:eastAsia="en-IE"/>
        </w:rPr>
      </w:pPr>
      <w:r w:rsidRPr="00461F0F">
        <w:rPr>
          <w:b/>
          <w:noProof/>
          <w:color w:val="FF0000"/>
          <w:sz w:val="28"/>
          <w:szCs w:val="28"/>
          <w:lang w:eastAsia="en-IE"/>
        </w:rPr>
        <w:t>How Taxes Affect Households and Businesses</w:t>
      </w:r>
    </w:p>
    <w:p w14:paraId="07E56F78" w14:textId="77777777" w:rsidR="00A11303" w:rsidRPr="00461F0F" w:rsidRDefault="00461F0F">
      <w:pPr>
        <w:rPr>
          <w:b/>
          <w:color w:val="C00000"/>
          <w:sz w:val="28"/>
          <w:szCs w:val="28"/>
        </w:rPr>
      </w:pPr>
      <w:r w:rsidRPr="00461F0F">
        <w:rPr>
          <w:b/>
          <w:color w:val="C00000"/>
          <w:sz w:val="28"/>
          <w:szCs w:val="28"/>
        </w:rPr>
        <w:t>Household</w:t>
      </w:r>
    </w:p>
    <w:p w14:paraId="07F1FACE" w14:textId="77777777" w:rsidR="00461F0F" w:rsidRPr="00461F0F" w:rsidRDefault="00461F0F">
      <w:pPr>
        <w:rPr>
          <w:b/>
          <w:i/>
          <w:color w:val="C00000"/>
          <w:sz w:val="28"/>
          <w:szCs w:val="28"/>
        </w:rPr>
      </w:pPr>
      <w:r w:rsidRPr="00461F0F">
        <w:rPr>
          <w:b/>
          <w:i/>
          <w:color w:val="C00000"/>
          <w:sz w:val="28"/>
          <w:szCs w:val="28"/>
        </w:rPr>
        <w:t>Positive</w:t>
      </w:r>
    </w:p>
    <w:p w14:paraId="692F6AC1" w14:textId="77777777" w:rsidR="00461F0F" w:rsidRDefault="00461F0F">
      <w:pPr>
        <w:rPr>
          <w:b/>
          <w:color w:val="1F497D" w:themeColor="text2"/>
          <w:sz w:val="28"/>
          <w:szCs w:val="28"/>
        </w:rPr>
      </w:pPr>
      <w:r>
        <w:rPr>
          <w:b/>
          <w:color w:val="1F497D" w:themeColor="text2"/>
          <w:sz w:val="28"/>
          <w:szCs w:val="28"/>
        </w:rPr>
        <w:t>-Taxation redistributes wealth into an economy that can be given to people out of work</w:t>
      </w:r>
    </w:p>
    <w:p w14:paraId="5B1F579C" w14:textId="77777777" w:rsidR="00461F0F" w:rsidRDefault="00461F0F">
      <w:pPr>
        <w:rPr>
          <w:b/>
          <w:color w:val="1F497D" w:themeColor="text2"/>
          <w:sz w:val="28"/>
          <w:szCs w:val="28"/>
        </w:rPr>
      </w:pPr>
      <w:r>
        <w:rPr>
          <w:b/>
          <w:color w:val="1F497D" w:themeColor="text2"/>
          <w:sz w:val="28"/>
          <w:szCs w:val="28"/>
        </w:rPr>
        <w:t>-Money generated can be used to improve public infrastructure</w:t>
      </w:r>
    </w:p>
    <w:p w14:paraId="5C70F248" w14:textId="77777777" w:rsidR="00461F0F" w:rsidRPr="00461F0F" w:rsidRDefault="00461F0F">
      <w:pPr>
        <w:rPr>
          <w:b/>
          <w:i/>
          <w:color w:val="C00000"/>
          <w:sz w:val="28"/>
          <w:szCs w:val="28"/>
        </w:rPr>
      </w:pPr>
      <w:r w:rsidRPr="00461F0F">
        <w:rPr>
          <w:b/>
          <w:i/>
          <w:color w:val="C00000"/>
          <w:sz w:val="28"/>
          <w:szCs w:val="28"/>
        </w:rPr>
        <w:t>Negative</w:t>
      </w:r>
    </w:p>
    <w:p w14:paraId="740BA299" w14:textId="77777777" w:rsidR="00461F0F" w:rsidRDefault="00461F0F">
      <w:pPr>
        <w:rPr>
          <w:b/>
          <w:color w:val="1F497D" w:themeColor="text2"/>
          <w:sz w:val="28"/>
          <w:szCs w:val="28"/>
        </w:rPr>
      </w:pPr>
      <w:r>
        <w:rPr>
          <w:b/>
          <w:color w:val="1F497D" w:themeColor="text2"/>
          <w:sz w:val="28"/>
          <w:szCs w:val="28"/>
        </w:rPr>
        <w:t>-Reduces peoples disposable income</w:t>
      </w:r>
    </w:p>
    <w:p w14:paraId="7D69BDBE" w14:textId="77777777" w:rsidR="00461F0F" w:rsidRDefault="00461F0F">
      <w:pPr>
        <w:rPr>
          <w:b/>
          <w:color w:val="1F497D" w:themeColor="text2"/>
          <w:sz w:val="28"/>
          <w:szCs w:val="28"/>
        </w:rPr>
      </w:pPr>
      <w:r>
        <w:rPr>
          <w:b/>
          <w:color w:val="1F497D" w:themeColor="text2"/>
          <w:sz w:val="28"/>
          <w:szCs w:val="28"/>
        </w:rPr>
        <w:t>-Taxes such as VAT and Excise Duties increase the price of everyday goods and services</w:t>
      </w:r>
    </w:p>
    <w:p w14:paraId="5CA10D18" w14:textId="77777777" w:rsidR="00461F0F" w:rsidRDefault="00461F0F">
      <w:pPr>
        <w:rPr>
          <w:b/>
          <w:color w:val="1F497D" w:themeColor="text2"/>
          <w:sz w:val="28"/>
          <w:szCs w:val="28"/>
        </w:rPr>
      </w:pPr>
      <w:r>
        <w:rPr>
          <w:b/>
          <w:color w:val="1F497D" w:themeColor="text2"/>
          <w:sz w:val="28"/>
          <w:szCs w:val="28"/>
        </w:rPr>
        <w:t xml:space="preserve">- Some taxes like VAT are regressive, which can reduce poorer </w:t>
      </w:r>
      <w:proofErr w:type="gramStart"/>
      <w:r>
        <w:rPr>
          <w:b/>
          <w:color w:val="1F497D" w:themeColor="text2"/>
          <w:sz w:val="28"/>
          <w:szCs w:val="28"/>
        </w:rPr>
        <w:t>peoples</w:t>
      </w:r>
      <w:proofErr w:type="gramEnd"/>
      <w:r>
        <w:rPr>
          <w:b/>
          <w:color w:val="1F497D" w:themeColor="text2"/>
          <w:sz w:val="28"/>
          <w:szCs w:val="28"/>
        </w:rPr>
        <w:t xml:space="preserve"> disposable income further</w:t>
      </w:r>
    </w:p>
    <w:p w14:paraId="2980414A" w14:textId="77777777" w:rsidR="00461F0F" w:rsidRDefault="00461F0F">
      <w:pPr>
        <w:rPr>
          <w:b/>
          <w:color w:val="1F497D" w:themeColor="text2"/>
          <w:sz w:val="28"/>
          <w:szCs w:val="28"/>
        </w:rPr>
      </w:pPr>
    </w:p>
    <w:p w14:paraId="3855791E" w14:textId="77777777" w:rsidR="00461F0F" w:rsidRPr="00461F0F" w:rsidRDefault="00461F0F">
      <w:pPr>
        <w:rPr>
          <w:b/>
          <w:color w:val="C00000"/>
          <w:sz w:val="28"/>
          <w:szCs w:val="28"/>
        </w:rPr>
      </w:pPr>
      <w:r w:rsidRPr="00461F0F">
        <w:rPr>
          <w:b/>
          <w:color w:val="C00000"/>
          <w:sz w:val="28"/>
          <w:szCs w:val="28"/>
        </w:rPr>
        <w:t>Business</w:t>
      </w:r>
    </w:p>
    <w:p w14:paraId="42144772" w14:textId="77777777" w:rsidR="00461F0F" w:rsidRPr="00461F0F" w:rsidRDefault="00461F0F" w:rsidP="00461F0F">
      <w:pPr>
        <w:rPr>
          <w:b/>
          <w:i/>
          <w:color w:val="C00000"/>
          <w:sz w:val="28"/>
          <w:szCs w:val="28"/>
        </w:rPr>
      </w:pPr>
      <w:r w:rsidRPr="00461F0F">
        <w:rPr>
          <w:b/>
          <w:i/>
          <w:color w:val="C00000"/>
          <w:sz w:val="28"/>
          <w:szCs w:val="28"/>
        </w:rPr>
        <w:t>Positive</w:t>
      </w:r>
    </w:p>
    <w:p w14:paraId="1F05A833" w14:textId="77777777" w:rsidR="00A11303" w:rsidRPr="00861C06" w:rsidRDefault="00861C06" w:rsidP="00861C06">
      <w:pPr>
        <w:pStyle w:val="ListParagraph"/>
        <w:numPr>
          <w:ilvl w:val="0"/>
          <w:numId w:val="32"/>
        </w:numPr>
        <w:rPr>
          <w:b/>
          <w:color w:val="1F497D" w:themeColor="text2"/>
          <w:sz w:val="28"/>
          <w:szCs w:val="28"/>
        </w:rPr>
      </w:pPr>
      <w:r w:rsidRPr="00861C06">
        <w:rPr>
          <w:b/>
          <w:color w:val="1F497D" w:themeColor="text2"/>
          <w:sz w:val="28"/>
          <w:szCs w:val="28"/>
        </w:rPr>
        <w:t>Corporation Tax in Ireland is relatively low compared to other countries around the world</w:t>
      </w:r>
    </w:p>
    <w:p w14:paraId="37126074" w14:textId="77777777" w:rsidR="00861C06" w:rsidRPr="00861C06" w:rsidRDefault="00861C06" w:rsidP="00861C06">
      <w:pPr>
        <w:pStyle w:val="ListParagraph"/>
        <w:numPr>
          <w:ilvl w:val="0"/>
          <w:numId w:val="32"/>
        </w:numPr>
        <w:rPr>
          <w:b/>
          <w:color w:val="1F497D" w:themeColor="text2"/>
          <w:sz w:val="28"/>
          <w:szCs w:val="28"/>
        </w:rPr>
      </w:pPr>
      <w:r w:rsidRPr="00861C06">
        <w:rPr>
          <w:b/>
          <w:color w:val="1F497D" w:themeColor="text2"/>
          <w:sz w:val="28"/>
          <w:szCs w:val="28"/>
        </w:rPr>
        <w:lastRenderedPageBreak/>
        <w:t>Tax breaks and tax incentives given to businesses can increase expansion opportunities</w:t>
      </w:r>
    </w:p>
    <w:p w14:paraId="570B1742" w14:textId="77777777" w:rsidR="00861C06" w:rsidRPr="00861C06" w:rsidRDefault="00861C06" w:rsidP="00861C06">
      <w:pPr>
        <w:pStyle w:val="ListParagraph"/>
        <w:numPr>
          <w:ilvl w:val="0"/>
          <w:numId w:val="32"/>
        </w:numPr>
        <w:rPr>
          <w:b/>
          <w:color w:val="1F497D" w:themeColor="text2"/>
          <w:sz w:val="28"/>
          <w:szCs w:val="28"/>
        </w:rPr>
      </w:pPr>
      <w:r w:rsidRPr="00861C06">
        <w:rPr>
          <w:b/>
          <w:color w:val="1F497D" w:themeColor="text2"/>
          <w:sz w:val="28"/>
          <w:szCs w:val="28"/>
        </w:rPr>
        <w:t>Far less forms to fill out under new tax system which saves time and resources for a business</w:t>
      </w:r>
    </w:p>
    <w:p w14:paraId="5F882600" w14:textId="77777777" w:rsidR="00861C06" w:rsidRPr="00861C06" w:rsidRDefault="00861C06" w:rsidP="00861C06">
      <w:pPr>
        <w:rPr>
          <w:b/>
          <w:color w:val="C00000"/>
          <w:sz w:val="28"/>
          <w:szCs w:val="28"/>
        </w:rPr>
      </w:pPr>
      <w:r w:rsidRPr="00861C06">
        <w:rPr>
          <w:b/>
          <w:color w:val="C00000"/>
          <w:sz w:val="28"/>
          <w:szCs w:val="28"/>
        </w:rPr>
        <w:t>Negative</w:t>
      </w:r>
    </w:p>
    <w:p w14:paraId="0526C4D7" w14:textId="77777777" w:rsidR="00A11303" w:rsidRDefault="00861C06" w:rsidP="00861C06">
      <w:pPr>
        <w:pStyle w:val="ListParagraph"/>
        <w:numPr>
          <w:ilvl w:val="0"/>
          <w:numId w:val="32"/>
        </w:numPr>
        <w:rPr>
          <w:b/>
          <w:color w:val="1F497D" w:themeColor="text2"/>
          <w:sz w:val="28"/>
          <w:szCs w:val="28"/>
        </w:rPr>
      </w:pPr>
      <w:r>
        <w:rPr>
          <w:b/>
          <w:color w:val="1F497D" w:themeColor="text2"/>
          <w:sz w:val="28"/>
          <w:szCs w:val="28"/>
        </w:rPr>
        <w:t xml:space="preserve">Reduces profits of a business </w:t>
      </w:r>
    </w:p>
    <w:p w14:paraId="3B5A22BB" w14:textId="77777777" w:rsidR="00861C06" w:rsidRDefault="00861C06" w:rsidP="00861C06">
      <w:pPr>
        <w:pStyle w:val="ListParagraph"/>
        <w:numPr>
          <w:ilvl w:val="0"/>
          <w:numId w:val="32"/>
        </w:numPr>
        <w:rPr>
          <w:b/>
          <w:color w:val="1F497D" w:themeColor="text2"/>
          <w:sz w:val="28"/>
          <w:szCs w:val="28"/>
        </w:rPr>
      </w:pPr>
      <w:r>
        <w:rPr>
          <w:b/>
          <w:color w:val="1F497D" w:themeColor="text2"/>
          <w:sz w:val="28"/>
          <w:szCs w:val="28"/>
        </w:rPr>
        <w:t>Higher rates of overtime discourage people from seeking overtime, e.g. teacher shortage correcting exams</w:t>
      </w:r>
    </w:p>
    <w:p w14:paraId="0BF3235F" w14:textId="77777777" w:rsidR="00861C06" w:rsidRPr="00861C06" w:rsidRDefault="00861C06" w:rsidP="00861C06">
      <w:pPr>
        <w:pStyle w:val="ListParagraph"/>
        <w:numPr>
          <w:ilvl w:val="0"/>
          <w:numId w:val="32"/>
        </w:numPr>
        <w:rPr>
          <w:b/>
          <w:color w:val="1F497D" w:themeColor="text2"/>
          <w:sz w:val="28"/>
          <w:szCs w:val="28"/>
        </w:rPr>
      </w:pPr>
      <w:r>
        <w:rPr>
          <w:b/>
          <w:color w:val="1F497D" w:themeColor="text2"/>
          <w:sz w:val="28"/>
          <w:szCs w:val="28"/>
        </w:rPr>
        <w:t>Employers have to pay PRSI for each employee which reduces their profits and increases their costs</w:t>
      </w:r>
    </w:p>
    <w:p w14:paraId="09A0B946" w14:textId="77777777" w:rsidR="00A11303" w:rsidRDefault="00A11303">
      <w:pPr>
        <w:rPr>
          <w:b/>
          <w:color w:val="1F497D" w:themeColor="text2"/>
          <w:sz w:val="28"/>
          <w:szCs w:val="28"/>
        </w:rPr>
      </w:pPr>
    </w:p>
    <w:p w14:paraId="75F06A06" w14:textId="77777777" w:rsidR="00A11303" w:rsidRDefault="00A11303">
      <w:pPr>
        <w:rPr>
          <w:b/>
          <w:color w:val="1F497D" w:themeColor="text2"/>
          <w:sz w:val="28"/>
          <w:szCs w:val="28"/>
        </w:rPr>
      </w:pPr>
    </w:p>
    <w:p w14:paraId="23205FD8" w14:textId="77777777" w:rsidR="00A11303" w:rsidRDefault="00A11303">
      <w:pPr>
        <w:rPr>
          <w:b/>
          <w:color w:val="1F497D" w:themeColor="text2"/>
          <w:sz w:val="28"/>
          <w:szCs w:val="28"/>
        </w:rPr>
      </w:pPr>
    </w:p>
    <w:p w14:paraId="2C099818" w14:textId="77777777" w:rsidR="00A11303" w:rsidRDefault="00A11303">
      <w:pPr>
        <w:rPr>
          <w:b/>
          <w:color w:val="1F497D" w:themeColor="text2"/>
          <w:sz w:val="28"/>
          <w:szCs w:val="28"/>
        </w:rPr>
      </w:pPr>
    </w:p>
    <w:p w14:paraId="071C9428" w14:textId="77777777" w:rsidR="00A11303" w:rsidRDefault="00A11303">
      <w:pPr>
        <w:rPr>
          <w:b/>
          <w:color w:val="1F497D" w:themeColor="text2"/>
          <w:sz w:val="28"/>
          <w:szCs w:val="28"/>
        </w:rPr>
      </w:pPr>
    </w:p>
    <w:p w14:paraId="6E6C8849" w14:textId="77777777" w:rsidR="00A11303" w:rsidRPr="00B8609B" w:rsidRDefault="00A11303">
      <w:pPr>
        <w:rPr>
          <w:b/>
          <w:color w:val="1F497D" w:themeColor="text2"/>
          <w:sz w:val="28"/>
          <w:szCs w:val="28"/>
        </w:rPr>
      </w:pPr>
    </w:p>
    <w:sectPr w:rsidR="00A11303" w:rsidRPr="00B8609B" w:rsidSect="00740A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style Std">
    <w:altName w:val="Goudy Oldstyle Std"/>
    <w:panose1 w:val="00000000000000000000"/>
    <w:charset w:val="00"/>
    <w:family w:val="roman"/>
    <w:notTrueType/>
    <w:pitch w:val="default"/>
    <w:sig w:usb0="00000003" w:usb1="00000000" w:usb2="00000000" w:usb3="00000000" w:csb0="00000001"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951"/>
    <w:multiLevelType w:val="multilevel"/>
    <w:tmpl w:val="1A4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7411E"/>
    <w:multiLevelType w:val="multilevel"/>
    <w:tmpl w:val="C522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B1044"/>
    <w:multiLevelType w:val="hybridMultilevel"/>
    <w:tmpl w:val="5F92F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1239CB"/>
    <w:multiLevelType w:val="hybridMultilevel"/>
    <w:tmpl w:val="E47603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572C1E"/>
    <w:multiLevelType w:val="hybridMultilevel"/>
    <w:tmpl w:val="76A4FA06"/>
    <w:lvl w:ilvl="0" w:tplc="2CD8D97E">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890A05"/>
    <w:multiLevelType w:val="multilevel"/>
    <w:tmpl w:val="2B82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51EB1"/>
    <w:multiLevelType w:val="hybridMultilevel"/>
    <w:tmpl w:val="6AF22AF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710553"/>
    <w:multiLevelType w:val="multilevel"/>
    <w:tmpl w:val="DD9C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628FD"/>
    <w:multiLevelType w:val="hybridMultilevel"/>
    <w:tmpl w:val="4A4A7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B51732"/>
    <w:multiLevelType w:val="hybridMultilevel"/>
    <w:tmpl w:val="6FC42E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2E2D93"/>
    <w:multiLevelType w:val="hybridMultilevel"/>
    <w:tmpl w:val="739205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8A32255"/>
    <w:multiLevelType w:val="hybridMultilevel"/>
    <w:tmpl w:val="A93292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9295144"/>
    <w:multiLevelType w:val="multilevel"/>
    <w:tmpl w:val="D746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C43B4"/>
    <w:multiLevelType w:val="hybridMultilevel"/>
    <w:tmpl w:val="413CF5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32801826"/>
    <w:multiLevelType w:val="hybridMultilevel"/>
    <w:tmpl w:val="C706D3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2E838C9"/>
    <w:multiLevelType w:val="hybridMultilevel"/>
    <w:tmpl w:val="70AAAE9E"/>
    <w:lvl w:ilvl="0" w:tplc="036EE59E">
      <w:start w:val="1"/>
      <w:numFmt w:val="decimal"/>
      <w:lvlText w:val="%1."/>
      <w:lvlJc w:val="left"/>
      <w:pPr>
        <w:ind w:left="720" w:hanging="360"/>
      </w:pPr>
      <w:rPr>
        <w:rFonts w:hint="default"/>
        <w:color w:val="4F81BD"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6E41277"/>
    <w:multiLevelType w:val="hybridMultilevel"/>
    <w:tmpl w:val="FFD2D8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396349F0"/>
    <w:multiLevelType w:val="hybridMultilevel"/>
    <w:tmpl w:val="943E839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8" w15:restartNumberingAfterBreak="0">
    <w:nsid w:val="3BEA4690"/>
    <w:multiLevelType w:val="hybridMultilevel"/>
    <w:tmpl w:val="739EE7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C3045D0"/>
    <w:multiLevelType w:val="hybridMultilevel"/>
    <w:tmpl w:val="0D967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C104A8"/>
    <w:multiLevelType w:val="hybridMultilevel"/>
    <w:tmpl w:val="8EEA0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D6475EB"/>
    <w:multiLevelType w:val="hybridMultilevel"/>
    <w:tmpl w:val="1550FB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EE053F6"/>
    <w:multiLevelType w:val="multilevel"/>
    <w:tmpl w:val="A61A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D6F70"/>
    <w:multiLevelType w:val="hybridMultilevel"/>
    <w:tmpl w:val="DFA2D078"/>
    <w:lvl w:ilvl="0" w:tplc="56B48E62">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9521EEC"/>
    <w:multiLevelType w:val="hybridMultilevel"/>
    <w:tmpl w:val="1A8CE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DC12472"/>
    <w:multiLevelType w:val="hybridMultilevel"/>
    <w:tmpl w:val="AE265F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974E9D"/>
    <w:multiLevelType w:val="multilevel"/>
    <w:tmpl w:val="203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13322"/>
    <w:multiLevelType w:val="hybridMultilevel"/>
    <w:tmpl w:val="F5902C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0352C07"/>
    <w:multiLevelType w:val="hybridMultilevel"/>
    <w:tmpl w:val="12C2DFD8"/>
    <w:lvl w:ilvl="0" w:tplc="0BFE4F42">
      <w:start w:val="1"/>
      <w:numFmt w:val="decimal"/>
      <w:lvlText w:val="%1."/>
      <w:lvlJc w:val="left"/>
      <w:pPr>
        <w:ind w:left="786" w:hanging="360"/>
      </w:pPr>
      <w:rPr>
        <w:rFonts w:hint="default"/>
        <w:color w:val="FF000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0A26680"/>
    <w:multiLevelType w:val="hybridMultilevel"/>
    <w:tmpl w:val="AD46C5E0"/>
    <w:lvl w:ilvl="0" w:tplc="9EDA9204">
      <w:start w:val="1"/>
      <w:numFmt w:val="decimal"/>
      <w:lvlText w:val="%1."/>
      <w:lvlJc w:val="left"/>
      <w:pPr>
        <w:ind w:left="720" w:hanging="360"/>
      </w:pPr>
      <w:rPr>
        <w:rFonts w:hint="default"/>
        <w:b w:val="0"/>
        <w:color w:val="FF000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8CB776E"/>
    <w:multiLevelType w:val="hybridMultilevel"/>
    <w:tmpl w:val="E7C28CAE"/>
    <w:lvl w:ilvl="0" w:tplc="7E8A140C">
      <w:start w:val="1"/>
      <w:numFmt w:val="decimal"/>
      <w:lvlText w:val="%1."/>
      <w:lvlJc w:val="left"/>
      <w:pPr>
        <w:ind w:left="720" w:hanging="360"/>
      </w:pPr>
      <w:rPr>
        <w:rFonts w:hint="default"/>
        <w:color w:val="4F81BD" w:themeColor="accent1"/>
        <w:sz w:val="4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A34126F"/>
    <w:multiLevelType w:val="hybridMultilevel"/>
    <w:tmpl w:val="BAC23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A4D673B"/>
    <w:multiLevelType w:val="multilevel"/>
    <w:tmpl w:val="297E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C41F44"/>
    <w:multiLevelType w:val="hybridMultilevel"/>
    <w:tmpl w:val="7520AC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AC7203A"/>
    <w:multiLevelType w:val="hybridMultilevel"/>
    <w:tmpl w:val="172EB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F876BF6"/>
    <w:multiLevelType w:val="hybridMultilevel"/>
    <w:tmpl w:val="BE3485BA"/>
    <w:lvl w:ilvl="0" w:tplc="5FA6E68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6" w15:restartNumberingAfterBreak="0">
    <w:nsid w:val="707B5BB0"/>
    <w:multiLevelType w:val="hybridMultilevel"/>
    <w:tmpl w:val="A08EC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BB2EAF"/>
    <w:multiLevelType w:val="multilevel"/>
    <w:tmpl w:val="6E32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203D21"/>
    <w:multiLevelType w:val="multilevel"/>
    <w:tmpl w:val="A908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882C5A"/>
    <w:multiLevelType w:val="hybridMultilevel"/>
    <w:tmpl w:val="8FDE9D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B9A1B29"/>
    <w:multiLevelType w:val="multilevel"/>
    <w:tmpl w:val="7432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34545"/>
    <w:multiLevelType w:val="hybridMultilevel"/>
    <w:tmpl w:val="7C8EFB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E4B4741"/>
    <w:multiLevelType w:val="hybridMultilevel"/>
    <w:tmpl w:val="8514C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EA54E8A"/>
    <w:multiLevelType w:val="hybridMultilevel"/>
    <w:tmpl w:val="9BD60D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41448905">
    <w:abstractNumId w:val="29"/>
  </w:num>
  <w:num w:numId="2" w16cid:durableId="237324116">
    <w:abstractNumId w:val="15"/>
  </w:num>
  <w:num w:numId="3" w16cid:durableId="1498426704">
    <w:abstractNumId w:val="28"/>
  </w:num>
  <w:num w:numId="4" w16cid:durableId="1083530051">
    <w:abstractNumId w:val="36"/>
  </w:num>
  <w:num w:numId="5" w16cid:durableId="774834397">
    <w:abstractNumId w:val="14"/>
  </w:num>
  <w:num w:numId="6" w16cid:durableId="501357193">
    <w:abstractNumId w:val="41"/>
  </w:num>
  <w:num w:numId="7" w16cid:durableId="2004697534">
    <w:abstractNumId w:val="35"/>
  </w:num>
  <w:num w:numId="8" w16cid:durableId="1829518937">
    <w:abstractNumId w:val="10"/>
  </w:num>
  <w:num w:numId="9" w16cid:durableId="642541766">
    <w:abstractNumId w:val="11"/>
  </w:num>
  <w:num w:numId="10" w16cid:durableId="1439981821">
    <w:abstractNumId w:val="42"/>
  </w:num>
  <w:num w:numId="11" w16cid:durableId="659382542">
    <w:abstractNumId w:val="27"/>
  </w:num>
  <w:num w:numId="12" w16cid:durableId="645822128">
    <w:abstractNumId w:val="9"/>
  </w:num>
  <w:num w:numId="13" w16cid:durableId="485632194">
    <w:abstractNumId w:val="31"/>
  </w:num>
  <w:num w:numId="14" w16cid:durableId="754664820">
    <w:abstractNumId w:val="33"/>
  </w:num>
  <w:num w:numId="15" w16cid:durableId="1829595190">
    <w:abstractNumId w:val="3"/>
  </w:num>
  <w:num w:numId="16" w16cid:durableId="1786584759">
    <w:abstractNumId w:val="34"/>
  </w:num>
  <w:num w:numId="17" w16cid:durableId="1318681506">
    <w:abstractNumId w:val="25"/>
  </w:num>
  <w:num w:numId="18" w16cid:durableId="508062715">
    <w:abstractNumId w:val="19"/>
  </w:num>
  <w:num w:numId="19" w16cid:durableId="997802788">
    <w:abstractNumId w:val="24"/>
  </w:num>
  <w:num w:numId="20" w16cid:durableId="486214703">
    <w:abstractNumId w:val="21"/>
  </w:num>
  <w:num w:numId="21" w16cid:durableId="1663193866">
    <w:abstractNumId w:val="43"/>
  </w:num>
  <w:num w:numId="22" w16cid:durableId="1147237550">
    <w:abstractNumId w:val="13"/>
  </w:num>
  <w:num w:numId="23" w16cid:durableId="2014719447">
    <w:abstractNumId w:val="20"/>
  </w:num>
  <w:num w:numId="24" w16cid:durableId="2114279472">
    <w:abstractNumId w:val="8"/>
  </w:num>
  <w:num w:numId="25" w16cid:durableId="12648772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4492368">
    <w:abstractNumId w:val="18"/>
  </w:num>
  <w:num w:numId="27" w16cid:durableId="46341822">
    <w:abstractNumId w:val="6"/>
  </w:num>
  <w:num w:numId="28" w16cid:durableId="2126384428">
    <w:abstractNumId w:val="39"/>
  </w:num>
  <w:num w:numId="29" w16cid:durableId="390731656">
    <w:abstractNumId w:val="16"/>
  </w:num>
  <w:num w:numId="30" w16cid:durableId="307976799">
    <w:abstractNumId w:val="2"/>
  </w:num>
  <w:num w:numId="31" w16cid:durableId="2147047851">
    <w:abstractNumId w:val="4"/>
  </w:num>
  <w:num w:numId="32" w16cid:durableId="2033913516">
    <w:abstractNumId w:val="23"/>
  </w:num>
  <w:num w:numId="33" w16cid:durableId="1872843677">
    <w:abstractNumId w:val="30"/>
  </w:num>
  <w:num w:numId="34" w16cid:durableId="588659412">
    <w:abstractNumId w:val="32"/>
  </w:num>
  <w:num w:numId="35" w16cid:durableId="546449168">
    <w:abstractNumId w:val="7"/>
  </w:num>
  <w:num w:numId="36" w16cid:durableId="1311788429">
    <w:abstractNumId w:val="5"/>
  </w:num>
  <w:num w:numId="37" w16cid:durableId="1443720688">
    <w:abstractNumId w:val="1"/>
  </w:num>
  <w:num w:numId="38" w16cid:durableId="1690062585">
    <w:abstractNumId w:val="12"/>
  </w:num>
  <w:num w:numId="39" w16cid:durableId="1282421538">
    <w:abstractNumId w:val="37"/>
  </w:num>
  <w:num w:numId="40" w16cid:durableId="1558470050">
    <w:abstractNumId w:val="26"/>
  </w:num>
  <w:num w:numId="41" w16cid:durableId="1657144935">
    <w:abstractNumId w:val="38"/>
  </w:num>
  <w:num w:numId="42" w16cid:durableId="1902404145">
    <w:abstractNumId w:val="40"/>
  </w:num>
  <w:num w:numId="43" w16cid:durableId="1819178476">
    <w:abstractNumId w:val="0"/>
  </w:num>
  <w:num w:numId="44" w16cid:durableId="5835357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C51"/>
    <w:rsid w:val="00017895"/>
    <w:rsid w:val="00044E9F"/>
    <w:rsid w:val="00082E4F"/>
    <w:rsid w:val="000B5895"/>
    <w:rsid w:val="000E140F"/>
    <w:rsid w:val="00117743"/>
    <w:rsid w:val="0015708D"/>
    <w:rsid w:val="001D07E6"/>
    <w:rsid w:val="001F7BEE"/>
    <w:rsid w:val="00200A07"/>
    <w:rsid w:val="00212EBA"/>
    <w:rsid w:val="00257EDE"/>
    <w:rsid w:val="002626AC"/>
    <w:rsid w:val="0026360B"/>
    <w:rsid w:val="002B6530"/>
    <w:rsid w:val="003316FE"/>
    <w:rsid w:val="003A436E"/>
    <w:rsid w:val="003A4A18"/>
    <w:rsid w:val="003D0D57"/>
    <w:rsid w:val="003D1278"/>
    <w:rsid w:val="00461F0F"/>
    <w:rsid w:val="004625CD"/>
    <w:rsid w:val="00474FBF"/>
    <w:rsid w:val="004E58D0"/>
    <w:rsid w:val="004E7D7C"/>
    <w:rsid w:val="004F3373"/>
    <w:rsid w:val="0051371D"/>
    <w:rsid w:val="00565C51"/>
    <w:rsid w:val="00581157"/>
    <w:rsid w:val="00594601"/>
    <w:rsid w:val="005A26CC"/>
    <w:rsid w:val="005F234F"/>
    <w:rsid w:val="005F4E85"/>
    <w:rsid w:val="0062268F"/>
    <w:rsid w:val="00687BAC"/>
    <w:rsid w:val="006C1DCF"/>
    <w:rsid w:val="006F6C36"/>
    <w:rsid w:val="00724201"/>
    <w:rsid w:val="00740A83"/>
    <w:rsid w:val="00767D7A"/>
    <w:rsid w:val="007E1D3A"/>
    <w:rsid w:val="007F3D48"/>
    <w:rsid w:val="008227C0"/>
    <w:rsid w:val="00834986"/>
    <w:rsid w:val="00840342"/>
    <w:rsid w:val="00861C06"/>
    <w:rsid w:val="008D2C9A"/>
    <w:rsid w:val="008D3028"/>
    <w:rsid w:val="00923525"/>
    <w:rsid w:val="0093309A"/>
    <w:rsid w:val="00987BDE"/>
    <w:rsid w:val="009A6A16"/>
    <w:rsid w:val="009D6CB3"/>
    <w:rsid w:val="00A11303"/>
    <w:rsid w:val="00A16C2D"/>
    <w:rsid w:val="00A9077A"/>
    <w:rsid w:val="00AB6ADE"/>
    <w:rsid w:val="00AD6CE5"/>
    <w:rsid w:val="00AE1C27"/>
    <w:rsid w:val="00B27F1D"/>
    <w:rsid w:val="00B83A37"/>
    <w:rsid w:val="00B8609B"/>
    <w:rsid w:val="00B93C2C"/>
    <w:rsid w:val="00C22C94"/>
    <w:rsid w:val="00C24A07"/>
    <w:rsid w:val="00C61086"/>
    <w:rsid w:val="00C94150"/>
    <w:rsid w:val="00D05E75"/>
    <w:rsid w:val="00D336A3"/>
    <w:rsid w:val="00D63620"/>
    <w:rsid w:val="00D66447"/>
    <w:rsid w:val="00D93F16"/>
    <w:rsid w:val="00E323E7"/>
    <w:rsid w:val="00E55229"/>
    <w:rsid w:val="00E7017A"/>
    <w:rsid w:val="00E7570D"/>
    <w:rsid w:val="00EE07A2"/>
    <w:rsid w:val="00EE4620"/>
    <w:rsid w:val="00EF48A7"/>
    <w:rsid w:val="00F54E80"/>
    <w:rsid w:val="00F90ADB"/>
    <w:rsid w:val="00FA391E"/>
    <w:rsid w:val="00FC3789"/>
    <w:rsid w:val="00FD06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02D25"/>
  <w15:docId w15:val="{E1E165FF-619E-4E93-87D9-7346EDA8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A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01"/>
    <w:rPr>
      <w:rFonts w:ascii="Tahoma" w:hAnsi="Tahoma" w:cs="Tahoma"/>
      <w:sz w:val="16"/>
      <w:szCs w:val="16"/>
    </w:rPr>
  </w:style>
  <w:style w:type="paragraph" w:styleId="ListParagraph">
    <w:name w:val="List Paragraph"/>
    <w:basedOn w:val="Normal"/>
    <w:uiPriority w:val="34"/>
    <w:qFormat/>
    <w:rsid w:val="00C61086"/>
    <w:pPr>
      <w:ind w:left="720"/>
      <w:contextualSpacing/>
    </w:pPr>
  </w:style>
  <w:style w:type="table" w:styleId="TableGrid">
    <w:name w:val="Table Grid"/>
    <w:basedOn w:val="TableNormal"/>
    <w:uiPriority w:val="59"/>
    <w:rsid w:val="00C6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1086"/>
    <w:rPr>
      <w:color w:val="0000FF" w:themeColor="hyperlink"/>
      <w:u w:val="single"/>
    </w:rPr>
  </w:style>
  <w:style w:type="character" w:styleId="FollowedHyperlink">
    <w:name w:val="FollowedHyperlink"/>
    <w:basedOn w:val="DefaultParagraphFont"/>
    <w:uiPriority w:val="99"/>
    <w:semiHidden/>
    <w:unhideWhenUsed/>
    <w:rsid w:val="0026360B"/>
    <w:rPr>
      <w:color w:val="800080" w:themeColor="followedHyperlink"/>
      <w:u w:val="single"/>
    </w:rPr>
  </w:style>
  <w:style w:type="paragraph" w:customStyle="1" w:styleId="c9">
    <w:name w:val="c9"/>
    <w:basedOn w:val="Normal"/>
    <w:rsid w:val="00E7570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0">
    <w:name w:val="c0"/>
    <w:basedOn w:val="DefaultParagraphFont"/>
    <w:rsid w:val="00E7570D"/>
  </w:style>
  <w:style w:type="paragraph" w:customStyle="1" w:styleId="c26">
    <w:name w:val="c26"/>
    <w:basedOn w:val="Normal"/>
    <w:rsid w:val="00E7570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2">
    <w:name w:val="c2"/>
    <w:basedOn w:val="DefaultParagraphFont"/>
    <w:rsid w:val="00E7570D"/>
  </w:style>
  <w:style w:type="character" w:customStyle="1" w:styleId="c1">
    <w:name w:val="c1"/>
    <w:basedOn w:val="DefaultParagraphFont"/>
    <w:rsid w:val="00E75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3300">
      <w:bodyDiv w:val="1"/>
      <w:marLeft w:val="0"/>
      <w:marRight w:val="0"/>
      <w:marTop w:val="0"/>
      <w:marBottom w:val="0"/>
      <w:divBdr>
        <w:top w:val="none" w:sz="0" w:space="0" w:color="auto"/>
        <w:left w:val="none" w:sz="0" w:space="0" w:color="auto"/>
        <w:bottom w:val="none" w:sz="0" w:space="0" w:color="auto"/>
        <w:right w:val="none" w:sz="0" w:space="0" w:color="auto"/>
      </w:divBdr>
    </w:div>
    <w:div w:id="415321507">
      <w:bodyDiv w:val="1"/>
      <w:marLeft w:val="0"/>
      <w:marRight w:val="0"/>
      <w:marTop w:val="0"/>
      <w:marBottom w:val="0"/>
      <w:divBdr>
        <w:top w:val="none" w:sz="0" w:space="0" w:color="auto"/>
        <w:left w:val="none" w:sz="0" w:space="0" w:color="auto"/>
        <w:bottom w:val="none" w:sz="0" w:space="0" w:color="auto"/>
        <w:right w:val="none" w:sz="0" w:space="0" w:color="auto"/>
      </w:divBdr>
    </w:div>
    <w:div w:id="436289107">
      <w:bodyDiv w:val="1"/>
      <w:marLeft w:val="0"/>
      <w:marRight w:val="0"/>
      <w:marTop w:val="0"/>
      <w:marBottom w:val="0"/>
      <w:divBdr>
        <w:top w:val="none" w:sz="0" w:space="0" w:color="auto"/>
        <w:left w:val="none" w:sz="0" w:space="0" w:color="auto"/>
        <w:bottom w:val="none" w:sz="0" w:space="0" w:color="auto"/>
        <w:right w:val="none" w:sz="0" w:space="0" w:color="auto"/>
      </w:divBdr>
    </w:div>
    <w:div w:id="501505424">
      <w:bodyDiv w:val="1"/>
      <w:marLeft w:val="0"/>
      <w:marRight w:val="0"/>
      <w:marTop w:val="0"/>
      <w:marBottom w:val="0"/>
      <w:divBdr>
        <w:top w:val="none" w:sz="0" w:space="0" w:color="auto"/>
        <w:left w:val="none" w:sz="0" w:space="0" w:color="auto"/>
        <w:bottom w:val="none" w:sz="0" w:space="0" w:color="auto"/>
        <w:right w:val="none" w:sz="0" w:space="0" w:color="auto"/>
      </w:divBdr>
    </w:div>
    <w:div w:id="524026686">
      <w:bodyDiv w:val="1"/>
      <w:marLeft w:val="0"/>
      <w:marRight w:val="0"/>
      <w:marTop w:val="0"/>
      <w:marBottom w:val="0"/>
      <w:divBdr>
        <w:top w:val="none" w:sz="0" w:space="0" w:color="auto"/>
        <w:left w:val="none" w:sz="0" w:space="0" w:color="auto"/>
        <w:bottom w:val="none" w:sz="0" w:space="0" w:color="auto"/>
        <w:right w:val="none" w:sz="0" w:space="0" w:color="auto"/>
      </w:divBdr>
    </w:div>
    <w:div w:id="661351399">
      <w:bodyDiv w:val="1"/>
      <w:marLeft w:val="0"/>
      <w:marRight w:val="0"/>
      <w:marTop w:val="0"/>
      <w:marBottom w:val="0"/>
      <w:divBdr>
        <w:top w:val="none" w:sz="0" w:space="0" w:color="auto"/>
        <w:left w:val="none" w:sz="0" w:space="0" w:color="auto"/>
        <w:bottom w:val="none" w:sz="0" w:space="0" w:color="auto"/>
        <w:right w:val="none" w:sz="0" w:space="0" w:color="auto"/>
      </w:divBdr>
    </w:div>
    <w:div w:id="664168802">
      <w:bodyDiv w:val="1"/>
      <w:marLeft w:val="0"/>
      <w:marRight w:val="0"/>
      <w:marTop w:val="0"/>
      <w:marBottom w:val="0"/>
      <w:divBdr>
        <w:top w:val="none" w:sz="0" w:space="0" w:color="auto"/>
        <w:left w:val="none" w:sz="0" w:space="0" w:color="auto"/>
        <w:bottom w:val="none" w:sz="0" w:space="0" w:color="auto"/>
        <w:right w:val="none" w:sz="0" w:space="0" w:color="auto"/>
      </w:divBdr>
    </w:div>
    <w:div w:id="827212020">
      <w:bodyDiv w:val="1"/>
      <w:marLeft w:val="0"/>
      <w:marRight w:val="0"/>
      <w:marTop w:val="0"/>
      <w:marBottom w:val="0"/>
      <w:divBdr>
        <w:top w:val="none" w:sz="0" w:space="0" w:color="auto"/>
        <w:left w:val="none" w:sz="0" w:space="0" w:color="auto"/>
        <w:bottom w:val="none" w:sz="0" w:space="0" w:color="auto"/>
        <w:right w:val="none" w:sz="0" w:space="0" w:color="auto"/>
      </w:divBdr>
    </w:div>
    <w:div w:id="1058435503">
      <w:bodyDiv w:val="1"/>
      <w:marLeft w:val="0"/>
      <w:marRight w:val="0"/>
      <w:marTop w:val="0"/>
      <w:marBottom w:val="0"/>
      <w:divBdr>
        <w:top w:val="none" w:sz="0" w:space="0" w:color="auto"/>
        <w:left w:val="none" w:sz="0" w:space="0" w:color="auto"/>
        <w:bottom w:val="none" w:sz="0" w:space="0" w:color="auto"/>
        <w:right w:val="none" w:sz="0" w:space="0" w:color="auto"/>
      </w:divBdr>
    </w:div>
    <w:div w:id="1153719223">
      <w:bodyDiv w:val="1"/>
      <w:marLeft w:val="0"/>
      <w:marRight w:val="0"/>
      <w:marTop w:val="0"/>
      <w:marBottom w:val="0"/>
      <w:divBdr>
        <w:top w:val="none" w:sz="0" w:space="0" w:color="auto"/>
        <w:left w:val="none" w:sz="0" w:space="0" w:color="auto"/>
        <w:bottom w:val="none" w:sz="0" w:space="0" w:color="auto"/>
        <w:right w:val="none" w:sz="0" w:space="0" w:color="auto"/>
      </w:divBdr>
    </w:div>
    <w:div w:id="1440755574">
      <w:bodyDiv w:val="1"/>
      <w:marLeft w:val="0"/>
      <w:marRight w:val="0"/>
      <w:marTop w:val="0"/>
      <w:marBottom w:val="0"/>
      <w:divBdr>
        <w:top w:val="none" w:sz="0" w:space="0" w:color="auto"/>
        <w:left w:val="none" w:sz="0" w:space="0" w:color="auto"/>
        <w:bottom w:val="none" w:sz="0" w:space="0" w:color="auto"/>
        <w:right w:val="none" w:sz="0" w:space="0" w:color="auto"/>
      </w:divBdr>
    </w:div>
    <w:div w:id="1565336329">
      <w:bodyDiv w:val="1"/>
      <w:marLeft w:val="0"/>
      <w:marRight w:val="0"/>
      <w:marTop w:val="0"/>
      <w:marBottom w:val="0"/>
      <w:divBdr>
        <w:top w:val="none" w:sz="0" w:space="0" w:color="auto"/>
        <w:left w:val="none" w:sz="0" w:space="0" w:color="auto"/>
        <w:bottom w:val="none" w:sz="0" w:space="0" w:color="auto"/>
        <w:right w:val="none" w:sz="0" w:space="0" w:color="auto"/>
      </w:divBdr>
    </w:div>
    <w:div w:id="20745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1F4A7-39CC-46B7-8E65-E88A8B88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4162</Words>
  <Characters>23727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MeathVEC</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Stephen Murtagh</cp:lastModifiedBy>
  <cp:revision>2</cp:revision>
  <dcterms:created xsi:type="dcterms:W3CDTF">2022-06-24T11:14:00Z</dcterms:created>
  <dcterms:modified xsi:type="dcterms:W3CDTF">2022-06-24T11:14:00Z</dcterms:modified>
</cp:coreProperties>
</file>