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FA3" w:rsidRPr="005D4FA3" w:rsidRDefault="005D4FA3" w:rsidP="005D4FA3">
      <w:pPr>
        <w:jc w:val="center"/>
        <w:rPr>
          <w:noProof/>
          <w:color w:val="FF0000"/>
          <w:sz w:val="36"/>
          <w:lang w:eastAsia="en-IE"/>
        </w:rPr>
      </w:pPr>
      <w:r>
        <w:rPr>
          <w:noProof/>
          <w:color w:val="FF0000"/>
          <w:sz w:val="36"/>
          <w:lang w:eastAsia="en-IE"/>
        </w:rPr>
        <w:t>Introducing Economics to First Year Students</w:t>
      </w:r>
    </w:p>
    <w:p w:rsidR="00506C88" w:rsidRDefault="005D4FA3">
      <w:r>
        <w:rPr>
          <w:noProof/>
          <w:lang w:eastAsia="en-IE"/>
        </w:rPr>
        <w:drawing>
          <wp:inline distT="0" distB="0" distL="0" distR="0" wp14:anchorId="015CCBE3" wp14:editId="1B445156">
            <wp:extent cx="5731510" cy="293250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A3" w:rsidRDefault="005D4FA3"/>
    <w:p w:rsidR="005D4FA3" w:rsidRDefault="005D4FA3">
      <w:r>
        <w:rPr>
          <w:noProof/>
          <w:lang w:eastAsia="en-IE"/>
        </w:rPr>
        <w:drawing>
          <wp:inline distT="0" distB="0" distL="0" distR="0" wp14:anchorId="05C2776D" wp14:editId="27287FCC">
            <wp:extent cx="5731510" cy="305374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A3" w:rsidRDefault="005D4FA3">
      <w:r>
        <w:rPr>
          <w:noProof/>
          <w:lang w:eastAsia="en-IE"/>
        </w:rPr>
        <w:lastRenderedPageBreak/>
        <w:drawing>
          <wp:inline distT="0" distB="0" distL="0" distR="0" wp14:anchorId="13BF7A16" wp14:editId="35B268F0">
            <wp:extent cx="5731510" cy="305374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A3" w:rsidRDefault="005D4FA3">
      <w:bookmarkStart w:id="0" w:name="_GoBack"/>
      <w:bookmarkEnd w:id="0"/>
    </w:p>
    <w:p w:rsidR="005D4FA3" w:rsidRDefault="005D4FA3">
      <w:r>
        <w:rPr>
          <w:noProof/>
          <w:lang w:eastAsia="en-IE"/>
        </w:rPr>
        <w:drawing>
          <wp:inline distT="0" distB="0" distL="0" distR="0" wp14:anchorId="4B8411A9" wp14:editId="402963FA">
            <wp:extent cx="5731510" cy="32999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A3" w:rsidRDefault="005D4FA3"/>
    <w:p w:rsidR="005D4FA3" w:rsidRDefault="005D4FA3"/>
    <w:p w:rsidR="005D4FA3" w:rsidRDefault="005D4FA3">
      <w:r>
        <w:rPr>
          <w:noProof/>
          <w:lang w:eastAsia="en-IE"/>
        </w:rPr>
        <w:lastRenderedPageBreak/>
        <w:drawing>
          <wp:inline distT="0" distB="0" distL="0" distR="0" wp14:anchorId="16BD0A85" wp14:editId="32A8A728">
            <wp:extent cx="5731510" cy="3143758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A3" w:rsidRDefault="005D4FA3">
      <w:r>
        <w:rPr>
          <w:noProof/>
          <w:lang w:eastAsia="en-IE"/>
        </w:rPr>
        <w:drawing>
          <wp:inline distT="0" distB="0" distL="0" distR="0" wp14:anchorId="72C24531" wp14:editId="6FE9BC33">
            <wp:extent cx="5731510" cy="253080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A3" w:rsidRDefault="005D4FA3">
      <w:r>
        <w:rPr>
          <w:noProof/>
          <w:lang w:eastAsia="en-IE"/>
        </w:rPr>
        <w:drawing>
          <wp:inline distT="0" distB="0" distL="0" distR="0" wp14:anchorId="1EF0C8C4" wp14:editId="519456A6">
            <wp:extent cx="5731510" cy="280880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A3" w:rsidRDefault="005D4FA3">
      <w:r>
        <w:rPr>
          <w:noProof/>
          <w:lang w:eastAsia="en-IE"/>
        </w:rPr>
        <w:lastRenderedPageBreak/>
        <w:drawing>
          <wp:inline distT="0" distB="0" distL="0" distR="0" wp14:anchorId="39627775" wp14:editId="7FE89580">
            <wp:extent cx="5731510" cy="3054968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A3" w:rsidRDefault="005D4FA3">
      <w:r>
        <w:rPr>
          <w:noProof/>
          <w:lang w:eastAsia="en-IE"/>
        </w:rPr>
        <w:drawing>
          <wp:inline distT="0" distB="0" distL="0" distR="0" wp14:anchorId="65D3721F" wp14:editId="1ED65F0D">
            <wp:extent cx="5731510" cy="2494676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F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FA3"/>
    <w:rsid w:val="00506C88"/>
    <w:rsid w:val="005D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F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2019-08-02T10:11:00Z</dcterms:created>
  <dcterms:modified xsi:type="dcterms:W3CDTF">2019-08-02T10:19:00Z</dcterms:modified>
</cp:coreProperties>
</file>