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74720" w14:textId="77777777" w:rsidR="00607627" w:rsidRDefault="000B5CCA" w:rsidP="00993ED6">
      <w:pPr>
        <w:jc w:val="center"/>
        <w:rPr>
          <w:b/>
          <w:color w:val="FF0000"/>
          <w:sz w:val="40"/>
        </w:rPr>
      </w:pPr>
      <w:r w:rsidRPr="000B5CCA">
        <w:rPr>
          <w:b/>
          <w:color w:val="FF0000"/>
          <w:sz w:val="40"/>
        </w:rPr>
        <w:t xml:space="preserve">The Importance of Enterprise </w:t>
      </w:r>
      <w:r w:rsidR="0038481E">
        <w:rPr>
          <w:b/>
          <w:color w:val="FF0000"/>
          <w:sz w:val="40"/>
        </w:rPr>
        <w:t xml:space="preserve">and the Entrepreneur </w:t>
      </w:r>
      <w:r w:rsidR="00993ED6">
        <w:rPr>
          <w:b/>
          <w:color w:val="FF0000"/>
          <w:sz w:val="40"/>
        </w:rPr>
        <w:t>in an Economy</w:t>
      </w:r>
    </w:p>
    <w:p w14:paraId="58B09F25" w14:textId="0060DF5C" w:rsidR="00970543" w:rsidRPr="00970543" w:rsidRDefault="00970543" w:rsidP="000B5CCA">
      <w:pPr>
        <w:rPr>
          <w:color w:val="70AD47" w:themeColor="accent6"/>
          <w:sz w:val="32"/>
          <w:szCs w:val="32"/>
        </w:rPr>
      </w:pPr>
      <w:r w:rsidRPr="00970543">
        <w:rPr>
          <w:color w:val="70AD47" w:themeColor="accent6"/>
          <w:sz w:val="32"/>
          <w:szCs w:val="32"/>
        </w:rPr>
        <w:t>The entrepreneur is someone who spots a gap in the market, takes both a personal and financial risk, in the hope of making a profit.</w:t>
      </w:r>
    </w:p>
    <w:p w14:paraId="0AD63D6A" w14:textId="77777777" w:rsidR="000B5CCA" w:rsidRPr="00970543" w:rsidRDefault="007B181D" w:rsidP="000B5CCA">
      <w:pPr>
        <w:rPr>
          <w:color w:val="70AD47" w:themeColor="accent6"/>
          <w:sz w:val="32"/>
          <w:szCs w:val="32"/>
        </w:rPr>
      </w:pPr>
      <w:r w:rsidRPr="00970543">
        <w:rPr>
          <w:color w:val="70AD47" w:themeColor="accent6"/>
          <w:sz w:val="32"/>
          <w:szCs w:val="32"/>
        </w:rPr>
        <w:t>Enterprise happens when the</w:t>
      </w:r>
      <w:r w:rsidR="000B5CCA" w:rsidRPr="00970543">
        <w:rPr>
          <w:color w:val="70AD47" w:themeColor="accent6"/>
          <w:sz w:val="32"/>
          <w:szCs w:val="32"/>
        </w:rPr>
        <w:t xml:space="preserve"> entrepreneur spots a</w:t>
      </w:r>
      <w:r w:rsidRPr="00970543">
        <w:rPr>
          <w:color w:val="70AD47" w:themeColor="accent6"/>
          <w:sz w:val="32"/>
          <w:szCs w:val="32"/>
        </w:rPr>
        <w:t>n</w:t>
      </w:r>
      <w:r w:rsidR="000B5CCA" w:rsidRPr="00970543">
        <w:rPr>
          <w:color w:val="70AD47" w:themeColor="accent6"/>
          <w:sz w:val="32"/>
          <w:szCs w:val="32"/>
        </w:rPr>
        <w:t xml:space="preserve"> </w:t>
      </w:r>
      <w:r w:rsidRPr="00970543">
        <w:rPr>
          <w:color w:val="70AD47" w:themeColor="accent6"/>
          <w:sz w:val="32"/>
          <w:szCs w:val="32"/>
        </w:rPr>
        <w:t>opportunity</w:t>
      </w:r>
      <w:r w:rsidR="000B5CCA" w:rsidRPr="00970543">
        <w:rPr>
          <w:color w:val="70AD47" w:themeColor="accent6"/>
          <w:sz w:val="32"/>
          <w:szCs w:val="32"/>
        </w:rPr>
        <w:t xml:space="preserve"> in a market and sets up a business to satisfy this need. </w:t>
      </w:r>
    </w:p>
    <w:p w14:paraId="57FEBF5B" w14:textId="77777777" w:rsidR="00970543" w:rsidRPr="00970543" w:rsidRDefault="00970543" w:rsidP="00970543">
      <w:pPr>
        <w:rPr>
          <w:color w:val="70AD47" w:themeColor="accent6"/>
          <w:sz w:val="32"/>
          <w:szCs w:val="32"/>
        </w:rPr>
      </w:pPr>
      <w:r w:rsidRPr="00970543">
        <w:rPr>
          <w:color w:val="70AD47" w:themeColor="accent6"/>
          <w:sz w:val="32"/>
          <w:szCs w:val="32"/>
        </w:rPr>
        <w:t xml:space="preserve">So essentially the entrepreneur is the person, and enterprise is the business idea. </w:t>
      </w:r>
    </w:p>
    <w:p w14:paraId="62FFFA92" w14:textId="77777777" w:rsidR="00927A1E" w:rsidRPr="006F390A" w:rsidRDefault="00927A1E" w:rsidP="00927A1E">
      <w:pPr>
        <w:jc w:val="center"/>
        <w:rPr>
          <w:b/>
          <w:color w:val="FF0000"/>
          <w:sz w:val="40"/>
        </w:rPr>
      </w:pPr>
      <w:r w:rsidRPr="006F390A">
        <w:rPr>
          <w:b/>
          <w:color w:val="FF0000"/>
          <w:sz w:val="40"/>
        </w:rPr>
        <w:t>Types of Enterprises</w:t>
      </w:r>
    </w:p>
    <w:p w14:paraId="113C9E31" w14:textId="77777777" w:rsidR="00993ED6" w:rsidRPr="00970543" w:rsidRDefault="00993ED6" w:rsidP="00993ED6">
      <w:pPr>
        <w:rPr>
          <w:b/>
          <w:color w:val="FF0000"/>
          <w:sz w:val="36"/>
        </w:rPr>
      </w:pPr>
      <w:r w:rsidRPr="00970543">
        <w:rPr>
          <w:b/>
          <w:color w:val="FF0000"/>
          <w:sz w:val="36"/>
        </w:rPr>
        <w:t>There are three main types of Enterprise:</w:t>
      </w:r>
    </w:p>
    <w:p w14:paraId="5D8D6789" w14:textId="77777777" w:rsidR="00993ED6" w:rsidRPr="00970543" w:rsidRDefault="00993ED6" w:rsidP="00993ED6">
      <w:pPr>
        <w:pStyle w:val="ListParagraph"/>
        <w:numPr>
          <w:ilvl w:val="0"/>
          <w:numId w:val="4"/>
        </w:numPr>
        <w:rPr>
          <w:rFonts w:asciiTheme="minorHAnsi" w:hAnsiTheme="minorHAnsi" w:cstheme="minorHAnsi"/>
          <w:b/>
          <w:color w:val="FF0000"/>
          <w:sz w:val="36"/>
        </w:rPr>
      </w:pPr>
      <w:r w:rsidRPr="00970543">
        <w:rPr>
          <w:rFonts w:asciiTheme="minorHAnsi" w:hAnsiTheme="minorHAnsi" w:cstheme="minorHAnsi"/>
          <w:b/>
          <w:color w:val="FF0000"/>
          <w:sz w:val="36"/>
        </w:rPr>
        <w:t>Financial Enterprise</w:t>
      </w:r>
    </w:p>
    <w:p w14:paraId="14C9D348" w14:textId="77777777" w:rsidR="00993ED6" w:rsidRPr="00970543" w:rsidRDefault="00993ED6" w:rsidP="00993ED6">
      <w:pPr>
        <w:pStyle w:val="ListParagraph"/>
        <w:numPr>
          <w:ilvl w:val="0"/>
          <w:numId w:val="4"/>
        </w:numPr>
        <w:rPr>
          <w:rFonts w:asciiTheme="minorHAnsi" w:hAnsiTheme="minorHAnsi" w:cstheme="minorHAnsi"/>
          <w:b/>
          <w:color w:val="FF0000"/>
          <w:sz w:val="36"/>
        </w:rPr>
      </w:pPr>
      <w:r w:rsidRPr="00970543">
        <w:rPr>
          <w:rFonts w:asciiTheme="minorHAnsi" w:hAnsiTheme="minorHAnsi" w:cstheme="minorHAnsi"/>
          <w:b/>
          <w:color w:val="FF0000"/>
          <w:sz w:val="36"/>
        </w:rPr>
        <w:t>Cultural Enterprise</w:t>
      </w:r>
    </w:p>
    <w:p w14:paraId="1DBB22D6" w14:textId="77777777" w:rsidR="00993ED6" w:rsidRPr="00970543" w:rsidRDefault="00993ED6" w:rsidP="00993ED6">
      <w:pPr>
        <w:pStyle w:val="ListParagraph"/>
        <w:numPr>
          <w:ilvl w:val="0"/>
          <w:numId w:val="4"/>
        </w:numPr>
        <w:rPr>
          <w:rFonts w:asciiTheme="minorHAnsi" w:hAnsiTheme="minorHAnsi" w:cstheme="minorHAnsi"/>
          <w:b/>
          <w:color w:val="FF0000"/>
          <w:sz w:val="36"/>
        </w:rPr>
      </w:pPr>
      <w:r w:rsidRPr="00970543">
        <w:rPr>
          <w:rFonts w:asciiTheme="minorHAnsi" w:hAnsiTheme="minorHAnsi" w:cstheme="minorHAnsi"/>
          <w:b/>
          <w:color w:val="FF0000"/>
          <w:sz w:val="36"/>
        </w:rPr>
        <w:t>Social Enterprise</w:t>
      </w:r>
    </w:p>
    <w:p w14:paraId="2F342FA1" w14:textId="77777777" w:rsidR="00993ED6" w:rsidRDefault="00993ED6" w:rsidP="00993ED6">
      <w:pPr>
        <w:rPr>
          <w:b/>
          <w:color w:val="FF0000"/>
          <w:sz w:val="32"/>
        </w:rPr>
      </w:pPr>
    </w:p>
    <w:p w14:paraId="0013FCB3" w14:textId="77777777" w:rsidR="00993ED6" w:rsidRPr="00970543" w:rsidRDefault="00993ED6" w:rsidP="00993ED6">
      <w:pPr>
        <w:rPr>
          <w:b/>
          <w:color w:val="FF0000"/>
          <w:sz w:val="36"/>
        </w:rPr>
      </w:pPr>
      <w:r w:rsidRPr="00970543">
        <w:rPr>
          <w:b/>
          <w:color w:val="FF0000"/>
          <w:sz w:val="36"/>
        </w:rPr>
        <w:t>1. Commercial/Financial Enterprises</w:t>
      </w:r>
    </w:p>
    <w:p w14:paraId="19D1FDE7" w14:textId="77777777" w:rsidR="00993ED6" w:rsidRDefault="00993ED6" w:rsidP="00993ED6">
      <w:pPr>
        <w:rPr>
          <w:color w:val="5B9BD5" w:themeColor="accent1"/>
          <w:sz w:val="32"/>
        </w:rPr>
      </w:pPr>
      <w:r w:rsidRPr="00761352">
        <w:rPr>
          <w:color w:val="5B9BD5" w:themeColor="accent1"/>
          <w:sz w:val="32"/>
        </w:rPr>
        <w:t xml:space="preserve">The most popular types of enterprises, these are goods and services set up to make a profit. Most are owned by entrepreneurs. </w:t>
      </w:r>
    </w:p>
    <w:p w14:paraId="2806341A" w14:textId="77777777" w:rsidR="00993ED6" w:rsidRDefault="00993ED6" w:rsidP="00993ED6">
      <w:pPr>
        <w:rPr>
          <w:color w:val="5B9BD5" w:themeColor="accent1"/>
          <w:sz w:val="32"/>
        </w:rPr>
      </w:pPr>
      <w:r>
        <w:rPr>
          <w:rFonts w:ascii="Arial" w:hAnsi="Arial" w:cs="Arial"/>
          <w:noProof/>
          <w:sz w:val="20"/>
          <w:szCs w:val="20"/>
          <w:lang w:eastAsia="en-IE"/>
        </w:rPr>
        <w:drawing>
          <wp:inline distT="0" distB="0" distL="0" distR="0" wp14:anchorId="23D0974B" wp14:editId="1448F0F7">
            <wp:extent cx="2381250" cy="1257300"/>
            <wp:effectExtent l="0" t="0" r="0" b="0"/>
            <wp:docPr id="15" name="Picture 2" descr="Image result for am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maz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3670" cy="1258578"/>
                    </a:xfrm>
                    <a:prstGeom prst="rect">
                      <a:avLst/>
                    </a:prstGeom>
                    <a:noFill/>
                    <a:ln>
                      <a:noFill/>
                    </a:ln>
                  </pic:spPr>
                </pic:pic>
              </a:graphicData>
            </a:graphic>
          </wp:inline>
        </w:drawing>
      </w:r>
      <w:r>
        <w:rPr>
          <w:color w:val="5B9BD5" w:themeColor="accent1"/>
          <w:sz w:val="32"/>
        </w:rPr>
        <w:t xml:space="preserve"> `</w:t>
      </w:r>
      <w:r>
        <w:rPr>
          <w:rFonts w:ascii="Arial" w:hAnsi="Arial" w:cs="Arial"/>
          <w:noProof/>
          <w:sz w:val="20"/>
          <w:szCs w:val="20"/>
          <w:lang w:eastAsia="en-IE"/>
        </w:rPr>
        <w:drawing>
          <wp:inline distT="0" distB="0" distL="0" distR="0" wp14:anchorId="4D50E99A" wp14:editId="341EA9CA">
            <wp:extent cx="2418902" cy="1233170"/>
            <wp:effectExtent l="0" t="0" r="635" b="5080"/>
            <wp:docPr id="16" name="Picture 16" descr="Image result for coca-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ca-co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7584" cy="1252890"/>
                    </a:xfrm>
                    <a:prstGeom prst="rect">
                      <a:avLst/>
                    </a:prstGeom>
                    <a:noFill/>
                    <a:ln>
                      <a:noFill/>
                    </a:ln>
                  </pic:spPr>
                </pic:pic>
              </a:graphicData>
            </a:graphic>
          </wp:inline>
        </w:drawing>
      </w:r>
    </w:p>
    <w:p w14:paraId="11099EE3" w14:textId="77777777" w:rsidR="00993ED6" w:rsidRPr="00993ED6" w:rsidRDefault="00086894" w:rsidP="00993ED6">
      <w:pPr>
        <w:rPr>
          <w:b/>
          <w:color w:val="FF0000"/>
          <w:sz w:val="32"/>
        </w:rPr>
      </w:pPr>
      <w:r>
        <w:rPr>
          <w:b/>
          <w:color w:val="FF0000"/>
          <w:sz w:val="32"/>
        </w:rPr>
        <w:t>Financial</w:t>
      </w:r>
      <w:r w:rsidR="00970543">
        <w:rPr>
          <w:b/>
          <w:color w:val="FF0000"/>
          <w:sz w:val="32"/>
        </w:rPr>
        <w:t xml:space="preserve"> E</w:t>
      </w:r>
      <w:r w:rsidR="00993ED6" w:rsidRPr="00993ED6">
        <w:rPr>
          <w:b/>
          <w:color w:val="FF0000"/>
          <w:sz w:val="32"/>
        </w:rPr>
        <w:t>nterprises main purposes are to:</w:t>
      </w:r>
    </w:p>
    <w:p w14:paraId="392118C5" w14:textId="77777777" w:rsidR="00993ED6" w:rsidRPr="00993ED6" w:rsidRDefault="00993ED6" w:rsidP="00993ED6">
      <w:pPr>
        <w:pStyle w:val="ListParagraph"/>
        <w:numPr>
          <w:ilvl w:val="0"/>
          <w:numId w:val="3"/>
        </w:numPr>
        <w:rPr>
          <w:rFonts w:asciiTheme="minorHAnsi" w:hAnsiTheme="minorHAnsi" w:cstheme="minorHAnsi"/>
          <w:color w:val="5B9BD5" w:themeColor="accent1"/>
          <w:sz w:val="32"/>
        </w:rPr>
      </w:pPr>
      <w:r w:rsidRPr="00993ED6">
        <w:rPr>
          <w:rFonts w:asciiTheme="minorHAnsi" w:hAnsiTheme="minorHAnsi" w:cstheme="minorHAnsi"/>
          <w:color w:val="5B9BD5" w:themeColor="accent1"/>
          <w:sz w:val="32"/>
        </w:rPr>
        <w:t>Create employment</w:t>
      </w:r>
    </w:p>
    <w:p w14:paraId="45C02125" w14:textId="77777777" w:rsidR="00993ED6" w:rsidRPr="00993ED6" w:rsidRDefault="00993ED6" w:rsidP="00993ED6">
      <w:pPr>
        <w:pStyle w:val="ListParagraph"/>
        <w:numPr>
          <w:ilvl w:val="0"/>
          <w:numId w:val="3"/>
        </w:numPr>
        <w:rPr>
          <w:rFonts w:asciiTheme="minorHAnsi" w:hAnsiTheme="minorHAnsi" w:cstheme="minorHAnsi"/>
          <w:color w:val="5B9BD5" w:themeColor="accent1"/>
          <w:sz w:val="32"/>
        </w:rPr>
      </w:pPr>
      <w:r w:rsidRPr="00993ED6">
        <w:rPr>
          <w:rFonts w:asciiTheme="minorHAnsi" w:hAnsiTheme="minorHAnsi" w:cstheme="minorHAnsi"/>
          <w:color w:val="5B9BD5" w:themeColor="accent1"/>
          <w:sz w:val="32"/>
        </w:rPr>
        <w:t>Provide services to customers and businesses</w:t>
      </w:r>
    </w:p>
    <w:p w14:paraId="76C471A3" w14:textId="77777777" w:rsidR="00993ED6" w:rsidRPr="00993ED6" w:rsidRDefault="00993ED6" w:rsidP="00993ED6">
      <w:pPr>
        <w:pStyle w:val="ListParagraph"/>
        <w:numPr>
          <w:ilvl w:val="0"/>
          <w:numId w:val="3"/>
        </w:numPr>
        <w:rPr>
          <w:rFonts w:asciiTheme="minorHAnsi" w:hAnsiTheme="minorHAnsi" w:cstheme="minorHAnsi"/>
          <w:color w:val="5B9BD5" w:themeColor="accent1"/>
          <w:sz w:val="32"/>
        </w:rPr>
      </w:pPr>
      <w:r w:rsidRPr="00993ED6">
        <w:rPr>
          <w:rFonts w:asciiTheme="minorHAnsi" w:hAnsiTheme="minorHAnsi" w:cstheme="minorHAnsi"/>
          <w:color w:val="5B9BD5" w:themeColor="accent1"/>
          <w:sz w:val="32"/>
        </w:rPr>
        <w:t>Generate taxes that can be used to run the country</w:t>
      </w:r>
    </w:p>
    <w:p w14:paraId="69487B50" w14:textId="77777777" w:rsidR="00993ED6" w:rsidRPr="00086894" w:rsidRDefault="00993ED6" w:rsidP="00927A1E">
      <w:pPr>
        <w:pStyle w:val="ListParagraph"/>
        <w:numPr>
          <w:ilvl w:val="0"/>
          <w:numId w:val="3"/>
        </w:numPr>
        <w:rPr>
          <w:rFonts w:asciiTheme="minorHAnsi" w:hAnsiTheme="minorHAnsi" w:cstheme="minorHAnsi"/>
          <w:color w:val="5B9BD5" w:themeColor="accent1"/>
          <w:sz w:val="32"/>
        </w:rPr>
      </w:pPr>
      <w:r w:rsidRPr="00993ED6">
        <w:rPr>
          <w:rFonts w:asciiTheme="minorHAnsi" w:hAnsiTheme="minorHAnsi" w:cstheme="minorHAnsi"/>
          <w:color w:val="5B9BD5" w:themeColor="accent1"/>
          <w:sz w:val="32"/>
        </w:rPr>
        <w:t>Generate economic growth</w:t>
      </w:r>
    </w:p>
    <w:p w14:paraId="159A78B4" w14:textId="77777777" w:rsidR="00587263" w:rsidRDefault="00587263" w:rsidP="00927A1E">
      <w:pPr>
        <w:rPr>
          <w:b/>
          <w:color w:val="FF0000"/>
          <w:sz w:val="32"/>
        </w:rPr>
      </w:pPr>
    </w:p>
    <w:p w14:paraId="1CAFAB12" w14:textId="1F658B37" w:rsidR="00993ED6" w:rsidRPr="00993ED6" w:rsidRDefault="00993ED6" w:rsidP="00927A1E">
      <w:pPr>
        <w:rPr>
          <w:b/>
          <w:color w:val="FF0000"/>
          <w:sz w:val="32"/>
        </w:rPr>
      </w:pPr>
      <w:r w:rsidRPr="00993ED6">
        <w:rPr>
          <w:b/>
          <w:color w:val="FF0000"/>
          <w:sz w:val="32"/>
        </w:rPr>
        <w:lastRenderedPageBreak/>
        <w:t>2. Social Enterprises</w:t>
      </w:r>
    </w:p>
    <w:p w14:paraId="1A428072" w14:textId="469082AF" w:rsidR="00927A1E" w:rsidRDefault="00927A1E" w:rsidP="00927A1E">
      <w:pPr>
        <w:rPr>
          <w:color w:val="FF0000"/>
          <w:sz w:val="32"/>
        </w:rPr>
      </w:pPr>
      <w:r w:rsidRPr="008D2DBC">
        <w:rPr>
          <w:color w:val="5B9BD5" w:themeColor="accent1"/>
          <w:sz w:val="32"/>
        </w:rPr>
        <w:t>Not</w:t>
      </w:r>
      <w:r>
        <w:rPr>
          <w:color w:val="5B9BD5" w:themeColor="accent1"/>
          <w:sz w:val="32"/>
        </w:rPr>
        <w:t xml:space="preserve"> all enterprises that are set up are set up to make money. They were set up and sometimes have paid members but their </w:t>
      </w:r>
      <w:r w:rsidRPr="004D20AF">
        <w:rPr>
          <w:b/>
          <w:bCs/>
          <w:color w:val="5B9BD5" w:themeColor="accent1"/>
          <w:sz w:val="32"/>
          <w:highlight w:val="yellow"/>
        </w:rPr>
        <w:t>goals are not to make prof</w:t>
      </w:r>
      <w:r w:rsidR="00993ED6" w:rsidRPr="004D20AF">
        <w:rPr>
          <w:b/>
          <w:bCs/>
          <w:color w:val="5B9BD5" w:themeColor="accent1"/>
          <w:sz w:val="32"/>
          <w:highlight w:val="yellow"/>
        </w:rPr>
        <w:t xml:space="preserve">it, rather </w:t>
      </w:r>
      <w:r w:rsidR="00725308">
        <w:rPr>
          <w:b/>
          <w:bCs/>
          <w:color w:val="5B9BD5" w:themeColor="accent1"/>
          <w:sz w:val="32"/>
          <w:highlight w:val="yellow"/>
        </w:rPr>
        <w:t>their main goal is to</w:t>
      </w:r>
      <w:r w:rsidR="00993ED6" w:rsidRPr="004D20AF">
        <w:rPr>
          <w:b/>
          <w:bCs/>
          <w:color w:val="5B9BD5" w:themeColor="accent1"/>
          <w:sz w:val="32"/>
          <w:highlight w:val="yellow"/>
        </w:rPr>
        <w:t xml:space="preserve"> help other people and society</w:t>
      </w:r>
      <w:r w:rsidR="00993ED6">
        <w:rPr>
          <w:color w:val="5B9BD5" w:themeColor="accent1"/>
          <w:sz w:val="32"/>
        </w:rPr>
        <w:t xml:space="preserve">, such as the homeless or those in poverty. </w:t>
      </w:r>
      <w:r>
        <w:rPr>
          <w:color w:val="5B9BD5" w:themeColor="accent1"/>
          <w:sz w:val="32"/>
        </w:rPr>
        <w:t xml:space="preserve"> These are known as</w:t>
      </w:r>
      <w:r w:rsidRPr="008D2DBC">
        <w:rPr>
          <w:color w:val="FF0000"/>
          <w:sz w:val="32"/>
        </w:rPr>
        <w:t xml:space="preserve"> </w:t>
      </w:r>
      <w:r w:rsidR="00993ED6">
        <w:rPr>
          <w:color w:val="FF0000"/>
          <w:sz w:val="32"/>
        </w:rPr>
        <w:t>Social Enterprises.</w:t>
      </w:r>
    </w:p>
    <w:p w14:paraId="04466405" w14:textId="77777777" w:rsidR="00086894" w:rsidRPr="00993ED6" w:rsidRDefault="00993ED6" w:rsidP="00927A1E">
      <w:pPr>
        <w:rPr>
          <w:color w:val="5B9BD5" w:themeColor="accent1"/>
          <w:sz w:val="32"/>
        </w:rPr>
      </w:pPr>
      <w:r>
        <w:rPr>
          <w:color w:val="5B9BD5" w:themeColor="accent1"/>
          <w:sz w:val="32"/>
        </w:rPr>
        <w:t xml:space="preserve">They are not charities as they do not depend on donations, their income comes from selling goods and services, but any extra revenue generated is </w:t>
      </w:r>
      <w:r w:rsidRPr="004D20AF">
        <w:rPr>
          <w:b/>
          <w:bCs/>
          <w:color w:val="5B9BD5" w:themeColor="accent1"/>
          <w:sz w:val="32"/>
          <w:highlight w:val="yellow"/>
        </w:rPr>
        <w:t>reinvested back into the business and the community</w:t>
      </w:r>
      <w:r>
        <w:rPr>
          <w:color w:val="5B9BD5" w:themeColor="accent1"/>
          <w:sz w:val="32"/>
        </w:rPr>
        <w:t xml:space="preserve">. </w:t>
      </w:r>
    </w:p>
    <w:p w14:paraId="1B77B5B0" w14:textId="77777777" w:rsidR="00993ED6" w:rsidRPr="00761352" w:rsidRDefault="00086894" w:rsidP="00927A1E">
      <w:pPr>
        <w:rPr>
          <w:color w:val="FF0000"/>
          <w:sz w:val="32"/>
        </w:rPr>
      </w:pPr>
      <w:r w:rsidRPr="00086894">
        <w:rPr>
          <w:noProof/>
          <w:lang w:eastAsia="en-IE"/>
        </w:rPr>
        <w:t xml:space="preserve"> </w:t>
      </w:r>
      <w:r>
        <w:rPr>
          <w:noProof/>
          <w:lang w:eastAsia="en-IE"/>
        </w:rPr>
        <w:t xml:space="preserve"> </w:t>
      </w:r>
      <w:r>
        <w:rPr>
          <w:noProof/>
          <w:lang w:eastAsia="en-IE"/>
        </w:rPr>
        <w:drawing>
          <wp:inline distT="0" distB="0" distL="0" distR="0" wp14:anchorId="176472FE" wp14:editId="039C2E21">
            <wp:extent cx="1905000" cy="1885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05000" cy="1885950"/>
                    </a:xfrm>
                    <a:prstGeom prst="rect">
                      <a:avLst/>
                    </a:prstGeom>
                  </pic:spPr>
                </pic:pic>
              </a:graphicData>
            </a:graphic>
          </wp:inline>
        </w:drawing>
      </w:r>
      <w:r>
        <w:rPr>
          <w:noProof/>
          <w:lang w:eastAsia="en-IE"/>
        </w:rPr>
        <w:t xml:space="preserve">       </w:t>
      </w:r>
      <w:r>
        <w:rPr>
          <w:noProof/>
          <w:lang w:eastAsia="en-IE"/>
        </w:rPr>
        <w:drawing>
          <wp:inline distT="0" distB="0" distL="0" distR="0" wp14:anchorId="19A24FC7" wp14:editId="02DB4A15">
            <wp:extent cx="2371061" cy="152673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71725" cy="1527161"/>
                    </a:xfrm>
                    <a:prstGeom prst="rect">
                      <a:avLst/>
                    </a:prstGeom>
                  </pic:spPr>
                </pic:pic>
              </a:graphicData>
            </a:graphic>
          </wp:inline>
        </w:drawing>
      </w:r>
    </w:p>
    <w:p w14:paraId="5A81D84F" w14:textId="77777777" w:rsidR="00086894" w:rsidRDefault="00086894" w:rsidP="00086894">
      <w:pPr>
        <w:rPr>
          <w:b/>
          <w:color w:val="FF0000"/>
          <w:sz w:val="32"/>
        </w:rPr>
      </w:pPr>
      <w:r>
        <w:rPr>
          <w:b/>
          <w:color w:val="FF0000"/>
          <w:sz w:val="32"/>
        </w:rPr>
        <w:t>Social</w:t>
      </w:r>
      <w:r w:rsidR="00970543">
        <w:rPr>
          <w:b/>
          <w:color w:val="FF0000"/>
          <w:sz w:val="32"/>
        </w:rPr>
        <w:t xml:space="preserve"> E</w:t>
      </w:r>
      <w:r w:rsidRPr="00993ED6">
        <w:rPr>
          <w:b/>
          <w:color w:val="FF0000"/>
          <w:sz w:val="32"/>
        </w:rPr>
        <w:t>nterprises main purposes are to:</w:t>
      </w:r>
    </w:p>
    <w:p w14:paraId="42543174" w14:textId="77777777" w:rsidR="00086894" w:rsidRPr="00086894" w:rsidRDefault="00086894" w:rsidP="00086894">
      <w:pPr>
        <w:pStyle w:val="ListParagraph"/>
        <w:numPr>
          <w:ilvl w:val="0"/>
          <w:numId w:val="5"/>
        </w:numPr>
        <w:rPr>
          <w:rFonts w:asciiTheme="minorHAnsi" w:hAnsiTheme="minorHAnsi" w:cstheme="minorHAnsi"/>
          <w:color w:val="5B9BD5" w:themeColor="accent1"/>
          <w:sz w:val="32"/>
        </w:rPr>
      </w:pPr>
      <w:r w:rsidRPr="00086894">
        <w:rPr>
          <w:rFonts w:asciiTheme="minorHAnsi" w:hAnsiTheme="minorHAnsi" w:cstheme="minorHAnsi"/>
          <w:color w:val="5B9BD5" w:themeColor="accent1"/>
          <w:sz w:val="32"/>
        </w:rPr>
        <w:t>Create employment</w:t>
      </w:r>
    </w:p>
    <w:p w14:paraId="32FA186A" w14:textId="77777777" w:rsidR="00086894" w:rsidRPr="00086894" w:rsidRDefault="00086894" w:rsidP="00086894">
      <w:pPr>
        <w:pStyle w:val="ListParagraph"/>
        <w:numPr>
          <w:ilvl w:val="0"/>
          <w:numId w:val="5"/>
        </w:numPr>
        <w:rPr>
          <w:rFonts w:asciiTheme="minorHAnsi" w:hAnsiTheme="minorHAnsi" w:cstheme="minorHAnsi"/>
          <w:color w:val="5B9BD5" w:themeColor="accent1"/>
          <w:sz w:val="32"/>
        </w:rPr>
      </w:pPr>
      <w:r w:rsidRPr="00086894">
        <w:rPr>
          <w:rFonts w:asciiTheme="minorHAnsi" w:hAnsiTheme="minorHAnsi" w:cstheme="minorHAnsi"/>
          <w:color w:val="5B9BD5" w:themeColor="accent1"/>
          <w:sz w:val="32"/>
        </w:rPr>
        <w:t xml:space="preserve">Provide much needed services to a community that are not being </w:t>
      </w:r>
      <w:proofErr w:type="gramStart"/>
      <w:r w:rsidRPr="00086894">
        <w:rPr>
          <w:rFonts w:asciiTheme="minorHAnsi" w:hAnsiTheme="minorHAnsi" w:cstheme="minorHAnsi"/>
          <w:color w:val="5B9BD5" w:themeColor="accent1"/>
          <w:sz w:val="32"/>
        </w:rPr>
        <w:t>offered  by</w:t>
      </w:r>
      <w:proofErr w:type="gramEnd"/>
      <w:r w:rsidRPr="00086894">
        <w:rPr>
          <w:rFonts w:asciiTheme="minorHAnsi" w:hAnsiTheme="minorHAnsi" w:cstheme="minorHAnsi"/>
          <w:color w:val="5B9BD5" w:themeColor="accent1"/>
          <w:sz w:val="32"/>
        </w:rPr>
        <w:t xml:space="preserve"> the government or financial businesses</w:t>
      </w:r>
    </w:p>
    <w:p w14:paraId="3F877C37" w14:textId="77777777" w:rsidR="00086894" w:rsidRPr="00086894" w:rsidRDefault="00086894" w:rsidP="00086894">
      <w:pPr>
        <w:pStyle w:val="ListParagraph"/>
        <w:numPr>
          <w:ilvl w:val="0"/>
          <w:numId w:val="5"/>
        </w:numPr>
        <w:rPr>
          <w:rFonts w:asciiTheme="minorHAnsi" w:hAnsiTheme="minorHAnsi" w:cstheme="minorHAnsi"/>
          <w:color w:val="5B9BD5" w:themeColor="accent1"/>
          <w:sz w:val="32"/>
        </w:rPr>
      </w:pPr>
      <w:r w:rsidRPr="00086894">
        <w:rPr>
          <w:rFonts w:asciiTheme="minorHAnsi" w:hAnsiTheme="minorHAnsi" w:cstheme="minorHAnsi"/>
          <w:color w:val="5B9BD5" w:themeColor="accent1"/>
          <w:sz w:val="32"/>
        </w:rPr>
        <w:t>Raise awareness of social issues</w:t>
      </w:r>
    </w:p>
    <w:p w14:paraId="4BB51E6D" w14:textId="77777777" w:rsidR="00086894" w:rsidRPr="00086894" w:rsidRDefault="00086894" w:rsidP="00086894">
      <w:pPr>
        <w:pStyle w:val="ListParagraph"/>
        <w:numPr>
          <w:ilvl w:val="0"/>
          <w:numId w:val="5"/>
        </w:numPr>
        <w:rPr>
          <w:rFonts w:asciiTheme="minorHAnsi" w:hAnsiTheme="minorHAnsi" w:cstheme="minorHAnsi"/>
          <w:color w:val="5B9BD5" w:themeColor="accent1"/>
          <w:sz w:val="32"/>
        </w:rPr>
      </w:pPr>
      <w:r w:rsidRPr="00086894">
        <w:rPr>
          <w:rFonts w:asciiTheme="minorHAnsi" w:hAnsiTheme="minorHAnsi" w:cstheme="minorHAnsi"/>
          <w:color w:val="5B9BD5" w:themeColor="accent1"/>
          <w:sz w:val="32"/>
        </w:rPr>
        <w:t>Bring about change</w:t>
      </w:r>
    </w:p>
    <w:p w14:paraId="7E5D0A45" w14:textId="77777777" w:rsidR="00927A1E" w:rsidRDefault="00927A1E" w:rsidP="00927A1E">
      <w:pPr>
        <w:rPr>
          <w:b/>
          <w:color w:val="FF0000"/>
          <w:sz w:val="40"/>
        </w:rPr>
      </w:pPr>
    </w:p>
    <w:p w14:paraId="525FEEA1" w14:textId="77777777" w:rsidR="00086894" w:rsidRDefault="00086894" w:rsidP="00927A1E">
      <w:pPr>
        <w:rPr>
          <w:b/>
          <w:color w:val="FF0000"/>
          <w:sz w:val="32"/>
        </w:rPr>
      </w:pPr>
      <w:r>
        <w:rPr>
          <w:b/>
          <w:color w:val="FF0000"/>
          <w:sz w:val="32"/>
        </w:rPr>
        <w:t>3. Cultural Enterprises</w:t>
      </w:r>
    </w:p>
    <w:p w14:paraId="4552702D" w14:textId="77777777" w:rsidR="00086894" w:rsidRPr="00086894" w:rsidRDefault="00086894" w:rsidP="00927A1E">
      <w:pPr>
        <w:rPr>
          <w:color w:val="5B9BD5" w:themeColor="accent1"/>
          <w:sz w:val="32"/>
        </w:rPr>
      </w:pPr>
      <w:r w:rsidRPr="00086894">
        <w:rPr>
          <w:color w:val="5B9BD5" w:themeColor="accent1"/>
          <w:sz w:val="32"/>
        </w:rPr>
        <w:t xml:space="preserve">Some businesses are set up to promote the arts and culture such as art galleries or music centres. Although the businesses make a profit, it is not their main aim. </w:t>
      </w:r>
      <w:r>
        <w:rPr>
          <w:color w:val="5B9BD5" w:themeColor="accent1"/>
          <w:sz w:val="32"/>
        </w:rPr>
        <w:t xml:space="preserve">These are known as </w:t>
      </w:r>
      <w:r w:rsidRPr="00086894">
        <w:rPr>
          <w:color w:val="FF0000"/>
          <w:sz w:val="32"/>
        </w:rPr>
        <w:t>Cultural Enterprises</w:t>
      </w:r>
      <w:r>
        <w:rPr>
          <w:color w:val="5B9BD5" w:themeColor="accent1"/>
          <w:sz w:val="32"/>
        </w:rPr>
        <w:t xml:space="preserve">. </w:t>
      </w:r>
    </w:p>
    <w:p w14:paraId="06A65873" w14:textId="77777777" w:rsidR="00086894" w:rsidRDefault="00086894" w:rsidP="00927A1E">
      <w:pPr>
        <w:rPr>
          <w:b/>
          <w:color w:val="FF0000"/>
          <w:sz w:val="32"/>
        </w:rPr>
      </w:pPr>
      <w:r>
        <w:rPr>
          <w:noProof/>
          <w:lang w:eastAsia="en-IE"/>
        </w:rPr>
        <w:lastRenderedPageBreak/>
        <w:drawing>
          <wp:inline distT="0" distB="0" distL="0" distR="0" wp14:anchorId="31B5B15D" wp14:editId="22621D4C">
            <wp:extent cx="2838893" cy="12440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47487" cy="1247775"/>
                    </a:xfrm>
                    <a:prstGeom prst="rect">
                      <a:avLst/>
                    </a:prstGeom>
                  </pic:spPr>
                </pic:pic>
              </a:graphicData>
            </a:graphic>
          </wp:inline>
        </w:drawing>
      </w:r>
      <w:r w:rsidRPr="00086894">
        <w:rPr>
          <w:noProof/>
          <w:lang w:eastAsia="en-IE"/>
        </w:rPr>
        <w:t xml:space="preserve"> </w:t>
      </w:r>
      <w:r>
        <w:rPr>
          <w:noProof/>
          <w:lang w:eastAsia="en-IE"/>
        </w:rPr>
        <w:drawing>
          <wp:inline distT="0" distB="0" distL="0" distR="0" wp14:anchorId="290AB54B" wp14:editId="1AD9B911">
            <wp:extent cx="2615609" cy="12440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25197" cy="1248569"/>
                    </a:xfrm>
                    <a:prstGeom prst="rect">
                      <a:avLst/>
                    </a:prstGeom>
                  </pic:spPr>
                </pic:pic>
              </a:graphicData>
            </a:graphic>
          </wp:inline>
        </w:drawing>
      </w:r>
    </w:p>
    <w:p w14:paraId="369BEF0C" w14:textId="77777777" w:rsidR="00970543" w:rsidRDefault="00970543" w:rsidP="00086894">
      <w:pPr>
        <w:rPr>
          <w:b/>
          <w:color w:val="FF0000"/>
          <w:sz w:val="32"/>
        </w:rPr>
      </w:pPr>
    </w:p>
    <w:p w14:paraId="172E6CD7" w14:textId="77777777" w:rsidR="00086894" w:rsidRDefault="00086894" w:rsidP="00086894">
      <w:pPr>
        <w:rPr>
          <w:b/>
          <w:color w:val="FF0000"/>
          <w:sz w:val="32"/>
        </w:rPr>
      </w:pPr>
      <w:r>
        <w:rPr>
          <w:b/>
          <w:color w:val="FF0000"/>
          <w:sz w:val="32"/>
        </w:rPr>
        <w:t>Cultural</w:t>
      </w:r>
      <w:r w:rsidRPr="00993ED6">
        <w:rPr>
          <w:b/>
          <w:color w:val="FF0000"/>
          <w:sz w:val="32"/>
        </w:rPr>
        <w:t xml:space="preserve"> enterprises main purposes are to:</w:t>
      </w:r>
    </w:p>
    <w:p w14:paraId="6B122089" w14:textId="77777777" w:rsidR="00086894" w:rsidRPr="00086894" w:rsidRDefault="00086894" w:rsidP="00086894">
      <w:pPr>
        <w:pStyle w:val="ListParagraph"/>
        <w:numPr>
          <w:ilvl w:val="0"/>
          <w:numId w:val="6"/>
        </w:numPr>
        <w:rPr>
          <w:rFonts w:asciiTheme="minorHAnsi" w:hAnsiTheme="minorHAnsi" w:cstheme="minorHAnsi"/>
          <w:color w:val="5B9BD5" w:themeColor="accent1"/>
          <w:sz w:val="32"/>
        </w:rPr>
      </w:pPr>
      <w:r w:rsidRPr="00086894">
        <w:rPr>
          <w:rFonts w:asciiTheme="minorHAnsi" w:hAnsiTheme="minorHAnsi" w:cstheme="minorHAnsi"/>
          <w:color w:val="5B9BD5" w:themeColor="accent1"/>
          <w:sz w:val="32"/>
        </w:rPr>
        <w:t>Create employment</w:t>
      </w:r>
    </w:p>
    <w:p w14:paraId="31771CF5" w14:textId="77777777" w:rsidR="00086894" w:rsidRPr="00086894" w:rsidRDefault="00086894" w:rsidP="00086894">
      <w:pPr>
        <w:pStyle w:val="ListParagraph"/>
        <w:numPr>
          <w:ilvl w:val="0"/>
          <w:numId w:val="6"/>
        </w:numPr>
        <w:rPr>
          <w:rFonts w:asciiTheme="minorHAnsi" w:hAnsiTheme="minorHAnsi" w:cstheme="minorHAnsi"/>
          <w:color w:val="5B9BD5" w:themeColor="accent1"/>
          <w:sz w:val="32"/>
        </w:rPr>
      </w:pPr>
      <w:r w:rsidRPr="00086894">
        <w:rPr>
          <w:rFonts w:asciiTheme="minorHAnsi" w:hAnsiTheme="minorHAnsi" w:cstheme="minorHAnsi"/>
          <w:color w:val="5B9BD5" w:themeColor="accent1"/>
          <w:sz w:val="32"/>
        </w:rPr>
        <w:t>Bring in revenue to a country through tourism</w:t>
      </w:r>
    </w:p>
    <w:p w14:paraId="419EC024" w14:textId="77777777" w:rsidR="00086894" w:rsidRPr="00086894" w:rsidRDefault="00086894" w:rsidP="00086894">
      <w:pPr>
        <w:pStyle w:val="ListParagraph"/>
        <w:numPr>
          <w:ilvl w:val="0"/>
          <w:numId w:val="6"/>
        </w:numPr>
        <w:rPr>
          <w:rFonts w:asciiTheme="minorHAnsi" w:hAnsiTheme="minorHAnsi" w:cstheme="minorHAnsi"/>
          <w:color w:val="5B9BD5" w:themeColor="accent1"/>
          <w:sz w:val="32"/>
        </w:rPr>
      </w:pPr>
      <w:r w:rsidRPr="00086894">
        <w:rPr>
          <w:rFonts w:asciiTheme="minorHAnsi" w:hAnsiTheme="minorHAnsi" w:cstheme="minorHAnsi"/>
          <w:color w:val="5B9BD5" w:themeColor="accent1"/>
          <w:sz w:val="32"/>
        </w:rPr>
        <w:t>Encourage Irish innovation</w:t>
      </w:r>
    </w:p>
    <w:p w14:paraId="023DF674" w14:textId="77777777" w:rsidR="00086894" w:rsidRPr="00086894" w:rsidRDefault="00086894" w:rsidP="00086894">
      <w:pPr>
        <w:pStyle w:val="ListParagraph"/>
        <w:numPr>
          <w:ilvl w:val="0"/>
          <w:numId w:val="6"/>
        </w:numPr>
        <w:rPr>
          <w:rFonts w:asciiTheme="minorHAnsi" w:hAnsiTheme="minorHAnsi" w:cstheme="minorHAnsi"/>
          <w:color w:val="5B9BD5" w:themeColor="accent1"/>
          <w:sz w:val="32"/>
        </w:rPr>
      </w:pPr>
      <w:r w:rsidRPr="00086894">
        <w:rPr>
          <w:rFonts w:asciiTheme="minorHAnsi" w:hAnsiTheme="minorHAnsi" w:cstheme="minorHAnsi"/>
          <w:color w:val="5B9BD5" w:themeColor="accent1"/>
          <w:sz w:val="32"/>
        </w:rPr>
        <w:t>Give people access to arts and culture</w:t>
      </w:r>
    </w:p>
    <w:p w14:paraId="1E247DA9" w14:textId="77777777" w:rsidR="00607627" w:rsidRDefault="00607627" w:rsidP="00970543">
      <w:pPr>
        <w:rPr>
          <w:b/>
          <w:color w:val="FF0000"/>
          <w:sz w:val="32"/>
        </w:rPr>
      </w:pPr>
    </w:p>
    <w:p w14:paraId="78F574BD" w14:textId="77777777" w:rsidR="00927A1E" w:rsidRDefault="00927A1E" w:rsidP="00927A1E">
      <w:pPr>
        <w:jc w:val="center"/>
        <w:rPr>
          <w:b/>
          <w:color w:val="FF0000"/>
          <w:sz w:val="32"/>
        </w:rPr>
      </w:pPr>
      <w:r>
        <w:rPr>
          <w:b/>
          <w:color w:val="FF0000"/>
          <w:sz w:val="32"/>
        </w:rPr>
        <w:t>The Importance of Enterprise</w:t>
      </w:r>
      <w:r w:rsidR="006F390A">
        <w:rPr>
          <w:b/>
          <w:color w:val="FF0000"/>
          <w:sz w:val="32"/>
        </w:rPr>
        <w:t xml:space="preserve"> to the Irish Economy</w:t>
      </w:r>
    </w:p>
    <w:p w14:paraId="7B8C7E47" w14:textId="77777777" w:rsidR="00927A1E" w:rsidRPr="00927A1E" w:rsidRDefault="00927A1E" w:rsidP="00DB648F">
      <w:pPr>
        <w:pStyle w:val="ListParagraph"/>
        <w:numPr>
          <w:ilvl w:val="0"/>
          <w:numId w:val="1"/>
        </w:numPr>
        <w:spacing w:line="216" w:lineRule="auto"/>
        <w:rPr>
          <w:color w:val="5B9BD5" w:themeColor="accent1"/>
          <w:sz w:val="32"/>
        </w:rPr>
      </w:pPr>
      <w:r w:rsidRPr="00927A1E">
        <w:rPr>
          <w:rFonts w:asciiTheme="minorHAnsi" w:eastAsiaTheme="minorEastAsia" w:hAnsi="Calibri" w:cstheme="minorBidi"/>
          <w:color w:val="5B9BD5" w:themeColor="accent1"/>
          <w:kern w:val="24"/>
          <w:sz w:val="32"/>
          <w:szCs w:val="42"/>
        </w:rPr>
        <w:t xml:space="preserve">Enterprise creates jobs for local people and gives higher standard of living </w:t>
      </w:r>
    </w:p>
    <w:p w14:paraId="57D5614D" w14:textId="77777777" w:rsidR="00927A1E" w:rsidRPr="00927A1E" w:rsidRDefault="00970543" w:rsidP="00DB648F">
      <w:pPr>
        <w:pStyle w:val="ListParagraph"/>
        <w:numPr>
          <w:ilvl w:val="0"/>
          <w:numId w:val="1"/>
        </w:numPr>
        <w:spacing w:line="216" w:lineRule="auto"/>
        <w:rPr>
          <w:color w:val="5B9BD5" w:themeColor="accent1"/>
          <w:sz w:val="32"/>
        </w:rPr>
      </w:pPr>
      <w:r>
        <w:rPr>
          <w:rFonts w:asciiTheme="minorHAnsi" w:eastAsiaTheme="minorEastAsia" w:hAnsi="Calibri" w:cstheme="minorBidi"/>
          <w:color w:val="5B9BD5" w:themeColor="accent1"/>
          <w:kern w:val="24"/>
          <w:sz w:val="32"/>
          <w:szCs w:val="42"/>
        </w:rPr>
        <w:t>C</w:t>
      </w:r>
      <w:r w:rsidR="0018698E">
        <w:rPr>
          <w:rFonts w:asciiTheme="minorHAnsi" w:eastAsiaTheme="minorEastAsia" w:hAnsi="Calibri" w:cstheme="minorBidi"/>
          <w:color w:val="5B9BD5" w:themeColor="accent1"/>
          <w:kern w:val="24"/>
          <w:sz w:val="32"/>
          <w:szCs w:val="42"/>
        </w:rPr>
        <w:t>reates competition which is good for consumers</w:t>
      </w:r>
    </w:p>
    <w:p w14:paraId="3002BC63" w14:textId="77777777" w:rsidR="00927A1E" w:rsidRPr="006F390A" w:rsidRDefault="00927A1E" w:rsidP="00927A1E">
      <w:pPr>
        <w:pStyle w:val="ListParagraph"/>
        <w:numPr>
          <w:ilvl w:val="0"/>
          <w:numId w:val="1"/>
        </w:numPr>
        <w:spacing w:line="216" w:lineRule="auto"/>
        <w:rPr>
          <w:color w:val="5B9BD5" w:themeColor="accent1"/>
          <w:sz w:val="32"/>
        </w:rPr>
      </w:pPr>
      <w:r w:rsidRPr="00927A1E">
        <w:rPr>
          <w:rFonts w:asciiTheme="minorHAnsi" w:eastAsiaTheme="minorEastAsia" w:hAnsi="Calibri" w:cstheme="minorBidi"/>
          <w:color w:val="5B9BD5" w:themeColor="accent1"/>
          <w:kern w:val="24"/>
          <w:sz w:val="32"/>
          <w:szCs w:val="42"/>
        </w:rPr>
        <w:t>It cre</w:t>
      </w:r>
      <w:r w:rsidR="0018698E">
        <w:rPr>
          <w:rFonts w:asciiTheme="minorHAnsi" w:eastAsiaTheme="minorEastAsia" w:hAnsi="Calibri" w:cstheme="minorBidi"/>
          <w:color w:val="5B9BD5" w:themeColor="accent1"/>
          <w:kern w:val="24"/>
          <w:sz w:val="32"/>
          <w:szCs w:val="42"/>
        </w:rPr>
        <w:t>ates new breed of entrepreneurs, acting as a role model for others</w:t>
      </w:r>
    </w:p>
    <w:p w14:paraId="7401EDA4" w14:textId="77777777" w:rsidR="006F390A" w:rsidRPr="00927A1E" w:rsidRDefault="006F390A" w:rsidP="00927A1E">
      <w:pPr>
        <w:pStyle w:val="ListParagraph"/>
        <w:numPr>
          <w:ilvl w:val="0"/>
          <w:numId w:val="1"/>
        </w:numPr>
        <w:spacing w:line="216" w:lineRule="auto"/>
        <w:rPr>
          <w:color w:val="5B9BD5" w:themeColor="accent1"/>
          <w:sz w:val="32"/>
        </w:rPr>
      </w:pPr>
      <w:r>
        <w:rPr>
          <w:rFonts w:asciiTheme="minorHAnsi" w:eastAsiaTheme="minorEastAsia" w:hAnsi="Calibri" w:cstheme="minorBidi"/>
          <w:color w:val="5B9BD5" w:themeColor="accent1"/>
          <w:kern w:val="24"/>
          <w:sz w:val="32"/>
          <w:szCs w:val="42"/>
        </w:rPr>
        <w:t xml:space="preserve">Supports other related businesses, e.g. provide taxis for client meetings </w:t>
      </w:r>
      <w:proofErr w:type="gramStart"/>
      <w:r>
        <w:rPr>
          <w:rFonts w:asciiTheme="minorHAnsi" w:eastAsiaTheme="minorEastAsia" w:hAnsi="Calibri" w:cstheme="minorBidi"/>
          <w:color w:val="5B9BD5" w:themeColor="accent1"/>
          <w:kern w:val="24"/>
          <w:sz w:val="32"/>
          <w:szCs w:val="42"/>
        </w:rPr>
        <w:t>etc..</w:t>
      </w:r>
      <w:proofErr w:type="gramEnd"/>
    </w:p>
    <w:p w14:paraId="090697F4" w14:textId="77777777" w:rsidR="00927A1E" w:rsidRPr="00927A1E" w:rsidRDefault="00927A1E" w:rsidP="00927A1E">
      <w:pPr>
        <w:pStyle w:val="ListParagraph"/>
        <w:numPr>
          <w:ilvl w:val="0"/>
          <w:numId w:val="1"/>
        </w:numPr>
        <w:spacing w:line="216" w:lineRule="auto"/>
        <w:rPr>
          <w:color w:val="5B9BD5" w:themeColor="accent1"/>
          <w:sz w:val="32"/>
        </w:rPr>
      </w:pPr>
      <w:r w:rsidRPr="00927A1E">
        <w:rPr>
          <w:rFonts w:asciiTheme="minorHAnsi" w:eastAsiaTheme="minorEastAsia" w:hAnsi="Calibri" w:cstheme="minorBidi"/>
          <w:color w:val="5B9BD5" w:themeColor="accent1"/>
          <w:kern w:val="24"/>
          <w:sz w:val="32"/>
          <w:szCs w:val="42"/>
        </w:rPr>
        <w:t>Government can use taxes to spend on education, hospitals etc.</w:t>
      </w:r>
    </w:p>
    <w:p w14:paraId="5D002A5B" w14:textId="77777777" w:rsidR="0018698E" w:rsidRPr="0018698E" w:rsidRDefault="0018698E" w:rsidP="0018698E">
      <w:pPr>
        <w:pStyle w:val="ListParagraph"/>
        <w:numPr>
          <w:ilvl w:val="0"/>
          <w:numId w:val="1"/>
        </w:numPr>
        <w:spacing w:line="216" w:lineRule="auto"/>
        <w:rPr>
          <w:rFonts w:asciiTheme="minorHAnsi" w:hAnsiTheme="minorHAnsi"/>
          <w:color w:val="5B9BD5" w:themeColor="accent1"/>
          <w:sz w:val="32"/>
        </w:rPr>
      </w:pPr>
      <w:r w:rsidRPr="0018698E">
        <w:rPr>
          <w:rFonts w:asciiTheme="minorHAnsi" w:hAnsiTheme="minorHAnsi"/>
          <w:color w:val="5B9BD5" w:themeColor="accent1"/>
          <w:sz w:val="32"/>
        </w:rPr>
        <w:t>Not for Profit Enterprises provide many socially desirable places like Sports Clubs and charities.</w:t>
      </w:r>
    </w:p>
    <w:p w14:paraId="6A65C02B" w14:textId="77777777" w:rsidR="0018698E" w:rsidRPr="0018698E" w:rsidRDefault="0018698E" w:rsidP="0018698E">
      <w:pPr>
        <w:spacing w:line="216" w:lineRule="auto"/>
        <w:rPr>
          <w:color w:val="5B9BD5" w:themeColor="accent1"/>
          <w:sz w:val="32"/>
        </w:rPr>
      </w:pPr>
    </w:p>
    <w:p w14:paraId="5C8A2D07" w14:textId="77777777" w:rsidR="00927A1E" w:rsidRPr="00927A1E" w:rsidRDefault="00927A1E" w:rsidP="00927A1E">
      <w:pPr>
        <w:jc w:val="center"/>
        <w:rPr>
          <w:b/>
          <w:color w:val="FF0000"/>
          <w:sz w:val="32"/>
        </w:rPr>
      </w:pPr>
      <w:r w:rsidRPr="00927A1E">
        <w:rPr>
          <w:b/>
          <w:color w:val="FF0000"/>
          <w:sz w:val="32"/>
        </w:rPr>
        <w:t>The risks involved in setting up a new Enterprise</w:t>
      </w:r>
    </w:p>
    <w:p w14:paraId="3BEE459A" w14:textId="77777777" w:rsidR="0018698E" w:rsidRPr="0018698E" w:rsidRDefault="0018698E" w:rsidP="0018698E">
      <w:pPr>
        <w:pStyle w:val="ListParagraph"/>
        <w:numPr>
          <w:ilvl w:val="0"/>
          <w:numId w:val="2"/>
        </w:numPr>
        <w:rPr>
          <w:rFonts w:asciiTheme="minorHAnsi" w:hAnsiTheme="minorHAnsi"/>
          <w:color w:val="4472C4" w:themeColor="accent5"/>
          <w:sz w:val="32"/>
        </w:rPr>
      </w:pPr>
      <w:r w:rsidRPr="0018698E">
        <w:rPr>
          <w:rFonts w:asciiTheme="minorHAnsi" w:hAnsiTheme="minorHAnsi"/>
          <w:color w:val="4472C4" w:themeColor="accent5"/>
          <w:sz w:val="32"/>
        </w:rPr>
        <w:t>You may lose money if the enterprise fails and you may end up in debt</w:t>
      </w:r>
    </w:p>
    <w:p w14:paraId="3EF0F98A" w14:textId="77777777" w:rsidR="0018698E" w:rsidRPr="0018698E" w:rsidRDefault="0018698E" w:rsidP="0018698E">
      <w:pPr>
        <w:pStyle w:val="ListParagraph"/>
        <w:numPr>
          <w:ilvl w:val="0"/>
          <w:numId w:val="2"/>
        </w:numPr>
        <w:rPr>
          <w:rFonts w:asciiTheme="minorHAnsi" w:hAnsiTheme="minorHAnsi"/>
          <w:color w:val="4472C4" w:themeColor="accent5"/>
          <w:sz w:val="32"/>
        </w:rPr>
      </w:pPr>
      <w:r w:rsidRPr="0018698E">
        <w:rPr>
          <w:rFonts w:asciiTheme="minorHAnsi" w:hAnsiTheme="minorHAnsi"/>
          <w:color w:val="4472C4" w:themeColor="accent5"/>
          <w:sz w:val="32"/>
        </w:rPr>
        <w:t>You may not have all the necessary skills for the enterprise to succeed</w:t>
      </w:r>
    </w:p>
    <w:p w14:paraId="3DA1FFBF" w14:textId="77777777" w:rsidR="0018698E" w:rsidRPr="0018698E" w:rsidRDefault="0018698E" w:rsidP="0018698E">
      <w:pPr>
        <w:pStyle w:val="ListParagraph"/>
        <w:numPr>
          <w:ilvl w:val="0"/>
          <w:numId w:val="2"/>
        </w:numPr>
        <w:rPr>
          <w:rFonts w:asciiTheme="minorHAnsi" w:hAnsiTheme="minorHAnsi"/>
          <w:color w:val="4472C4" w:themeColor="accent5"/>
          <w:sz w:val="32"/>
        </w:rPr>
      </w:pPr>
      <w:r w:rsidRPr="0018698E">
        <w:rPr>
          <w:rFonts w:asciiTheme="minorHAnsi" w:hAnsiTheme="minorHAnsi"/>
          <w:color w:val="4472C4" w:themeColor="accent5"/>
          <w:sz w:val="32"/>
        </w:rPr>
        <w:t>Competition from bigger companies in a similar market</w:t>
      </w:r>
    </w:p>
    <w:p w14:paraId="0ADD0959" w14:textId="77777777" w:rsidR="0018698E" w:rsidRPr="0018698E" w:rsidRDefault="0018698E" w:rsidP="0018698E">
      <w:pPr>
        <w:pStyle w:val="ListParagraph"/>
        <w:numPr>
          <w:ilvl w:val="0"/>
          <w:numId w:val="2"/>
        </w:numPr>
        <w:rPr>
          <w:rFonts w:asciiTheme="minorHAnsi" w:hAnsiTheme="minorHAnsi"/>
          <w:color w:val="4472C4" w:themeColor="accent5"/>
          <w:sz w:val="32"/>
        </w:rPr>
      </w:pPr>
      <w:r w:rsidRPr="0018698E">
        <w:rPr>
          <w:rFonts w:asciiTheme="minorHAnsi" w:hAnsiTheme="minorHAnsi"/>
          <w:color w:val="4472C4" w:themeColor="accent5"/>
          <w:sz w:val="32"/>
        </w:rPr>
        <w:t>Increased worry and stress</w:t>
      </w:r>
    </w:p>
    <w:p w14:paraId="5CBC4F55" w14:textId="77777777" w:rsidR="00927A1E" w:rsidRDefault="00927A1E" w:rsidP="007B181D">
      <w:pPr>
        <w:rPr>
          <w:color w:val="7030A0"/>
          <w:sz w:val="28"/>
          <w:szCs w:val="32"/>
        </w:rPr>
      </w:pPr>
    </w:p>
    <w:p w14:paraId="073B25A4" w14:textId="77777777" w:rsidR="00970543" w:rsidRDefault="00970543" w:rsidP="00725308">
      <w:pPr>
        <w:rPr>
          <w:b/>
          <w:color w:val="FF0000"/>
          <w:sz w:val="32"/>
          <w:szCs w:val="32"/>
        </w:rPr>
      </w:pPr>
    </w:p>
    <w:p w14:paraId="031FAF11" w14:textId="77777777" w:rsidR="0038481E" w:rsidRDefault="0038481E" w:rsidP="0038481E">
      <w:pPr>
        <w:jc w:val="center"/>
        <w:rPr>
          <w:b/>
          <w:color w:val="FF0000"/>
          <w:sz w:val="32"/>
          <w:szCs w:val="32"/>
        </w:rPr>
      </w:pPr>
      <w:r w:rsidRPr="0038481E">
        <w:rPr>
          <w:b/>
          <w:color w:val="FF0000"/>
          <w:sz w:val="32"/>
          <w:szCs w:val="32"/>
        </w:rPr>
        <w:lastRenderedPageBreak/>
        <w:t>Environmental Impact of Enterprises</w:t>
      </w:r>
    </w:p>
    <w:p w14:paraId="718BD246" w14:textId="77777777" w:rsidR="0038481E" w:rsidRDefault="0038481E" w:rsidP="0038481E">
      <w:pPr>
        <w:rPr>
          <w:b/>
          <w:color w:val="FF0000"/>
          <w:sz w:val="32"/>
          <w:szCs w:val="32"/>
        </w:rPr>
      </w:pPr>
      <w:r>
        <w:rPr>
          <w:b/>
          <w:color w:val="FF0000"/>
          <w:sz w:val="32"/>
          <w:szCs w:val="32"/>
        </w:rPr>
        <w:t xml:space="preserve">Pollution/ Waste </w:t>
      </w:r>
      <w:r>
        <w:rPr>
          <w:noProof/>
          <w:lang w:eastAsia="en-IE"/>
        </w:rPr>
        <w:drawing>
          <wp:inline distT="0" distB="0" distL="0" distR="0" wp14:anchorId="2D9D8B35" wp14:editId="0FF2356A">
            <wp:extent cx="2277110" cy="1121994"/>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40795" cy="1153373"/>
                    </a:xfrm>
                    <a:prstGeom prst="rect">
                      <a:avLst/>
                    </a:prstGeom>
                  </pic:spPr>
                </pic:pic>
              </a:graphicData>
            </a:graphic>
          </wp:inline>
        </w:drawing>
      </w:r>
    </w:p>
    <w:p w14:paraId="1C0EC2FE" w14:textId="77777777" w:rsidR="0038481E" w:rsidRPr="00970543" w:rsidRDefault="0038481E" w:rsidP="0038481E">
      <w:pPr>
        <w:rPr>
          <w:color w:val="5B9BD5" w:themeColor="accent1"/>
          <w:sz w:val="32"/>
          <w:szCs w:val="32"/>
        </w:rPr>
      </w:pPr>
      <w:r w:rsidRPr="00970543">
        <w:rPr>
          <w:color w:val="5B9BD5" w:themeColor="accent1"/>
          <w:sz w:val="32"/>
          <w:szCs w:val="32"/>
        </w:rPr>
        <w:t>The production of goods and services may cause pollution- example transporting by road and air can increase carbon dioxide. Disposal of waste products into incinerators also pollutes the air. It will be important for enterprises to be considerate of this.</w:t>
      </w:r>
    </w:p>
    <w:p w14:paraId="7D5B428B" w14:textId="77777777" w:rsidR="0038481E" w:rsidRDefault="0038481E" w:rsidP="0038481E">
      <w:pPr>
        <w:rPr>
          <w:b/>
          <w:color w:val="FF0000"/>
          <w:sz w:val="32"/>
          <w:szCs w:val="32"/>
        </w:rPr>
      </w:pPr>
      <w:r>
        <w:rPr>
          <w:b/>
          <w:color w:val="FF0000"/>
          <w:sz w:val="32"/>
          <w:szCs w:val="32"/>
        </w:rPr>
        <w:t xml:space="preserve">Planned Obsolescence </w:t>
      </w:r>
      <w:r>
        <w:rPr>
          <w:rFonts w:ascii="Arial" w:hAnsi="Arial" w:cs="Arial"/>
          <w:noProof/>
          <w:sz w:val="20"/>
          <w:szCs w:val="20"/>
          <w:lang w:eastAsia="en-IE"/>
        </w:rPr>
        <w:drawing>
          <wp:inline distT="0" distB="0" distL="0" distR="0" wp14:anchorId="59F7F015" wp14:editId="17C247E6">
            <wp:extent cx="1606296" cy="1172596"/>
            <wp:effectExtent l="0" t="0" r="0" b="8890"/>
            <wp:docPr id="42" name="Picture 1" descr="Image result for apple v sams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pple v sams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2140" cy="1191462"/>
                    </a:xfrm>
                    <a:prstGeom prst="rect">
                      <a:avLst/>
                    </a:prstGeom>
                    <a:noFill/>
                    <a:ln>
                      <a:noFill/>
                    </a:ln>
                  </pic:spPr>
                </pic:pic>
              </a:graphicData>
            </a:graphic>
          </wp:inline>
        </w:drawing>
      </w:r>
    </w:p>
    <w:p w14:paraId="3114B825" w14:textId="77777777" w:rsidR="0038481E" w:rsidRPr="00970543" w:rsidRDefault="0038481E" w:rsidP="0038481E">
      <w:pPr>
        <w:rPr>
          <w:b/>
          <w:i/>
          <w:color w:val="FF0000"/>
          <w:sz w:val="32"/>
          <w:szCs w:val="32"/>
        </w:rPr>
      </w:pPr>
      <w:r w:rsidRPr="00970543">
        <w:rPr>
          <w:b/>
          <w:i/>
          <w:color w:val="FF0000"/>
          <w:sz w:val="32"/>
          <w:szCs w:val="32"/>
        </w:rPr>
        <w:t xml:space="preserve">Do you ever think why Apple/Samsung release a new phone every year or why certain clothes go out of fashion? </w:t>
      </w:r>
    </w:p>
    <w:p w14:paraId="02E941C8" w14:textId="77777777" w:rsidR="0038481E" w:rsidRPr="00970543" w:rsidRDefault="0038481E" w:rsidP="0038481E">
      <w:pPr>
        <w:rPr>
          <w:i/>
          <w:color w:val="5B9BD5" w:themeColor="accent1"/>
          <w:sz w:val="32"/>
          <w:szCs w:val="32"/>
        </w:rPr>
      </w:pPr>
      <w:r w:rsidRPr="00970543">
        <w:rPr>
          <w:i/>
          <w:color w:val="5B9BD5" w:themeColor="accent1"/>
          <w:sz w:val="32"/>
          <w:szCs w:val="32"/>
        </w:rPr>
        <w:t xml:space="preserve">Certain products are deliberately designed to have a short life span so that consumers buy replacements and disregard the older good. By us buying these products, more goods are thrown away and more raw materials are being used to make them. </w:t>
      </w:r>
    </w:p>
    <w:p w14:paraId="498D3D11" w14:textId="77777777" w:rsidR="00970543" w:rsidRDefault="00970543" w:rsidP="007B181D">
      <w:pPr>
        <w:jc w:val="center"/>
        <w:rPr>
          <w:b/>
          <w:color w:val="FF0000"/>
          <w:sz w:val="40"/>
        </w:rPr>
      </w:pPr>
    </w:p>
    <w:p w14:paraId="4A6CA3D9" w14:textId="77777777" w:rsidR="00970543" w:rsidRDefault="00970543" w:rsidP="007B181D">
      <w:pPr>
        <w:jc w:val="center"/>
        <w:rPr>
          <w:b/>
          <w:color w:val="FF0000"/>
          <w:sz w:val="40"/>
        </w:rPr>
      </w:pPr>
    </w:p>
    <w:p w14:paraId="44D6912D" w14:textId="77777777" w:rsidR="00970543" w:rsidRDefault="00970543" w:rsidP="007B181D">
      <w:pPr>
        <w:jc w:val="center"/>
        <w:rPr>
          <w:b/>
          <w:color w:val="FF0000"/>
          <w:sz w:val="40"/>
        </w:rPr>
      </w:pPr>
    </w:p>
    <w:p w14:paraId="768C40EA" w14:textId="77777777" w:rsidR="00970543" w:rsidRDefault="00970543" w:rsidP="006F390A">
      <w:pPr>
        <w:rPr>
          <w:b/>
          <w:color w:val="FF0000"/>
          <w:sz w:val="40"/>
        </w:rPr>
      </w:pPr>
    </w:p>
    <w:p w14:paraId="7DA33B7A" w14:textId="30F258CE" w:rsidR="006F390A" w:rsidRDefault="006F390A" w:rsidP="006F390A">
      <w:pPr>
        <w:rPr>
          <w:b/>
          <w:color w:val="FF0000"/>
          <w:sz w:val="40"/>
        </w:rPr>
      </w:pPr>
    </w:p>
    <w:p w14:paraId="5C459985" w14:textId="77777777" w:rsidR="00725308" w:rsidRDefault="00725308" w:rsidP="006F390A">
      <w:pPr>
        <w:rPr>
          <w:b/>
          <w:color w:val="FF0000"/>
          <w:sz w:val="40"/>
        </w:rPr>
      </w:pPr>
    </w:p>
    <w:p w14:paraId="7A2DBBDE" w14:textId="77777777" w:rsidR="00970543" w:rsidRDefault="00970543" w:rsidP="00970543">
      <w:pPr>
        <w:jc w:val="center"/>
        <w:rPr>
          <w:b/>
          <w:color w:val="FF0000"/>
          <w:sz w:val="40"/>
        </w:rPr>
      </w:pPr>
      <w:r>
        <w:rPr>
          <w:b/>
          <w:color w:val="FF0000"/>
          <w:sz w:val="40"/>
        </w:rPr>
        <w:lastRenderedPageBreak/>
        <w:t>The Entrepreneur</w:t>
      </w:r>
    </w:p>
    <w:p w14:paraId="478D19ED" w14:textId="77777777" w:rsidR="00970543" w:rsidRDefault="00970543" w:rsidP="00970543">
      <w:pPr>
        <w:rPr>
          <w:color w:val="FF0000"/>
          <w:sz w:val="32"/>
          <w:u w:val="single"/>
        </w:rPr>
      </w:pPr>
      <w:r w:rsidRPr="00970543">
        <w:rPr>
          <w:color w:val="FF0000"/>
          <w:sz w:val="32"/>
          <w:u w:val="single"/>
        </w:rPr>
        <w:t>Remember</w:t>
      </w:r>
    </w:p>
    <w:p w14:paraId="0B2870B1" w14:textId="362F4080" w:rsidR="00970543" w:rsidRPr="00970543" w:rsidRDefault="00970543" w:rsidP="00970543">
      <w:pPr>
        <w:rPr>
          <w:i/>
          <w:color w:val="7030A0"/>
          <w:sz w:val="32"/>
          <w:szCs w:val="32"/>
        </w:rPr>
      </w:pPr>
      <w:r w:rsidRPr="00970543">
        <w:rPr>
          <w:i/>
          <w:color w:val="7030A0"/>
          <w:sz w:val="32"/>
          <w:szCs w:val="32"/>
        </w:rPr>
        <w:t>The entrepreneur is someone who spots a gap in the market, takes both a personal and financial risk,</w:t>
      </w:r>
      <w:r w:rsidR="00725308">
        <w:rPr>
          <w:i/>
          <w:color w:val="7030A0"/>
          <w:sz w:val="32"/>
          <w:szCs w:val="32"/>
        </w:rPr>
        <w:t xml:space="preserve"> </w:t>
      </w:r>
      <w:r w:rsidRPr="00970543">
        <w:rPr>
          <w:i/>
          <w:color w:val="7030A0"/>
          <w:sz w:val="32"/>
          <w:szCs w:val="32"/>
        </w:rPr>
        <w:t>in the hope of making a profit.</w:t>
      </w:r>
    </w:p>
    <w:p w14:paraId="2977F6BE" w14:textId="49D0D542" w:rsidR="00970543" w:rsidRDefault="000B5CCA" w:rsidP="00970543">
      <w:pPr>
        <w:rPr>
          <w:b/>
          <w:color w:val="FF0000"/>
          <w:sz w:val="40"/>
        </w:rPr>
      </w:pPr>
      <w:r>
        <w:rPr>
          <w:b/>
          <w:color w:val="FF0000"/>
          <w:sz w:val="40"/>
        </w:rPr>
        <w:t xml:space="preserve">Famous </w:t>
      </w:r>
      <w:r w:rsidR="007B181D">
        <w:rPr>
          <w:b/>
          <w:color w:val="FF0000"/>
          <w:sz w:val="40"/>
        </w:rPr>
        <w:t>Entrepreneurs</w:t>
      </w:r>
    </w:p>
    <w:p w14:paraId="6B923345" w14:textId="4B5B31FA" w:rsidR="00587263" w:rsidRDefault="00587263" w:rsidP="00587263">
      <w:pPr>
        <w:jc w:val="center"/>
        <w:rPr>
          <w:b/>
          <w:color w:val="FF0000"/>
          <w:sz w:val="40"/>
        </w:rPr>
      </w:pPr>
      <w:r w:rsidRPr="00587263">
        <w:rPr>
          <w:b/>
          <w:noProof/>
          <w:color w:val="FF0000"/>
          <w:sz w:val="40"/>
        </w:rPr>
        <w:drawing>
          <wp:inline distT="0" distB="0" distL="0" distR="0" wp14:anchorId="049929CD" wp14:editId="28897996">
            <wp:extent cx="5704840" cy="6641694"/>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3382" cy="6663281"/>
                    </a:xfrm>
                    <a:prstGeom prst="rect">
                      <a:avLst/>
                    </a:prstGeom>
                  </pic:spPr>
                </pic:pic>
              </a:graphicData>
            </a:graphic>
          </wp:inline>
        </w:drawing>
      </w:r>
    </w:p>
    <w:p w14:paraId="0545A19B" w14:textId="751F767A" w:rsidR="00927A1E" w:rsidRPr="006F390A" w:rsidRDefault="00927A1E" w:rsidP="00927A1E">
      <w:pPr>
        <w:jc w:val="center"/>
        <w:rPr>
          <w:noProof/>
          <w:color w:val="FF0000"/>
          <w:sz w:val="40"/>
          <w:lang w:eastAsia="en-IE"/>
        </w:rPr>
      </w:pPr>
      <w:r w:rsidRPr="006F390A">
        <w:rPr>
          <w:noProof/>
          <w:color w:val="FF0000"/>
          <w:sz w:val="40"/>
          <w:lang w:eastAsia="en-IE"/>
        </w:rPr>
        <w:lastRenderedPageBreak/>
        <w:t>Why do People become Entrepreneurs?</w:t>
      </w:r>
    </w:p>
    <w:p w14:paraId="5B5569BC" w14:textId="77777777" w:rsidR="00970543" w:rsidRPr="00970543" w:rsidRDefault="00970543" w:rsidP="00970543">
      <w:pPr>
        <w:rPr>
          <w:i/>
          <w:color w:val="FF0000"/>
          <w:sz w:val="36"/>
        </w:rPr>
      </w:pPr>
      <w:r w:rsidRPr="00970543">
        <w:rPr>
          <w:i/>
          <w:color w:val="FF0000"/>
          <w:sz w:val="36"/>
        </w:rPr>
        <w:t>People often decide to become an entrepreneur for the following reasons:</w:t>
      </w:r>
    </w:p>
    <w:p w14:paraId="76C63480" w14:textId="77777777" w:rsidR="00970543" w:rsidRDefault="00970543" w:rsidP="00970543">
      <w:pPr>
        <w:rPr>
          <w:b/>
          <w:color w:val="0070C0"/>
          <w:sz w:val="32"/>
        </w:rPr>
      </w:pPr>
      <w:r>
        <w:rPr>
          <w:b/>
          <w:color w:val="FF0000"/>
          <w:sz w:val="32"/>
        </w:rPr>
        <w:t xml:space="preserve">Income: </w:t>
      </w:r>
      <w:r w:rsidRPr="00970543">
        <w:rPr>
          <w:color w:val="7030A0"/>
          <w:sz w:val="32"/>
        </w:rPr>
        <w:t>Potential to make a profit and support yourself financially- to potentially earn more than an employee wage</w:t>
      </w:r>
    </w:p>
    <w:p w14:paraId="2CD8FF39" w14:textId="77777777" w:rsidR="00970543" w:rsidRDefault="00970543" w:rsidP="00970543">
      <w:pPr>
        <w:rPr>
          <w:b/>
          <w:color w:val="4472C4" w:themeColor="accent5"/>
          <w:sz w:val="32"/>
        </w:rPr>
      </w:pPr>
      <w:r>
        <w:rPr>
          <w:b/>
          <w:color w:val="FF0000"/>
          <w:sz w:val="32"/>
        </w:rPr>
        <w:t xml:space="preserve">Independence: </w:t>
      </w:r>
      <w:r w:rsidRPr="00970543">
        <w:rPr>
          <w:color w:val="7030A0"/>
          <w:sz w:val="32"/>
        </w:rPr>
        <w:t>Be your own boss, work for yourself and make all key business decisions</w:t>
      </w:r>
    </w:p>
    <w:p w14:paraId="1BC3F6C4" w14:textId="77777777" w:rsidR="00970543" w:rsidRDefault="00970543" w:rsidP="00970543">
      <w:pPr>
        <w:rPr>
          <w:b/>
          <w:color w:val="0070C0"/>
          <w:sz w:val="32"/>
        </w:rPr>
      </w:pPr>
      <w:r>
        <w:rPr>
          <w:b/>
          <w:color w:val="FF0000"/>
          <w:sz w:val="32"/>
        </w:rPr>
        <w:t xml:space="preserve">Challenge: </w:t>
      </w:r>
      <w:r w:rsidRPr="00970543">
        <w:rPr>
          <w:color w:val="7030A0"/>
          <w:sz w:val="32"/>
        </w:rPr>
        <w:t>Some people get bored easily and like to challenge themselves to be successful</w:t>
      </w:r>
    </w:p>
    <w:p w14:paraId="47DE7480" w14:textId="77777777" w:rsidR="00970543" w:rsidRPr="0006608B" w:rsidRDefault="00970543" w:rsidP="00970543">
      <w:pPr>
        <w:rPr>
          <w:b/>
          <w:color w:val="0070C0"/>
          <w:sz w:val="32"/>
        </w:rPr>
      </w:pPr>
      <w:r>
        <w:rPr>
          <w:b/>
          <w:color w:val="FF0000"/>
          <w:sz w:val="32"/>
        </w:rPr>
        <w:t>Creativity</w:t>
      </w:r>
      <w:r w:rsidRPr="00E7028C">
        <w:rPr>
          <w:b/>
          <w:color w:val="FF0000"/>
          <w:sz w:val="32"/>
        </w:rPr>
        <w:t xml:space="preserve">: </w:t>
      </w:r>
      <w:r w:rsidRPr="00970543">
        <w:rPr>
          <w:color w:val="7030A0"/>
          <w:sz w:val="32"/>
        </w:rPr>
        <w:t>They have the ability to constantly come up with new ideas</w:t>
      </w:r>
    </w:p>
    <w:p w14:paraId="3C282E4A" w14:textId="77777777" w:rsidR="006F390A" w:rsidRPr="006F390A" w:rsidRDefault="00970543" w:rsidP="00970543">
      <w:pPr>
        <w:rPr>
          <w:b/>
          <w:color w:val="4472C4" w:themeColor="accent5"/>
          <w:sz w:val="32"/>
        </w:rPr>
      </w:pPr>
      <w:r w:rsidRPr="00E7028C">
        <w:rPr>
          <w:b/>
          <w:color w:val="FF0000"/>
          <w:sz w:val="32"/>
        </w:rPr>
        <w:t xml:space="preserve">Redundancy: </w:t>
      </w:r>
      <w:r w:rsidRPr="00970543">
        <w:rPr>
          <w:color w:val="7030A0"/>
          <w:sz w:val="32"/>
        </w:rPr>
        <w:t>They have been laid off from work and need a source of income for themselves</w:t>
      </w:r>
    </w:p>
    <w:p w14:paraId="6C8493EA" w14:textId="77777777" w:rsidR="006F390A" w:rsidRDefault="006F390A" w:rsidP="00970543">
      <w:pPr>
        <w:jc w:val="center"/>
        <w:rPr>
          <w:b/>
          <w:color w:val="FF0000"/>
          <w:sz w:val="40"/>
        </w:rPr>
      </w:pPr>
    </w:p>
    <w:p w14:paraId="352B5957" w14:textId="77777777" w:rsidR="00970543" w:rsidRPr="00EF72BC" w:rsidRDefault="00927A1E" w:rsidP="00970543">
      <w:pPr>
        <w:jc w:val="center"/>
        <w:rPr>
          <w:b/>
          <w:color w:val="FF0000"/>
          <w:sz w:val="40"/>
        </w:rPr>
      </w:pPr>
      <w:r>
        <w:rPr>
          <w:b/>
          <w:color w:val="FF0000"/>
          <w:sz w:val="40"/>
        </w:rPr>
        <w:t xml:space="preserve">Some Key </w:t>
      </w:r>
      <w:r w:rsidRPr="00EF72BC">
        <w:rPr>
          <w:b/>
          <w:color w:val="FF0000"/>
          <w:sz w:val="40"/>
        </w:rPr>
        <w:t xml:space="preserve">Characteristics </w:t>
      </w:r>
      <w:r w:rsidR="006F390A">
        <w:rPr>
          <w:b/>
          <w:color w:val="FF0000"/>
          <w:sz w:val="40"/>
        </w:rPr>
        <w:t xml:space="preserve">and Skills </w:t>
      </w:r>
      <w:r w:rsidRPr="00EF72BC">
        <w:rPr>
          <w:b/>
          <w:color w:val="FF0000"/>
          <w:sz w:val="40"/>
        </w:rPr>
        <w:t>of Entrepreneurs</w:t>
      </w:r>
    </w:p>
    <w:tbl>
      <w:tblPr>
        <w:tblStyle w:val="TableGrid"/>
        <w:tblpPr w:leftFromText="180" w:rightFromText="180" w:vertAnchor="text" w:horzAnchor="margin" w:tblpY="325"/>
        <w:tblW w:w="9394" w:type="dxa"/>
        <w:tblLook w:val="04A0" w:firstRow="1" w:lastRow="0" w:firstColumn="1" w:lastColumn="0" w:noHBand="0" w:noVBand="1"/>
      </w:tblPr>
      <w:tblGrid>
        <w:gridCol w:w="4697"/>
        <w:gridCol w:w="4697"/>
      </w:tblGrid>
      <w:tr w:rsidR="006F390A" w14:paraId="11E81B02" w14:textId="77777777" w:rsidTr="006F390A">
        <w:trPr>
          <w:trHeight w:val="573"/>
        </w:trPr>
        <w:tc>
          <w:tcPr>
            <w:tcW w:w="4697" w:type="dxa"/>
          </w:tcPr>
          <w:p w14:paraId="5B0F36A5" w14:textId="77777777" w:rsidR="006F390A" w:rsidRPr="006F390A" w:rsidRDefault="006F390A" w:rsidP="006F390A">
            <w:pPr>
              <w:tabs>
                <w:tab w:val="left" w:pos="988"/>
              </w:tabs>
              <w:rPr>
                <w:b/>
                <w:color w:val="FF0000"/>
                <w:sz w:val="32"/>
              </w:rPr>
            </w:pPr>
            <w:r w:rsidRPr="006F390A">
              <w:rPr>
                <w:b/>
                <w:color w:val="FF0000"/>
                <w:sz w:val="32"/>
              </w:rPr>
              <w:t>Characteristics</w:t>
            </w:r>
            <w:r>
              <w:rPr>
                <w:b/>
                <w:color w:val="FF0000"/>
                <w:sz w:val="32"/>
              </w:rPr>
              <w:t>- Born with</w:t>
            </w:r>
          </w:p>
        </w:tc>
        <w:tc>
          <w:tcPr>
            <w:tcW w:w="4697" w:type="dxa"/>
          </w:tcPr>
          <w:p w14:paraId="71B04230" w14:textId="77777777" w:rsidR="006F390A" w:rsidRPr="006F390A" w:rsidRDefault="006F390A" w:rsidP="006F390A">
            <w:pPr>
              <w:tabs>
                <w:tab w:val="left" w:pos="988"/>
              </w:tabs>
              <w:rPr>
                <w:b/>
                <w:color w:val="FF0000"/>
                <w:sz w:val="32"/>
              </w:rPr>
            </w:pPr>
            <w:r w:rsidRPr="006F390A">
              <w:rPr>
                <w:b/>
                <w:color w:val="FF0000"/>
                <w:sz w:val="32"/>
              </w:rPr>
              <w:t>Skills</w:t>
            </w:r>
            <w:r>
              <w:rPr>
                <w:b/>
                <w:color w:val="FF0000"/>
                <w:sz w:val="32"/>
              </w:rPr>
              <w:t>- Can learn</w:t>
            </w:r>
          </w:p>
        </w:tc>
      </w:tr>
      <w:tr w:rsidR="006F390A" w14:paraId="4C1312AE" w14:textId="77777777" w:rsidTr="006F390A">
        <w:trPr>
          <w:trHeight w:val="573"/>
        </w:trPr>
        <w:tc>
          <w:tcPr>
            <w:tcW w:w="4697" w:type="dxa"/>
          </w:tcPr>
          <w:p w14:paraId="1060E10A" w14:textId="6AA2285E" w:rsidR="006F390A" w:rsidRPr="006F390A" w:rsidRDefault="006F390A" w:rsidP="006F390A">
            <w:pPr>
              <w:tabs>
                <w:tab w:val="left" w:pos="988"/>
              </w:tabs>
              <w:rPr>
                <w:color w:val="7030A0"/>
                <w:sz w:val="32"/>
              </w:rPr>
            </w:pPr>
            <w:r w:rsidRPr="006F390A">
              <w:rPr>
                <w:color w:val="7030A0"/>
                <w:sz w:val="32"/>
              </w:rPr>
              <w:t>Creative</w:t>
            </w:r>
            <w:r w:rsidR="00B10F3C">
              <w:rPr>
                <w:color w:val="7030A0"/>
                <w:sz w:val="32"/>
              </w:rPr>
              <w:t>/Innovative</w:t>
            </w:r>
          </w:p>
        </w:tc>
        <w:tc>
          <w:tcPr>
            <w:tcW w:w="4697" w:type="dxa"/>
          </w:tcPr>
          <w:p w14:paraId="6FA5F0C8" w14:textId="77777777" w:rsidR="006F390A" w:rsidRPr="006F390A" w:rsidRDefault="006F390A" w:rsidP="006F390A">
            <w:pPr>
              <w:tabs>
                <w:tab w:val="left" w:pos="988"/>
              </w:tabs>
              <w:rPr>
                <w:color w:val="7030A0"/>
                <w:sz w:val="32"/>
              </w:rPr>
            </w:pPr>
            <w:r w:rsidRPr="006F390A">
              <w:rPr>
                <w:color w:val="7030A0"/>
                <w:sz w:val="32"/>
              </w:rPr>
              <w:t>Time Management</w:t>
            </w:r>
          </w:p>
        </w:tc>
      </w:tr>
      <w:tr w:rsidR="006F390A" w14:paraId="65D695C4" w14:textId="77777777" w:rsidTr="006F390A">
        <w:trPr>
          <w:trHeight w:val="573"/>
        </w:trPr>
        <w:tc>
          <w:tcPr>
            <w:tcW w:w="4697" w:type="dxa"/>
          </w:tcPr>
          <w:p w14:paraId="12C077F4" w14:textId="77777777" w:rsidR="006F390A" w:rsidRPr="006F390A" w:rsidRDefault="006F390A" w:rsidP="006F390A">
            <w:pPr>
              <w:tabs>
                <w:tab w:val="left" w:pos="988"/>
              </w:tabs>
              <w:rPr>
                <w:color w:val="7030A0"/>
                <w:sz w:val="32"/>
              </w:rPr>
            </w:pPr>
            <w:r w:rsidRPr="006F390A">
              <w:rPr>
                <w:color w:val="7030A0"/>
                <w:sz w:val="32"/>
              </w:rPr>
              <w:t>Risk Taker</w:t>
            </w:r>
          </w:p>
        </w:tc>
        <w:tc>
          <w:tcPr>
            <w:tcW w:w="4697" w:type="dxa"/>
          </w:tcPr>
          <w:p w14:paraId="7CC67DD7" w14:textId="77777777" w:rsidR="006F390A" w:rsidRPr="006F390A" w:rsidRDefault="006F390A" w:rsidP="006F390A">
            <w:pPr>
              <w:tabs>
                <w:tab w:val="left" w:pos="988"/>
              </w:tabs>
              <w:rPr>
                <w:color w:val="7030A0"/>
                <w:sz w:val="32"/>
              </w:rPr>
            </w:pPr>
            <w:r w:rsidRPr="006F390A">
              <w:rPr>
                <w:color w:val="7030A0"/>
                <w:sz w:val="32"/>
              </w:rPr>
              <w:t>Communication</w:t>
            </w:r>
          </w:p>
        </w:tc>
      </w:tr>
      <w:tr w:rsidR="006F390A" w14:paraId="1BDF44CF" w14:textId="77777777" w:rsidTr="006F390A">
        <w:trPr>
          <w:trHeight w:val="573"/>
        </w:trPr>
        <w:tc>
          <w:tcPr>
            <w:tcW w:w="4697" w:type="dxa"/>
          </w:tcPr>
          <w:p w14:paraId="743C795C" w14:textId="77777777" w:rsidR="006F390A" w:rsidRPr="006F390A" w:rsidRDefault="006F390A" w:rsidP="006F390A">
            <w:pPr>
              <w:tabs>
                <w:tab w:val="left" w:pos="988"/>
              </w:tabs>
              <w:rPr>
                <w:color w:val="7030A0"/>
                <w:sz w:val="32"/>
              </w:rPr>
            </w:pPr>
            <w:r w:rsidRPr="006F390A">
              <w:rPr>
                <w:color w:val="7030A0"/>
                <w:sz w:val="32"/>
              </w:rPr>
              <w:t>Ambitious</w:t>
            </w:r>
          </w:p>
        </w:tc>
        <w:tc>
          <w:tcPr>
            <w:tcW w:w="4697" w:type="dxa"/>
          </w:tcPr>
          <w:p w14:paraId="4F08B39C" w14:textId="26878510" w:rsidR="006F390A" w:rsidRPr="006F390A" w:rsidRDefault="00B10F3C" w:rsidP="006F390A">
            <w:pPr>
              <w:tabs>
                <w:tab w:val="left" w:pos="988"/>
              </w:tabs>
              <w:rPr>
                <w:color w:val="7030A0"/>
                <w:sz w:val="32"/>
              </w:rPr>
            </w:pPr>
            <w:r>
              <w:rPr>
                <w:color w:val="7030A0"/>
                <w:sz w:val="32"/>
              </w:rPr>
              <w:t>Human Relations</w:t>
            </w:r>
          </w:p>
        </w:tc>
      </w:tr>
      <w:tr w:rsidR="006F390A" w14:paraId="00CEA416" w14:textId="77777777" w:rsidTr="006F390A">
        <w:trPr>
          <w:trHeight w:val="573"/>
        </w:trPr>
        <w:tc>
          <w:tcPr>
            <w:tcW w:w="4697" w:type="dxa"/>
          </w:tcPr>
          <w:p w14:paraId="5F5F8A92" w14:textId="77777777" w:rsidR="006F390A" w:rsidRPr="006F390A" w:rsidRDefault="006F390A" w:rsidP="006F390A">
            <w:pPr>
              <w:tabs>
                <w:tab w:val="left" w:pos="988"/>
              </w:tabs>
              <w:rPr>
                <w:color w:val="7030A0"/>
                <w:sz w:val="32"/>
              </w:rPr>
            </w:pPr>
            <w:r w:rsidRPr="006F390A">
              <w:rPr>
                <w:color w:val="7030A0"/>
                <w:sz w:val="32"/>
              </w:rPr>
              <w:t>Determined</w:t>
            </w:r>
          </w:p>
        </w:tc>
        <w:tc>
          <w:tcPr>
            <w:tcW w:w="4697" w:type="dxa"/>
          </w:tcPr>
          <w:p w14:paraId="6F53E6EA" w14:textId="77777777" w:rsidR="006F390A" w:rsidRPr="006F390A" w:rsidRDefault="006F390A" w:rsidP="006F390A">
            <w:pPr>
              <w:tabs>
                <w:tab w:val="left" w:pos="988"/>
              </w:tabs>
              <w:rPr>
                <w:color w:val="7030A0"/>
                <w:sz w:val="32"/>
              </w:rPr>
            </w:pPr>
            <w:r w:rsidRPr="006F390A">
              <w:rPr>
                <w:color w:val="7030A0"/>
                <w:sz w:val="32"/>
              </w:rPr>
              <w:t>Planning</w:t>
            </w:r>
          </w:p>
        </w:tc>
      </w:tr>
      <w:tr w:rsidR="006F390A" w14:paraId="5E7AF056" w14:textId="77777777" w:rsidTr="006F390A">
        <w:trPr>
          <w:trHeight w:val="573"/>
        </w:trPr>
        <w:tc>
          <w:tcPr>
            <w:tcW w:w="4697" w:type="dxa"/>
          </w:tcPr>
          <w:p w14:paraId="127983E3" w14:textId="6D0C9D06" w:rsidR="006F390A" w:rsidRPr="006F390A" w:rsidRDefault="00B10F3C" w:rsidP="006F390A">
            <w:pPr>
              <w:tabs>
                <w:tab w:val="left" w:pos="988"/>
              </w:tabs>
              <w:rPr>
                <w:color w:val="7030A0"/>
                <w:sz w:val="32"/>
              </w:rPr>
            </w:pPr>
            <w:r>
              <w:rPr>
                <w:color w:val="7030A0"/>
                <w:sz w:val="32"/>
              </w:rPr>
              <w:t>Proactive</w:t>
            </w:r>
          </w:p>
        </w:tc>
        <w:tc>
          <w:tcPr>
            <w:tcW w:w="4697" w:type="dxa"/>
          </w:tcPr>
          <w:p w14:paraId="5AC54F2A" w14:textId="40165042" w:rsidR="006F390A" w:rsidRPr="006F390A" w:rsidRDefault="006F390A" w:rsidP="006F390A">
            <w:pPr>
              <w:tabs>
                <w:tab w:val="left" w:pos="988"/>
              </w:tabs>
              <w:rPr>
                <w:color w:val="7030A0"/>
                <w:sz w:val="32"/>
              </w:rPr>
            </w:pPr>
            <w:r w:rsidRPr="006F390A">
              <w:rPr>
                <w:color w:val="7030A0"/>
                <w:sz w:val="32"/>
              </w:rPr>
              <w:t>Problem Solving</w:t>
            </w:r>
            <w:r w:rsidR="00B10F3C">
              <w:rPr>
                <w:color w:val="7030A0"/>
                <w:sz w:val="32"/>
              </w:rPr>
              <w:t>/Identifying Opportunities</w:t>
            </w:r>
          </w:p>
        </w:tc>
      </w:tr>
      <w:tr w:rsidR="00B10F3C" w14:paraId="33340C23" w14:textId="77777777" w:rsidTr="006F390A">
        <w:trPr>
          <w:trHeight w:val="573"/>
        </w:trPr>
        <w:tc>
          <w:tcPr>
            <w:tcW w:w="4697" w:type="dxa"/>
          </w:tcPr>
          <w:p w14:paraId="0FD0C0B6" w14:textId="6514BA70" w:rsidR="00B10F3C" w:rsidRPr="006F390A" w:rsidRDefault="00B10F3C" w:rsidP="006F390A">
            <w:pPr>
              <w:tabs>
                <w:tab w:val="left" w:pos="988"/>
              </w:tabs>
              <w:rPr>
                <w:color w:val="7030A0"/>
                <w:sz w:val="32"/>
              </w:rPr>
            </w:pPr>
            <w:r>
              <w:rPr>
                <w:color w:val="7030A0"/>
                <w:sz w:val="32"/>
              </w:rPr>
              <w:t>Decisive</w:t>
            </w:r>
          </w:p>
        </w:tc>
        <w:tc>
          <w:tcPr>
            <w:tcW w:w="4697" w:type="dxa"/>
          </w:tcPr>
          <w:p w14:paraId="567DCD26" w14:textId="10957F3E" w:rsidR="00B10F3C" w:rsidRPr="006F390A" w:rsidRDefault="00B10F3C" w:rsidP="006F390A">
            <w:pPr>
              <w:tabs>
                <w:tab w:val="left" w:pos="988"/>
              </w:tabs>
              <w:rPr>
                <w:color w:val="7030A0"/>
                <w:sz w:val="32"/>
              </w:rPr>
            </w:pPr>
            <w:r>
              <w:rPr>
                <w:color w:val="7030A0"/>
                <w:sz w:val="32"/>
              </w:rPr>
              <w:t>Stress Management</w:t>
            </w:r>
          </w:p>
        </w:tc>
      </w:tr>
      <w:tr w:rsidR="00B10F3C" w14:paraId="1C61A68F" w14:textId="77777777" w:rsidTr="006F390A">
        <w:trPr>
          <w:trHeight w:val="573"/>
        </w:trPr>
        <w:tc>
          <w:tcPr>
            <w:tcW w:w="4697" w:type="dxa"/>
          </w:tcPr>
          <w:p w14:paraId="207AE7E7" w14:textId="4E959D71" w:rsidR="00B10F3C" w:rsidRDefault="00B10F3C" w:rsidP="006F390A">
            <w:pPr>
              <w:tabs>
                <w:tab w:val="left" w:pos="988"/>
              </w:tabs>
              <w:rPr>
                <w:color w:val="7030A0"/>
                <w:sz w:val="32"/>
              </w:rPr>
            </w:pPr>
            <w:r>
              <w:rPr>
                <w:color w:val="7030A0"/>
                <w:sz w:val="32"/>
              </w:rPr>
              <w:t>Flexible</w:t>
            </w:r>
          </w:p>
        </w:tc>
        <w:tc>
          <w:tcPr>
            <w:tcW w:w="4697" w:type="dxa"/>
          </w:tcPr>
          <w:p w14:paraId="261F5DE3" w14:textId="77777777" w:rsidR="00B10F3C" w:rsidRPr="006F390A" w:rsidRDefault="00B10F3C" w:rsidP="006F390A">
            <w:pPr>
              <w:tabs>
                <w:tab w:val="left" w:pos="988"/>
              </w:tabs>
              <w:rPr>
                <w:color w:val="7030A0"/>
                <w:sz w:val="32"/>
              </w:rPr>
            </w:pPr>
          </w:p>
        </w:tc>
      </w:tr>
    </w:tbl>
    <w:p w14:paraId="2D62EEF5" w14:textId="77777777" w:rsidR="006F390A" w:rsidRDefault="006F390A" w:rsidP="006F390A">
      <w:pPr>
        <w:tabs>
          <w:tab w:val="left" w:pos="988"/>
        </w:tabs>
        <w:rPr>
          <w:b/>
          <w:color w:val="FF0000"/>
          <w:sz w:val="40"/>
        </w:rPr>
      </w:pPr>
    </w:p>
    <w:p w14:paraId="39171A15" w14:textId="77777777" w:rsidR="00927A1E" w:rsidRDefault="006F390A" w:rsidP="00927A1E">
      <w:pPr>
        <w:rPr>
          <w:b/>
          <w:color w:val="FF0000"/>
          <w:sz w:val="40"/>
        </w:rPr>
      </w:pPr>
      <w:r>
        <w:rPr>
          <w:b/>
          <w:color w:val="FF0000"/>
          <w:sz w:val="40"/>
        </w:rPr>
        <w:lastRenderedPageBreak/>
        <w:t>Support for Entrepreneurs</w:t>
      </w:r>
    </w:p>
    <w:p w14:paraId="46505811" w14:textId="77777777" w:rsidR="006F390A" w:rsidRPr="006F390A" w:rsidRDefault="006F390A" w:rsidP="006F390A">
      <w:pPr>
        <w:pStyle w:val="ListParagraph"/>
        <w:numPr>
          <w:ilvl w:val="0"/>
          <w:numId w:val="7"/>
        </w:numPr>
        <w:rPr>
          <w:color w:val="7030A0"/>
          <w:sz w:val="32"/>
        </w:rPr>
      </w:pPr>
      <w:r w:rsidRPr="006F390A">
        <w:rPr>
          <w:color w:val="7030A0"/>
          <w:sz w:val="32"/>
        </w:rPr>
        <w:t>Enterprise Ireland funds new businesses and helps achieve global success</w:t>
      </w:r>
    </w:p>
    <w:p w14:paraId="134F661C" w14:textId="77777777" w:rsidR="006F390A" w:rsidRPr="006F390A" w:rsidRDefault="006F390A" w:rsidP="006F390A">
      <w:pPr>
        <w:pStyle w:val="ListParagraph"/>
        <w:numPr>
          <w:ilvl w:val="0"/>
          <w:numId w:val="7"/>
        </w:numPr>
        <w:rPr>
          <w:color w:val="7030A0"/>
          <w:sz w:val="32"/>
        </w:rPr>
      </w:pPr>
      <w:r w:rsidRPr="006F390A">
        <w:rPr>
          <w:color w:val="7030A0"/>
          <w:sz w:val="32"/>
        </w:rPr>
        <w:t>Local Enterprise Office (LEO) offers advice, training and financial support to people interested in setting up a business in local communities</w:t>
      </w:r>
    </w:p>
    <w:p w14:paraId="680D0328" w14:textId="77777777" w:rsidR="006F390A" w:rsidRPr="006F390A" w:rsidRDefault="006F390A" w:rsidP="006F390A">
      <w:pPr>
        <w:pStyle w:val="ListParagraph"/>
        <w:numPr>
          <w:ilvl w:val="0"/>
          <w:numId w:val="7"/>
        </w:numPr>
        <w:rPr>
          <w:color w:val="7030A0"/>
          <w:sz w:val="32"/>
        </w:rPr>
      </w:pPr>
      <w:r w:rsidRPr="006F390A">
        <w:rPr>
          <w:color w:val="7030A0"/>
          <w:sz w:val="32"/>
        </w:rPr>
        <w:t>Government can give grants and tax breaks</w:t>
      </w:r>
    </w:p>
    <w:p w14:paraId="563EFE34" w14:textId="77777777" w:rsidR="00761352" w:rsidRDefault="00761352" w:rsidP="0018698E">
      <w:pPr>
        <w:rPr>
          <w:b/>
          <w:color w:val="FF0000"/>
          <w:sz w:val="40"/>
        </w:rPr>
      </w:pPr>
    </w:p>
    <w:p w14:paraId="49AB0794" w14:textId="77777777" w:rsidR="0018698E" w:rsidRPr="006F390A" w:rsidRDefault="0018698E" w:rsidP="0018698E">
      <w:pPr>
        <w:rPr>
          <w:i/>
          <w:sz w:val="32"/>
        </w:rPr>
      </w:pPr>
      <w:r w:rsidRPr="006F390A">
        <w:rPr>
          <w:i/>
          <w:sz w:val="32"/>
        </w:rPr>
        <w:t xml:space="preserve">Entrepreneurship does not have to wait until you are older. Please see the link below to </w:t>
      </w:r>
      <w:r w:rsidR="0038481E" w:rsidRPr="006F390A">
        <w:rPr>
          <w:i/>
          <w:sz w:val="32"/>
        </w:rPr>
        <w:t xml:space="preserve">learn about the Student Enterprise Awards on offer to school students across the country. </w:t>
      </w:r>
    </w:p>
    <w:p w14:paraId="414E87D1" w14:textId="77777777" w:rsidR="0038481E" w:rsidRDefault="0038481E" w:rsidP="0018698E">
      <w:pPr>
        <w:rPr>
          <w:b/>
          <w:color w:val="FF0000"/>
          <w:sz w:val="40"/>
        </w:rPr>
      </w:pPr>
      <w:r w:rsidRPr="0038481E">
        <w:rPr>
          <w:b/>
          <w:color w:val="FF0000"/>
          <w:sz w:val="40"/>
        </w:rPr>
        <w:t>http://www.studententerprise.ie/about/success-stories/</w:t>
      </w:r>
    </w:p>
    <w:p w14:paraId="7CBD289A" w14:textId="77777777" w:rsidR="006F390A" w:rsidRDefault="006F390A" w:rsidP="006F390A">
      <w:pPr>
        <w:jc w:val="center"/>
        <w:rPr>
          <w:b/>
          <w:color w:val="FF0000"/>
          <w:sz w:val="40"/>
        </w:rPr>
      </w:pPr>
    </w:p>
    <w:p w14:paraId="7FCB8750" w14:textId="77777777" w:rsidR="00761352" w:rsidRDefault="005E3F04" w:rsidP="006F390A">
      <w:pPr>
        <w:jc w:val="center"/>
        <w:rPr>
          <w:b/>
          <w:color w:val="FF0000"/>
          <w:sz w:val="40"/>
        </w:rPr>
      </w:pPr>
      <w:r>
        <w:rPr>
          <w:b/>
          <w:color w:val="FF0000"/>
          <w:sz w:val="40"/>
        </w:rPr>
        <w:t>Intrapreneurship</w:t>
      </w:r>
    </w:p>
    <w:p w14:paraId="3E131381" w14:textId="77777777" w:rsidR="005E3F04" w:rsidRDefault="005E3F04" w:rsidP="005E3F04">
      <w:pPr>
        <w:rPr>
          <w:color w:val="7030A0"/>
          <w:sz w:val="32"/>
        </w:rPr>
      </w:pPr>
      <w:r>
        <w:rPr>
          <w:color w:val="7030A0"/>
          <w:sz w:val="32"/>
        </w:rPr>
        <w:t>This refers to an existing employee who act as entrepreneurs inside a business. They come up with new ideas and solutions to problem that already exist. Most businesses like Facebook and Google encourage this amongst their staff.</w:t>
      </w:r>
    </w:p>
    <w:p w14:paraId="7CE0170C" w14:textId="77777777" w:rsidR="005E3F04" w:rsidRPr="005E3F04" w:rsidRDefault="005E3F04" w:rsidP="005E3F04">
      <w:pPr>
        <w:rPr>
          <w:color w:val="FF0000"/>
          <w:sz w:val="32"/>
        </w:rPr>
      </w:pPr>
      <w:r>
        <w:rPr>
          <w:color w:val="FF0000"/>
          <w:sz w:val="32"/>
        </w:rPr>
        <w:t xml:space="preserve">Let’s examine one of the most famous examples of intrapreneurship- Ken </w:t>
      </w:r>
      <w:proofErr w:type="spellStart"/>
      <w:r>
        <w:rPr>
          <w:color w:val="FF0000"/>
          <w:sz w:val="32"/>
        </w:rPr>
        <w:t>Kutaragi</w:t>
      </w:r>
      <w:proofErr w:type="spellEnd"/>
      <w:r>
        <w:rPr>
          <w:color w:val="FF0000"/>
          <w:sz w:val="32"/>
        </w:rPr>
        <w:t xml:space="preserve"> and the </w:t>
      </w:r>
      <w:proofErr w:type="spellStart"/>
      <w:r>
        <w:rPr>
          <w:color w:val="FF0000"/>
          <w:sz w:val="32"/>
        </w:rPr>
        <w:t>Playstation</w:t>
      </w:r>
      <w:proofErr w:type="spellEnd"/>
      <w:r>
        <w:rPr>
          <w:color w:val="FF0000"/>
          <w:sz w:val="32"/>
        </w:rPr>
        <w:t xml:space="preserve">. </w:t>
      </w:r>
    </w:p>
    <w:p w14:paraId="3BE129BC" w14:textId="77777777" w:rsidR="005E3F04" w:rsidRDefault="00065260" w:rsidP="005E3F04">
      <w:pPr>
        <w:rPr>
          <w:b/>
          <w:color w:val="000000" w:themeColor="text1"/>
          <w:sz w:val="40"/>
        </w:rPr>
      </w:pPr>
      <w:hyperlink r:id="rId16" w:history="1">
        <w:r w:rsidR="005E3F04" w:rsidRPr="00530EE0">
          <w:rPr>
            <w:rStyle w:val="Hyperlink"/>
            <w:b/>
            <w:sz w:val="40"/>
          </w:rPr>
          <w:t>https://youtu.be/Y0kpYoGJE0k</w:t>
        </w:r>
      </w:hyperlink>
    </w:p>
    <w:p w14:paraId="480AED3C" w14:textId="6B569297" w:rsidR="00EF72BC" w:rsidRDefault="00EF72BC" w:rsidP="00EF72BC">
      <w:pPr>
        <w:jc w:val="center"/>
        <w:rPr>
          <w:noProof/>
          <w:color w:val="FF0000"/>
          <w:sz w:val="36"/>
          <w:lang w:eastAsia="en-IE"/>
        </w:rPr>
      </w:pPr>
    </w:p>
    <w:p w14:paraId="73428D89" w14:textId="5B3CA326" w:rsidR="008647D8" w:rsidRDefault="008647D8" w:rsidP="00EF72BC">
      <w:pPr>
        <w:jc w:val="center"/>
        <w:rPr>
          <w:noProof/>
          <w:color w:val="FF0000"/>
          <w:sz w:val="36"/>
          <w:lang w:eastAsia="en-IE"/>
        </w:rPr>
      </w:pPr>
    </w:p>
    <w:p w14:paraId="404BD5AD" w14:textId="385124C4" w:rsidR="008647D8" w:rsidRDefault="008647D8" w:rsidP="00EF72BC">
      <w:pPr>
        <w:jc w:val="center"/>
        <w:rPr>
          <w:noProof/>
          <w:color w:val="FF0000"/>
          <w:sz w:val="36"/>
          <w:lang w:eastAsia="en-IE"/>
        </w:rPr>
      </w:pPr>
    </w:p>
    <w:p w14:paraId="0F630F13" w14:textId="664612C8" w:rsidR="008647D8" w:rsidRDefault="008647D8" w:rsidP="00EF72BC">
      <w:pPr>
        <w:jc w:val="center"/>
        <w:rPr>
          <w:noProof/>
          <w:color w:val="FF0000"/>
          <w:sz w:val="36"/>
          <w:lang w:eastAsia="en-IE"/>
        </w:rPr>
      </w:pPr>
    </w:p>
    <w:p w14:paraId="294B7C6B" w14:textId="7294E4AA" w:rsidR="008647D8" w:rsidRDefault="008647D8" w:rsidP="00EF72BC">
      <w:pPr>
        <w:jc w:val="center"/>
        <w:rPr>
          <w:noProof/>
          <w:color w:val="FF0000"/>
          <w:sz w:val="36"/>
          <w:lang w:eastAsia="en-IE"/>
        </w:rPr>
      </w:pPr>
      <w:r>
        <w:rPr>
          <w:noProof/>
          <w:color w:val="FF0000"/>
          <w:sz w:val="36"/>
          <w:lang w:eastAsia="en-IE"/>
        </w:rPr>
        <w:lastRenderedPageBreak/>
        <w:t>Other modern examples of Intrapreneurhip</w:t>
      </w:r>
    </w:p>
    <w:p w14:paraId="08A4AFF3" w14:textId="0508B44E" w:rsidR="008647D8" w:rsidRPr="008647D8" w:rsidRDefault="008647D8" w:rsidP="00EF72BC">
      <w:pPr>
        <w:pStyle w:val="ListParagraph"/>
        <w:numPr>
          <w:ilvl w:val="0"/>
          <w:numId w:val="8"/>
        </w:numPr>
        <w:rPr>
          <w:noProof/>
          <w:color w:val="FF0000"/>
          <w:sz w:val="40"/>
          <w:szCs w:val="28"/>
        </w:rPr>
      </w:pPr>
      <w:r>
        <w:rPr>
          <w:noProof/>
          <w:color w:val="FF0000"/>
          <w:sz w:val="36"/>
        </w:rPr>
        <w:t xml:space="preserve">Amazon Prime- </w:t>
      </w:r>
      <w:r w:rsidRPr="008647D8">
        <w:rPr>
          <w:noProof/>
          <w:color w:val="FF0000"/>
          <w:sz w:val="28"/>
          <w:szCs w:val="20"/>
        </w:rPr>
        <w:t>generates billion</w:t>
      </w:r>
      <w:r w:rsidR="00E57487">
        <w:rPr>
          <w:noProof/>
          <w:color w:val="FF0000"/>
          <w:sz w:val="28"/>
          <w:szCs w:val="20"/>
        </w:rPr>
        <w:t>s of</w:t>
      </w:r>
      <w:r w:rsidRPr="008647D8">
        <w:rPr>
          <w:noProof/>
          <w:color w:val="FF0000"/>
          <w:sz w:val="28"/>
          <w:szCs w:val="20"/>
        </w:rPr>
        <w:t xml:space="preserve"> dollars annually</w:t>
      </w:r>
    </w:p>
    <w:p w14:paraId="49E06A15" w14:textId="77777777" w:rsidR="008647D8" w:rsidRPr="008647D8" w:rsidRDefault="008647D8" w:rsidP="008647D8">
      <w:pPr>
        <w:pStyle w:val="ListParagraph"/>
        <w:rPr>
          <w:noProof/>
          <w:color w:val="FF0000"/>
          <w:sz w:val="36"/>
        </w:rPr>
      </w:pPr>
    </w:p>
    <w:p w14:paraId="1D086F40" w14:textId="4152958D" w:rsidR="008647D8" w:rsidRDefault="008647D8" w:rsidP="00EF72BC">
      <w:pPr>
        <w:rPr>
          <w:b/>
          <w:color w:val="FF0000"/>
          <w:sz w:val="40"/>
        </w:rPr>
      </w:pPr>
      <w:r w:rsidRPr="008647D8">
        <w:rPr>
          <w:b/>
          <w:noProof/>
          <w:color w:val="FF0000"/>
          <w:sz w:val="40"/>
        </w:rPr>
        <w:drawing>
          <wp:inline distT="0" distB="0" distL="0" distR="0" wp14:anchorId="05634C48" wp14:editId="6D788608">
            <wp:extent cx="5998029" cy="2415540"/>
            <wp:effectExtent l="0" t="0" r="317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03121" cy="2417591"/>
                    </a:xfrm>
                    <a:prstGeom prst="rect">
                      <a:avLst/>
                    </a:prstGeom>
                  </pic:spPr>
                </pic:pic>
              </a:graphicData>
            </a:graphic>
          </wp:inline>
        </w:drawing>
      </w:r>
    </w:p>
    <w:p w14:paraId="1840079C" w14:textId="005AF6DC" w:rsidR="008647D8" w:rsidRPr="00E57487" w:rsidRDefault="008647D8" w:rsidP="008647D8">
      <w:pPr>
        <w:pStyle w:val="ListParagraph"/>
        <w:numPr>
          <w:ilvl w:val="0"/>
          <w:numId w:val="8"/>
        </w:numPr>
        <w:rPr>
          <w:bCs/>
          <w:color w:val="FF0000"/>
          <w:sz w:val="28"/>
          <w:szCs w:val="18"/>
        </w:rPr>
      </w:pPr>
      <w:r>
        <w:rPr>
          <w:b/>
          <w:color w:val="FF0000"/>
          <w:sz w:val="40"/>
        </w:rPr>
        <w:t xml:space="preserve">The Sticky Note- </w:t>
      </w:r>
      <w:r w:rsidRPr="00E57487">
        <w:rPr>
          <w:bCs/>
          <w:color w:val="FF0000"/>
          <w:sz w:val="28"/>
          <w:szCs w:val="18"/>
        </w:rPr>
        <w:t>generate 1 billion dollars annually</w:t>
      </w:r>
    </w:p>
    <w:p w14:paraId="01FF3928" w14:textId="50701EAD" w:rsidR="008647D8" w:rsidRDefault="008647D8" w:rsidP="008647D8">
      <w:pPr>
        <w:ind w:left="360"/>
        <w:rPr>
          <w:b/>
          <w:color w:val="FF0000"/>
          <w:sz w:val="40"/>
        </w:rPr>
      </w:pPr>
    </w:p>
    <w:p w14:paraId="7855B560" w14:textId="3F658005" w:rsidR="008647D8" w:rsidRDefault="008647D8" w:rsidP="008647D8">
      <w:pPr>
        <w:ind w:left="360"/>
        <w:rPr>
          <w:b/>
          <w:color w:val="FF0000"/>
          <w:sz w:val="40"/>
        </w:rPr>
      </w:pPr>
      <w:r w:rsidRPr="008647D8">
        <w:rPr>
          <w:b/>
          <w:noProof/>
          <w:color w:val="FF0000"/>
          <w:sz w:val="40"/>
        </w:rPr>
        <w:drawing>
          <wp:inline distT="0" distB="0" distL="0" distR="0" wp14:anchorId="43C4279B" wp14:editId="5829D337">
            <wp:extent cx="5731510" cy="360870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608705"/>
                    </a:xfrm>
                    <a:prstGeom prst="rect">
                      <a:avLst/>
                    </a:prstGeom>
                  </pic:spPr>
                </pic:pic>
              </a:graphicData>
            </a:graphic>
          </wp:inline>
        </w:drawing>
      </w:r>
    </w:p>
    <w:p w14:paraId="33ED07AC" w14:textId="274C32BE" w:rsidR="008D42BE" w:rsidRDefault="008D42BE" w:rsidP="008647D8">
      <w:pPr>
        <w:ind w:left="360"/>
        <w:rPr>
          <w:b/>
          <w:color w:val="FF0000"/>
          <w:sz w:val="40"/>
        </w:rPr>
      </w:pPr>
    </w:p>
    <w:p w14:paraId="31437406" w14:textId="77777777" w:rsidR="008D42BE" w:rsidRDefault="008D42BE" w:rsidP="008647D8">
      <w:pPr>
        <w:ind w:left="360"/>
        <w:rPr>
          <w:b/>
          <w:color w:val="FF0000"/>
          <w:sz w:val="40"/>
        </w:rPr>
      </w:pPr>
    </w:p>
    <w:p w14:paraId="28FF8BFA" w14:textId="40308B2B" w:rsidR="008D42BE" w:rsidRDefault="008D42BE" w:rsidP="008D42BE">
      <w:pPr>
        <w:pStyle w:val="ListParagraph"/>
        <w:numPr>
          <w:ilvl w:val="0"/>
          <w:numId w:val="8"/>
        </w:numPr>
        <w:rPr>
          <w:b/>
          <w:color w:val="FF0000"/>
          <w:sz w:val="40"/>
        </w:rPr>
      </w:pPr>
      <w:r>
        <w:rPr>
          <w:b/>
          <w:color w:val="FF0000"/>
          <w:sz w:val="40"/>
        </w:rPr>
        <w:lastRenderedPageBreak/>
        <w:t>Apple-</w:t>
      </w:r>
      <w:r w:rsidRPr="00E57487">
        <w:rPr>
          <w:b/>
          <w:color w:val="FF0000"/>
          <w:sz w:val="28"/>
          <w:szCs w:val="18"/>
        </w:rPr>
        <w:t xml:space="preserve"> </w:t>
      </w:r>
      <w:r w:rsidRPr="00E57487">
        <w:rPr>
          <w:bCs/>
          <w:color w:val="FF0000"/>
          <w:sz w:val="28"/>
          <w:szCs w:val="18"/>
        </w:rPr>
        <w:t>Swipe to unlock</w:t>
      </w:r>
    </w:p>
    <w:p w14:paraId="19C930DE" w14:textId="615D103A" w:rsidR="008647D8" w:rsidRDefault="008D42BE" w:rsidP="008D42BE">
      <w:pPr>
        <w:ind w:left="360"/>
        <w:rPr>
          <w:b/>
          <w:color w:val="FF0000"/>
          <w:sz w:val="40"/>
        </w:rPr>
      </w:pPr>
      <w:r w:rsidRPr="008D42BE">
        <w:rPr>
          <w:b/>
          <w:noProof/>
          <w:color w:val="FF0000"/>
          <w:sz w:val="40"/>
        </w:rPr>
        <w:drawing>
          <wp:inline distT="0" distB="0" distL="0" distR="0" wp14:anchorId="65E01C8D" wp14:editId="371E807D">
            <wp:extent cx="5731228" cy="334191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8796" cy="3346328"/>
                    </a:xfrm>
                    <a:prstGeom prst="rect">
                      <a:avLst/>
                    </a:prstGeom>
                  </pic:spPr>
                </pic:pic>
              </a:graphicData>
            </a:graphic>
          </wp:inline>
        </w:drawing>
      </w:r>
    </w:p>
    <w:p w14:paraId="4A4475BC" w14:textId="77777777" w:rsidR="008D42BE" w:rsidRDefault="008D42BE" w:rsidP="008D42BE">
      <w:pPr>
        <w:ind w:left="360"/>
        <w:rPr>
          <w:b/>
          <w:color w:val="FF0000"/>
          <w:sz w:val="40"/>
        </w:rPr>
      </w:pPr>
    </w:p>
    <w:p w14:paraId="2A0950F4" w14:textId="53ECEDBC" w:rsidR="008D42BE" w:rsidRDefault="008D42BE" w:rsidP="008D42BE">
      <w:pPr>
        <w:pStyle w:val="ListParagraph"/>
        <w:numPr>
          <w:ilvl w:val="0"/>
          <w:numId w:val="8"/>
        </w:numPr>
        <w:rPr>
          <w:b/>
          <w:color w:val="FF0000"/>
          <w:sz w:val="40"/>
        </w:rPr>
      </w:pPr>
      <w:r>
        <w:rPr>
          <w:b/>
          <w:color w:val="FF0000"/>
          <w:sz w:val="40"/>
        </w:rPr>
        <w:t>Legoland-</w:t>
      </w:r>
      <w:r w:rsidR="00E57487">
        <w:rPr>
          <w:b/>
          <w:color w:val="FF0000"/>
          <w:sz w:val="40"/>
        </w:rPr>
        <w:t xml:space="preserve"> </w:t>
      </w:r>
      <w:r w:rsidR="00E57487" w:rsidRPr="00E57487">
        <w:rPr>
          <w:bCs/>
          <w:color w:val="FF0000"/>
          <w:sz w:val="28"/>
          <w:szCs w:val="18"/>
        </w:rPr>
        <w:t>Waiting with children in queues</w:t>
      </w:r>
    </w:p>
    <w:p w14:paraId="4B138395" w14:textId="77777777" w:rsidR="008D42BE" w:rsidRPr="008D42BE" w:rsidRDefault="008D42BE" w:rsidP="008D42BE">
      <w:pPr>
        <w:pStyle w:val="ListParagraph"/>
        <w:rPr>
          <w:b/>
          <w:color w:val="FF0000"/>
          <w:sz w:val="40"/>
        </w:rPr>
      </w:pPr>
    </w:p>
    <w:p w14:paraId="6E377B6A" w14:textId="2BD603A5" w:rsidR="008D42BE" w:rsidRPr="008D42BE" w:rsidRDefault="008D42BE" w:rsidP="008D42BE">
      <w:pPr>
        <w:ind w:left="360"/>
        <w:rPr>
          <w:b/>
          <w:color w:val="FF0000"/>
          <w:sz w:val="40"/>
        </w:rPr>
      </w:pPr>
      <w:r w:rsidRPr="008D42BE">
        <w:rPr>
          <w:b/>
          <w:noProof/>
          <w:color w:val="FF0000"/>
          <w:sz w:val="40"/>
        </w:rPr>
        <w:drawing>
          <wp:inline distT="0" distB="0" distL="0" distR="0" wp14:anchorId="4C56980C" wp14:editId="34FF7100">
            <wp:extent cx="5730937" cy="3439886"/>
            <wp:effectExtent l="0" t="0" r="317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8189" cy="3444239"/>
                    </a:xfrm>
                    <a:prstGeom prst="rect">
                      <a:avLst/>
                    </a:prstGeom>
                  </pic:spPr>
                </pic:pic>
              </a:graphicData>
            </a:graphic>
          </wp:inline>
        </w:drawing>
      </w:r>
    </w:p>
    <w:sectPr w:rsidR="008D42BE" w:rsidRPr="008D42B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4610C" w14:textId="77777777" w:rsidR="00065260" w:rsidRDefault="00065260" w:rsidP="00927A1E">
      <w:pPr>
        <w:spacing w:after="0" w:line="240" w:lineRule="auto"/>
      </w:pPr>
      <w:r>
        <w:separator/>
      </w:r>
    </w:p>
  </w:endnote>
  <w:endnote w:type="continuationSeparator" w:id="0">
    <w:p w14:paraId="32F98998" w14:textId="77777777" w:rsidR="00065260" w:rsidRDefault="00065260" w:rsidP="00927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9F672" w14:textId="77777777" w:rsidR="00065260" w:rsidRDefault="00065260" w:rsidP="00927A1E">
      <w:pPr>
        <w:spacing w:after="0" w:line="240" w:lineRule="auto"/>
      </w:pPr>
      <w:r>
        <w:separator/>
      </w:r>
    </w:p>
  </w:footnote>
  <w:footnote w:type="continuationSeparator" w:id="0">
    <w:p w14:paraId="537770B2" w14:textId="77777777" w:rsidR="00065260" w:rsidRDefault="00065260" w:rsidP="00927A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F28C5"/>
    <w:multiLevelType w:val="hybridMultilevel"/>
    <w:tmpl w:val="9AC27CE8"/>
    <w:lvl w:ilvl="0" w:tplc="388A7866">
      <w:start w:val="1"/>
      <w:numFmt w:val="decimal"/>
      <w:lvlText w:val="%1."/>
      <w:lvlJc w:val="left"/>
      <w:pPr>
        <w:tabs>
          <w:tab w:val="num" w:pos="720"/>
        </w:tabs>
        <w:ind w:left="720" w:hanging="360"/>
      </w:pPr>
    </w:lvl>
    <w:lvl w:ilvl="1" w:tplc="63727C90" w:tentative="1">
      <w:start w:val="1"/>
      <w:numFmt w:val="decimal"/>
      <w:lvlText w:val="%2."/>
      <w:lvlJc w:val="left"/>
      <w:pPr>
        <w:tabs>
          <w:tab w:val="num" w:pos="1440"/>
        </w:tabs>
        <w:ind w:left="1440" w:hanging="360"/>
      </w:pPr>
    </w:lvl>
    <w:lvl w:ilvl="2" w:tplc="3D0A114A" w:tentative="1">
      <w:start w:val="1"/>
      <w:numFmt w:val="decimal"/>
      <w:lvlText w:val="%3."/>
      <w:lvlJc w:val="left"/>
      <w:pPr>
        <w:tabs>
          <w:tab w:val="num" w:pos="2160"/>
        </w:tabs>
        <w:ind w:left="2160" w:hanging="360"/>
      </w:pPr>
    </w:lvl>
    <w:lvl w:ilvl="3" w:tplc="C106A0C6" w:tentative="1">
      <w:start w:val="1"/>
      <w:numFmt w:val="decimal"/>
      <w:lvlText w:val="%4."/>
      <w:lvlJc w:val="left"/>
      <w:pPr>
        <w:tabs>
          <w:tab w:val="num" w:pos="2880"/>
        </w:tabs>
        <w:ind w:left="2880" w:hanging="360"/>
      </w:pPr>
    </w:lvl>
    <w:lvl w:ilvl="4" w:tplc="368642B0" w:tentative="1">
      <w:start w:val="1"/>
      <w:numFmt w:val="decimal"/>
      <w:lvlText w:val="%5."/>
      <w:lvlJc w:val="left"/>
      <w:pPr>
        <w:tabs>
          <w:tab w:val="num" w:pos="3600"/>
        </w:tabs>
        <w:ind w:left="3600" w:hanging="360"/>
      </w:pPr>
    </w:lvl>
    <w:lvl w:ilvl="5" w:tplc="F0243A2C" w:tentative="1">
      <w:start w:val="1"/>
      <w:numFmt w:val="decimal"/>
      <w:lvlText w:val="%6."/>
      <w:lvlJc w:val="left"/>
      <w:pPr>
        <w:tabs>
          <w:tab w:val="num" w:pos="4320"/>
        </w:tabs>
        <w:ind w:left="4320" w:hanging="360"/>
      </w:pPr>
    </w:lvl>
    <w:lvl w:ilvl="6" w:tplc="2E88A46C" w:tentative="1">
      <w:start w:val="1"/>
      <w:numFmt w:val="decimal"/>
      <w:lvlText w:val="%7."/>
      <w:lvlJc w:val="left"/>
      <w:pPr>
        <w:tabs>
          <w:tab w:val="num" w:pos="5040"/>
        </w:tabs>
        <w:ind w:left="5040" w:hanging="360"/>
      </w:pPr>
    </w:lvl>
    <w:lvl w:ilvl="7" w:tplc="415849A6" w:tentative="1">
      <w:start w:val="1"/>
      <w:numFmt w:val="decimal"/>
      <w:lvlText w:val="%8."/>
      <w:lvlJc w:val="left"/>
      <w:pPr>
        <w:tabs>
          <w:tab w:val="num" w:pos="5760"/>
        </w:tabs>
        <w:ind w:left="5760" w:hanging="360"/>
      </w:pPr>
    </w:lvl>
    <w:lvl w:ilvl="8" w:tplc="FD5073E6" w:tentative="1">
      <w:start w:val="1"/>
      <w:numFmt w:val="decimal"/>
      <w:lvlText w:val="%9."/>
      <w:lvlJc w:val="left"/>
      <w:pPr>
        <w:tabs>
          <w:tab w:val="num" w:pos="6480"/>
        </w:tabs>
        <w:ind w:left="6480" w:hanging="360"/>
      </w:pPr>
    </w:lvl>
  </w:abstractNum>
  <w:abstractNum w:abstractNumId="1" w15:restartNumberingAfterBreak="0">
    <w:nsid w:val="0D5523A6"/>
    <w:multiLevelType w:val="hybridMultilevel"/>
    <w:tmpl w:val="BD06013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077554E"/>
    <w:multiLevelType w:val="hybridMultilevel"/>
    <w:tmpl w:val="C4244D0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C8409B0"/>
    <w:multiLevelType w:val="hybridMultilevel"/>
    <w:tmpl w:val="BC023D0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DC06BAB"/>
    <w:multiLevelType w:val="hybridMultilevel"/>
    <w:tmpl w:val="79065E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A8B2F44"/>
    <w:multiLevelType w:val="hybridMultilevel"/>
    <w:tmpl w:val="0B1439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7926502"/>
    <w:multiLevelType w:val="hybridMultilevel"/>
    <w:tmpl w:val="B4BAF76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55FC6E4F"/>
    <w:multiLevelType w:val="hybridMultilevel"/>
    <w:tmpl w:val="5C8A899C"/>
    <w:lvl w:ilvl="0" w:tplc="8E96A66E">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2043288327">
    <w:abstractNumId w:val="0"/>
  </w:num>
  <w:num w:numId="2" w16cid:durableId="1670251486">
    <w:abstractNumId w:val="1"/>
  </w:num>
  <w:num w:numId="3" w16cid:durableId="1554926020">
    <w:abstractNumId w:val="5"/>
  </w:num>
  <w:num w:numId="4" w16cid:durableId="1482964619">
    <w:abstractNumId w:val="3"/>
  </w:num>
  <w:num w:numId="5" w16cid:durableId="2122414761">
    <w:abstractNumId w:val="6"/>
  </w:num>
  <w:num w:numId="6" w16cid:durableId="699824038">
    <w:abstractNumId w:val="2"/>
  </w:num>
  <w:num w:numId="7" w16cid:durableId="822698707">
    <w:abstractNumId w:val="4"/>
  </w:num>
  <w:num w:numId="8" w16cid:durableId="14407593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CCA"/>
    <w:rsid w:val="00064BD6"/>
    <w:rsid w:val="00065260"/>
    <w:rsid w:val="00086894"/>
    <w:rsid w:val="000B5CCA"/>
    <w:rsid w:val="0018698E"/>
    <w:rsid w:val="001C0319"/>
    <w:rsid w:val="0021653D"/>
    <w:rsid w:val="0038481E"/>
    <w:rsid w:val="003970E7"/>
    <w:rsid w:val="004465E7"/>
    <w:rsid w:val="00450667"/>
    <w:rsid w:val="004D20AF"/>
    <w:rsid w:val="0056178B"/>
    <w:rsid w:val="00587263"/>
    <w:rsid w:val="005B4DDA"/>
    <w:rsid w:val="005E3D3C"/>
    <w:rsid w:val="005E3F04"/>
    <w:rsid w:val="00607627"/>
    <w:rsid w:val="006F390A"/>
    <w:rsid w:val="0072069D"/>
    <w:rsid w:val="00725308"/>
    <w:rsid w:val="00736A2D"/>
    <w:rsid w:val="00754E14"/>
    <w:rsid w:val="00761352"/>
    <w:rsid w:val="007A76F8"/>
    <w:rsid w:val="007B181D"/>
    <w:rsid w:val="007F2D6F"/>
    <w:rsid w:val="008647D8"/>
    <w:rsid w:val="008D2DBC"/>
    <w:rsid w:val="008D42BE"/>
    <w:rsid w:val="00927A1E"/>
    <w:rsid w:val="00970543"/>
    <w:rsid w:val="00993ED6"/>
    <w:rsid w:val="00B10F3C"/>
    <w:rsid w:val="00B14817"/>
    <w:rsid w:val="00C248CE"/>
    <w:rsid w:val="00C31F61"/>
    <w:rsid w:val="00E57487"/>
    <w:rsid w:val="00E94291"/>
    <w:rsid w:val="00EF72B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82239"/>
  <w15:docId w15:val="{ACD98772-00B4-42EC-A06C-C4989C126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3F04"/>
    <w:rPr>
      <w:color w:val="0563C1" w:themeColor="hyperlink"/>
      <w:u w:val="single"/>
    </w:rPr>
  </w:style>
  <w:style w:type="paragraph" w:styleId="Header">
    <w:name w:val="header"/>
    <w:basedOn w:val="Normal"/>
    <w:link w:val="HeaderChar"/>
    <w:uiPriority w:val="99"/>
    <w:unhideWhenUsed/>
    <w:rsid w:val="00927A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A1E"/>
  </w:style>
  <w:style w:type="paragraph" w:styleId="Footer">
    <w:name w:val="footer"/>
    <w:basedOn w:val="Normal"/>
    <w:link w:val="FooterChar"/>
    <w:uiPriority w:val="99"/>
    <w:unhideWhenUsed/>
    <w:rsid w:val="00927A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A1E"/>
  </w:style>
  <w:style w:type="paragraph" w:styleId="ListParagraph">
    <w:name w:val="List Paragraph"/>
    <w:basedOn w:val="Normal"/>
    <w:uiPriority w:val="34"/>
    <w:qFormat/>
    <w:rsid w:val="00927A1E"/>
    <w:pPr>
      <w:spacing w:after="0" w:line="240" w:lineRule="auto"/>
      <w:ind w:left="720"/>
      <w:contextualSpacing/>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unhideWhenUsed/>
    <w:rsid w:val="00993E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ED6"/>
    <w:rPr>
      <w:rFonts w:ascii="Tahoma" w:hAnsi="Tahoma" w:cs="Tahoma"/>
      <w:sz w:val="16"/>
      <w:szCs w:val="16"/>
    </w:rPr>
  </w:style>
  <w:style w:type="table" w:styleId="TableGrid">
    <w:name w:val="Table Grid"/>
    <w:basedOn w:val="TableNormal"/>
    <w:uiPriority w:val="39"/>
    <w:rsid w:val="006F39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647D8"/>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95826">
      <w:bodyDiv w:val="1"/>
      <w:marLeft w:val="0"/>
      <w:marRight w:val="0"/>
      <w:marTop w:val="0"/>
      <w:marBottom w:val="0"/>
      <w:divBdr>
        <w:top w:val="none" w:sz="0" w:space="0" w:color="auto"/>
        <w:left w:val="none" w:sz="0" w:space="0" w:color="auto"/>
        <w:bottom w:val="none" w:sz="0" w:space="0" w:color="auto"/>
        <w:right w:val="none" w:sz="0" w:space="0" w:color="auto"/>
      </w:divBdr>
      <w:divsChild>
        <w:div w:id="1272664438">
          <w:marLeft w:val="994"/>
          <w:marRight w:val="0"/>
          <w:marTop w:val="150"/>
          <w:marBottom w:val="0"/>
          <w:divBdr>
            <w:top w:val="none" w:sz="0" w:space="0" w:color="auto"/>
            <w:left w:val="none" w:sz="0" w:space="0" w:color="auto"/>
            <w:bottom w:val="none" w:sz="0" w:space="0" w:color="auto"/>
            <w:right w:val="none" w:sz="0" w:space="0" w:color="auto"/>
          </w:divBdr>
        </w:div>
        <w:div w:id="1635915151">
          <w:marLeft w:val="994"/>
          <w:marRight w:val="0"/>
          <w:marTop w:val="150"/>
          <w:marBottom w:val="0"/>
          <w:divBdr>
            <w:top w:val="none" w:sz="0" w:space="0" w:color="auto"/>
            <w:left w:val="none" w:sz="0" w:space="0" w:color="auto"/>
            <w:bottom w:val="none" w:sz="0" w:space="0" w:color="auto"/>
            <w:right w:val="none" w:sz="0" w:space="0" w:color="auto"/>
          </w:divBdr>
        </w:div>
        <w:div w:id="2054038129">
          <w:marLeft w:val="994"/>
          <w:marRight w:val="0"/>
          <w:marTop w:val="150"/>
          <w:marBottom w:val="0"/>
          <w:divBdr>
            <w:top w:val="none" w:sz="0" w:space="0" w:color="auto"/>
            <w:left w:val="none" w:sz="0" w:space="0" w:color="auto"/>
            <w:bottom w:val="none" w:sz="0" w:space="0" w:color="auto"/>
            <w:right w:val="none" w:sz="0" w:space="0" w:color="auto"/>
          </w:divBdr>
        </w:div>
        <w:div w:id="693574656">
          <w:marLeft w:val="994"/>
          <w:marRight w:val="0"/>
          <w:marTop w:val="150"/>
          <w:marBottom w:val="0"/>
          <w:divBdr>
            <w:top w:val="none" w:sz="0" w:space="0" w:color="auto"/>
            <w:left w:val="none" w:sz="0" w:space="0" w:color="auto"/>
            <w:bottom w:val="none" w:sz="0" w:space="0" w:color="auto"/>
            <w:right w:val="none" w:sz="0" w:space="0" w:color="auto"/>
          </w:divBdr>
        </w:div>
        <w:div w:id="1992707651">
          <w:marLeft w:val="994"/>
          <w:marRight w:val="0"/>
          <w:marTop w:val="150"/>
          <w:marBottom w:val="0"/>
          <w:divBdr>
            <w:top w:val="none" w:sz="0" w:space="0" w:color="auto"/>
            <w:left w:val="none" w:sz="0" w:space="0" w:color="auto"/>
            <w:bottom w:val="none" w:sz="0" w:space="0" w:color="auto"/>
            <w:right w:val="none" w:sz="0" w:space="0" w:color="auto"/>
          </w:divBdr>
        </w:div>
      </w:divsChild>
    </w:div>
    <w:div w:id="1072507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youtu.be/Y0kpYoGJE0k" TargetMode="External"/><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853</Words>
  <Characters>4866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LMETB</Company>
  <LinksUpToDate>false</LinksUpToDate>
  <CharactersWithSpaces>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Murtagh</dc:creator>
  <cp:lastModifiedBy>Stephen Murtagh</cp:lastModifiedBy>
  <cp:revision>6</cp:revision>
  <dcterms:created xsi:type="dcterms:W3CDTF">2022-02-04T08:39:00Z</dcterms:created>
  <dcterms:modified xsi:type="dcterms:W3CDTF">2022-06-22T12:53:00Z</dcterms:modified>
</cp:coreProperties>
</file>